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E2DC0" w14:textId="30B4945A" w:rsidR="00045501" w:rsidRDefault="00F82345" w:rsidP="00F82345">
      <w:pPr>
        <w:spacing w:after="0" w:line="240" w:lineRule="auto"/>
        <w:jc w:val="center"/>
        <w:rPr>
          <w:rFonts w:asciiTheme="majorBidi" w:hAnsiTheme="majorBidi" w:cs="Traditional Arabic"/>
          <w:sz w:val="28"/>
          <w:szCs w:val="28"/>
          <w:rtl/>
          <w:lang w:bidi="ar-EG"/>
        </w:rPr>
      </w:pPr>
      <w:r>
        <w:rPr>
          <w:rFonts w:asciiTheme="majorBidi" w:hAnsiTheme="majorBidi" w:cs="Traditional Arabic"/>
          <w:noProof/>
          <w:sz w:val="28"/>
          <w:szCs w:val="28"/>
        </w:rPr>
        <w:drawing>
          <wp:inline distT="0" distB="0" distL="0" distR="0" wp14:anchorId="1C5AD940" wp14:editId="40484CBC">
            <wp:extent cx="1188720" cy="1042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042670"/>
                    </a:xfrm>
                    <a:prstGeom prst="rect">
                      <a:avLst/>
                    </a:prstGeom>
                    <a:noFill/>
                  </pic:spPr>
                </pic:pic>
              </a:graphicData>
            </a:graphic>
          </wp:inline>
        </w:drawing>
      </w:r>
    </w:p>
    <w:p w14:paraId="2A218DA4" w14:textId="53DC9579" w:rsidR="00767F39" w:rsidRPr="00F82345" w:rsidRDefault="00045501" w:rsidP="00F82345">
      <w:pPr>
        <w:spacing w:after="0" w:line="240" w:lineRule="auto"/>
        <w:jc w:val="both"/>
        <w:rPr>
          <w:rFonts w:asciiTheme="majorBidi" w:hAnsiTheme="majorBidi" w:cs="Traditional Arabic"/>
          <w:sz w:val="28"/>
          <w:szCs w:val="28"/>
          <w:rtl/>
          <w:lang w:bidi="ar-EG"/>
        </w:rPr>
      </w:pPr>
      <w:r>
        <w:rPr>
          <w:rFonts w:asciiTheme="majorBidi" w:hAnsiTheme="majorBidi" w:cs="Traditional Arabic" w:hint="cs"/>
          <w:sz w:val="28"/>
          <w:szCs w:val="28"/>
          <w:rtl/>
          <w:lang w:bidi="ar-EG"/>
        </w:rPr>
        <w:t xml:space="preserve">           </w:t>
      </w:r>
    </w:p>
    <w:p w14:paraId="0FEFFB18" w14:textId="77777777" w:rsidR="00767F39" w:rsidRPr="00F82345" w:rsidRDefault="00767F39" w:rsidP="00767F39">
      <w:pPr>
        <w:spacing w:after="0" w:line="240" w:lineRule="auto"/>
        <w:jc w:val="center"/>
        <w:rPr>
          <w:rFonts w:asciiTheme="minorBidi" w:hAnsiTheme="minorBidi"/>
          <w:b/>
          <w:bCs/>
          <w:sz w:val="32"/>
          <w:szCs w:val="32"/>
          <w:rtl/>
          <w:lang w:bidi="ar-EG"/>
        </w:rPr>
      </w:pPr>
      <w:r w:rsidRPr="00F82345">
        <w:rPr>
          <w:rFonts w:asciiTheme="minorBidi" w:hAnsiTheme="minorBidi"/>
          <w:b/>
          <w:bCs/>
          <w:sz w:val="32"/>
          <w:szCs w:val="32"/>
          <w:rtl/>
          <w:lang w:bidi="ar-EG"/>
        </w:rPr>
        <w:t xml:space="preserve">الخطاب </w:t>
      </w:r>
      <w:proofErr w:type="spellStart"/>
      <w:r w:rsidRPr="00F82345">
        <w:rPr>
          <w:rFonts w:asciiTheme="minorBidi" w:hAnsiTheme="minorBidi"/>
          <w:b/>
          <w:bCs/>
          <w:sz w:val="32"/>
          <w:szCs w:val="32"/>
          <w:rtl/>
          <w:lang w:bidi="ar-EG"/>
        </w:rPr>
        <w:t>المؤدلج</w:t>
      </w:r>
      <w:proofErr w:type="spellEnd"/>
      <w:r w:rsidRPr="00F82345">
        <w:rPr>
          <w:rFonts w:asciiTheme="minorBidi" w:hAnsiTheme="minorBidi"/>
          <w:b/>
          <w:bCs/>
          <w:sz w:val="32"/>
          <w:szCs w:val="32"/>
          <w:rtl/>
          <w:lang w:bidi="ar-EG"/>
        </w:rPr>
        <w:t xml:space="preserve"> وظائفه وآلية نقده وتقويمه </w:t>
      </w:r>
    </w:p>
    <w:p w14:paraId="0480937A" w14:textId="77777777" w:rsidR="00767F39" w:rsidRPr="00F82345" w:rsidRDefault="00767F39" w:rsidP="00767F39">
      <w:pPr>
        <w:spacing w:after="0" w:line="240" w:lineRule="auto"/>
        <w:jc w:val="center"/>
        <w:rPr>
          <w:rFonts w:asciiTheme="minorBidi" w:hAnsiTheme="minorBidi"/>
          <w:b/>
          <w:bCs/>
          <w:sz w:val="32"/>
          <w:szCs w:val="32"/>
          <w:rtl/>
          <w:lang w:bidi="ar-EG"/>
        </w:rPr>
      </w:pPr>
      <w:r w:rsidRPr="00F82345">
        <w:rPr>
          <w:rFonts w:asciiTheme="minorBidi" w:hAnsiTheme="minorBidi"/>
          <w:b/>
          <w:bCs/>
          <w:sz w:val="32"/>
          <w:szCs w:val="32"/>
          <w:rtl/>
          <w:lang w:bidi="ar-EG"/>
        </w:rPr>
        <w:t>"الخطاب الدعوي نموذجاً"</w:t>
      </w:r>
    </w:p>
    <w:p w14:paraId="53A654EF" w14:textId="53F4F0B2" w:rsidR="00767F39" w:rsidRPr="00F82345" w:rsidRDefault="00F82345" w:rsidP="00767F39">
      <w:pPr>
        <w:spacing w:after="0" w:line="240" w:lineRule="auto"/>
        <w:jc w:val="center"/>
        <w:rPr>
          <w:rFonts w:asciiTheme="minorBidi" w:hAnsiTheme="minorBidi"/>
          <w:b/>
          <w:bCs/>
          <w:sz w:val="32"/>
          <w:szCs w:val="32"/>
          <w:rtl/>
          <w:lang w:bidi="ar-EG"/>
        </w:rPr>
      </w:pPr>
      <w:r>
        <w:rPr>
          <w:rFonts w:asciiTheme="minorBidi" w:hAnsiTheme="minorBidi" w:hint="cs"/>
          <w:b/>
          <w:bCs/>
          <w:sz w:val="32"/>
          <w:szCs w:val="32"/>
          <w:rtl/>
          <w:lang w:bidi="ar-EG"/>
        </w:rPr>
        <w:t>إعداد</w:t>
      </w:r>
    </w:p>
    <w:p w14:paraId="5BBA3546" w14:textId="100EB500" w:rsidR="00767F39" w:rsidRPr="00F82345" w:rsidRDefault="007338B3" w:rsidP="00F82345">
      <w:pPr>
        <w:spacing w:after="0"/>
        <w:jc w:val="center"/>
        <w:rPr>
          <w:rFonts w:asciiTheme="minorBidi" w:hAnsiTheme="minorBidi"/>
          <w:b/>
          <w:bCs/>
          <w:sz w:val="32"/>
          <w:szCs w:val="32"/>
          <w:rtl/>
          <w:lang w:bidi="ar-EG"/>
        </w:rPr>
      </w:pPr>
      <w:r w:rsidRPr="00F82345">
        <w:rPr>
          <w:rFonts w:asciiTheme="minorBidi" w:hAnsiTheme="minorBidi"/>
          <w:b/>
          <w:bCs/>
          <w:sz w:val="32"/>
          <w:szCs w:val="32"/>
          <w:rtl/>
          <w:lang w:bidi="ar-EG"/>
        </w:rPr>
        <w:t xml:space="preserve">د/ </w:t>
      </w:r>
      <w:r w:rsidR="00767F39" w:rsidRPr="00F82345">
        <w:rPr>
          <w:rFonts w:asciiTheme="minorBidi" w:hAnsiTheme="minorBidi"/>
          <w:b/>
          <w:bCs/>
          <w:sz w:val="32"/>
          <w:szCs w:val="32"/>
          <w:rtl/>
          <w:lang w:bidi="ar-EG"/>
        </w:rPr>
        <w:t xml:space="preserve">رزق </w:t>
      </w:r>
      <w:proofErr w:type="gramStart"/>
      <w:r w:rsidR="00767F39" w:rsidRPr="00F82345">
        <w:rPr>
          <w:rFonts w:asciiTheme="minorBidi" w:hAnsiTheme="minorBidi"/>
          <w:b/>
          <w:bCs/>
          <w:sz w:val="32"/>
          <w:szCs w:val="32"/>
          <w:rtl/>
          <w:lang w:bidi="ar-EG"/>
        </w:rPr>
        <w:t>عبدالجواد</w:t>
      </w:r>
      <w:proofErr w:type="gramEnd"/>
      <w:r w:rsidR="00767F39" w:rsidRPr="00F82345">
        <w:rPr>
          <w:rFonts w:asciiTheme="minorBidi" w:hAnsiTheme="minorBidi"/>
          <w:b/>
          <w:bCs/>
          <w:sz w:val="32"/>
          <w:szCs w:val="32"/>
          <w:rtl/>
          <w:lang w:bidi="ar-EG"/>
        </w:rPr>
        <w:t xml:space="preserve"> رزق مصط</w:t>
      </w:r>
      <w:r w:rsidRPr="00F82345">
        <w:rPr>
          <w:rFonts w:asciiTheme="minorBidi" w:hAnsiTheme="minorBidi"/>
          <w:b/>
          <w:bCs/>
          <w:sz w:val="32"/>
          <w:szCs w:val="32"/>
          <w:rtl/>
          <w:lang w:bidi="ar-EG"/>
        </w:rPr>
        <w:t>في</w:t>
      </w:r>
      <w:r w:rsidR="00767F39" w:rsidRPr="00F82345">
        <w:rPr>
          <w:rFonts w:asciiTheme="minorBidi" w:hAnsiTheme="minorBidi"/>
          <w:b/>
          <w:bCs/>
          <w:sz w:val="32"/>
          <w:szCs w:val="32"/>
          <w:rtl/>
          <w:lang w:bidi="ar-EG"/>
        </w:rPr>
        <w:t xml:space="preserve"> الجعيدي</w:t>
      </w:r>
    </w:p>
    <w:p w14:paraId="0C39FDBB" w14:textId="276FA1A7" w:rsidR="007338B3" w:rsidRPr="00F82345" w:rsidRDefault="007338B3" w:rsidP="00F82345">
      <w:pPr>
        <w:spacing w:after="0"/>
        <w:jc w:val="center"/>
        <w:rPr>
          <w:rFonts w:asciiTheme="minorBidi" w:hAnsiTheme="minorBidi"/>
          <w:b/>
          <w:bCs/>
          <w:sz w:val="21"/>
          <w:szCs w:val="21"/>
          <w:rtl/>
          <w:lang w:bidi="ar-EG"/>
        </w:rPr>
      </w:pPr>
      <w:r w:rsidRPr="00F82345">
        <w:rPr>
          <w:rFonts w:asciiTheme="minorBidi" w:hAnsiTheme="minorBidi"/>
          <w:b/>
          <w:bCs/>
          <w:sz w:val="21"/>
          <w:szCs w:val="21"/>
          <w:rtl/>
          <w:lang w:bidi="ar-EG"/>
        </w:rPr>
        <w:t xml:space="preserve">محاضر بجامعة طبرق - كلية التربية ـ قسم الدراسات الإسلامية </w:t>
      </w:r>
    </w:p>
    <w:p w14:paraId="45BB5416" w14:textId="77777777" w:rsidR="007338B3" w:rsidRDefault="007338B3" w:rsidP="00767F39">
      <w:pPr>
        <w:spacing w:after="0" w:line="240" w:lineRule="auto"/>
        <w:jc w:val="center"/>
        <w:rPr>
          <w:rFonts w:asciiTheme="majorBidi" w:hAnsiTheme="majorBidi" w:cs="Traditional Arabic"/>
          <w:b/>
          <w:bCs/>
          <w:sz w:val="32"/>
          <w:szCs w:val="32"/>
          <w:rtl/>
          <w:lang w:bidi="ar-EG"/>
        </w:rPr>
      </w:pPr>
    </w:p>
    <w:p w14:paraId="6DF83DFA" w14:textId="2C76483D" w:rsidR="00F82345" w:rsidRDefault="00F82345" w:rsidP="003937B4">
      <w:pPr>
        <w:spacing w:line="360" w:lineRule="auto"/>
        <w:ind w:left="360" w:right="360"/>
        <w:jc w:val="center"/>
        <w:rPr>
          <w:rFonts w:ascii="Calibri" w:eastAsia="Times New Roman" w:hAnsi="Calibri" w:cs="Arial"/>
          <w:sz w:val="21"/>
          <w:szCs w:val="21"/>
          <w:rtl/>
          <w:lang w:bidi="ar-LY"/>
        </w:rPr>
      </w:pPr>
      <w:r w:rsidRPr="00344EE9">
        <w:rPr>
          <w:rFonts w:ascii="Calibri" w:eastAsia="Times New Roman" w:hAnsi="Calibri" w:cs="Arial" w:hint="cs"/>
          <w:sz w:val="21"/>
          <w:szCs w:val="21"/>
          <w:rtl/>
          <w:lang w:bidi="ar-LY"/>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2F67FA" w14:textId="6AFF8FBB" w:rsidR="00175E27" w:rsidRPr="00F82345" w:rsidRDefault="00F82345" w:rsidP="00F82345">
      <w:pPr>
        <w:spacing w:line="360" w:lineRule="auto"/>
        <w:ind w:left="360" w:right="360"/>
        <w:rPr>
          <w:rFonts w:ascii="Calibri" w:eastAsia="Times New Roman" w:hAnsi="Calibri" w:cs="Arial"/>
          <w:sz w:val="21"/>
          <w:szCs w:val="21"/>
          <w:rtl/>
          <w:lang w:bidi="ar-LY"/>
        </w:rPr>
      </w:pPr>
      <w:r w:rsidRPr="00F82345">
        <w:rPr>
          <w:rFonts w:asciiTheme="minorBidi" w:hAnsiTheme="minorBidi"/>
          <w:b/>
          <w:bCs/>
          <w:sz w:val="32"/>
          <w:szCs w:val="32"/>
          <w:rtl/>
          <w:lang w:bidi="ar-EG"/>
        </w:rPr>
        <w:t>الم</w:t>
      </w:r>
      <w:r w:rsidR="00175E27" w:rsidRPr="00F82345">
        <w:rPr>
          <w:rFonts w:asciiTheme="minorBidi" w:hAnsiTheme="minorBidi"/>
          <w:b/>
          <w:bCs/>
          <w:sz w:val="32"/>
          <w:szCs w:val="32"/>
          <w:rtl/>
          <w:lang w:bidi="ar-EG"/>
        </w:rPr>
        <w:t>ل</w:t>
      </w:r>
      <w:r w:rsidRPr="00F82345">
        <w:rPr>
          <w:rFonts w:asciiTheme="minorBidi" w:hAnsiTheme="minorBidi"/>
          <w:b/>
          <w:bCs/>
          <w:sz w:val="32"/>
          <w:szCs w:val="32"/>
          <w:rtl/>
          <w:lang w:bidi="ar-EG"/>
        </w:rPr>
        <w:t>خ</w:t>
      </w:r>
      <w:r>
        <w:rPr>
          <w:rFonts w:asciiTheme="minorBidi" w:hAnsiTheme="minorBidi"/>
          <w:b/>
          <w:bCs/>
          <w:sz w:val="32"/>
          <w:szCs w:val="32"/>
          <w:rtl/>
          <w:lang w:bidi="ar-EG"/>
        </w:rPr>
        <w:t>ص</w:t>
      </w:r>
      <w:r w:rsidR="00175E27" w:rsidRPr="00F82345">
        <w:rPr>
          <w:rFonts w:asciiTheme="minorBidi" w:hAnsiTheme="minorBidi"/>
          <w:b/>
          <w:bCs/>
          <w:sz w:val="32"/>
          <w:szCs w:val="32"/>
          <w:rtl/>
          <w:lang w:bidi="ar-EG"/>
        </w:rPr>
        <w:t>:</w:t>
      </w:r>
    </w:p>
    <w:p w14:paraId="1FB4E22D" w14:textId="05D27D96" w:rsidR="00CB1469" w:rsidRPr="00F82345" w:rsidRDefault="00B61BF8" w:rsidP="00F82345">
      <w:pPr>
        <w:ind w:firstLine="284"/>
        <w:jc w:val="both"/>
        <w:rPr>
          <w:rFonts w:asciiTheme="minorBidi" w:hAnsiTheme="minorBidi"/>
          <w:sz w:val="28"/>
          <w:szCs w:val="28"/>
          <w:rtl/>
          <w:lang w:bidi="ar-EG"/>
        </w:rPr>
      </w:pPr>
      <w:r w:rsidRPr="00F82345">
        <w:rPr>
          <w:rFonts w:asciiTheme="minorBidi" w:hAnsiTheme="minorBidi"/>
          <w:sz w:val="28"/>
          <w:szCs w:val="28"/>
          <w:rtl/>
          <w:lang w:bidi="ar-EG"/>
        </w:rPr>
        <w:t xml:space="preserve">اشتغلت هذه الورقة البحثية على نقطة محددة </w:t>
      </w:r>
      <w:r w:rsidR="007338B3" w:rsidRPr="00F82345">
        <w:rPr>
          <w:rFonts w:asciiTheme="minorBidi" w:hAnsiTheme="minorBidi"/>
          <w:sz w:val="28"/>
          <w:szCs w:val="28"/>
          <w:rtl/>
          <w:lang w:bidi="ar-EG"/>
        </w:rPr>
        <w:t>في</w:t>
      </w:r>
      <w:r w:rsidRPr="00F82345">
        <w:rPr>
          <w:rFonts w:asciiTheme="minorBidi" w:hAnsiTheme="minorBidi"/>
          <w:sz w:val="28"/>
          <w:szCs w:val="28"/>
          <w:rtl/>
          <w:lang w:bidi="ar-EG"/>
        </w:rPr>
        <w:t xml:space="preserve"> الخطاب بصفة عامة لإمكانية تطبيقها على الخطاب الديني </w:t>
      </w:r>
      <w:proofErr w:type="gramStart"/>
      <w:r w:rsidRPr="00F82345">
        <w:rPr>
          <w:rFonts w:asciiTheme="minorBidi" w:hAnsiTheme="minorBidi"/>
          <w:sz w:val="28"/>
          <w:szCs w:val="28"/>
          <w:rtl/>
          <w:lang w:bidi="ar-EG"/>
        </w:rPr>
        <w:t>الدعوي .</w:t>
      </w:r>
      <w:proofErr w:type="gramEnd"/>
      <w:r w:rsidRPr="00F82345">
        <w:rPr>
          <w:rFonts w:asciiTheme="minorBidi" w:hAnsiTheme="minorBidi"/>
          <w:sz w:val="28"/>
          <w:szCs w:val="28"/>
          <w:rtl/>
          <w:lang w:bidi="ar-EG"/>
        </w:rPr>
        <w:t xml:space="preserve"> </w:t>
      </w:r>
      <w:proofErr w:type="gramStart"/>
      <w:r w:rsidRPr="00F82345">
        <w:rPr>
          <w:rFonts w:asciiTheme="minorBidi" w:hAnsiTheme="minorBidi"/>
          <w:sz w:val="28"/>
          <w:szCs w:val="28"/>
          <w:rtl/>
          <w:lang w:bidi="ar-EG"/>
        </w:rPr>
        <w:t>فكانت  وظيفية</w:t>
      </w:r>
      <w:proofErr w:type="gramEnd"/>
      <w:r w:rsidRPr="00F82345">
        <w:rPr>
          <w:rFonts w:asciiTheme="minorBidi" w:hAnsiTheme="minorBidi"/>
          <w:sz w:val="28"/>
          <w:szCs w:val="28"/>
          <w:rtl/>
          <w:lang w:bidi="ar-EG"/>
        </w:rPr>
        <w:t xml:space="preserve"> الخطاب </w:t>
      </w:r>
      <w:proofErr w:type="spellStart"/>
      <w:r w:rsidRPr="00F82345">
        <w:rPr>
          <w:rFonts w:asciiTheme="minorBidi" w:hAnsiTheme="minorBidi"/>
          <w:sz w:val="28"/>
          <w:szCs w:val="28"/>
          <w:rtl/>
          <w:lang w:bidi="ar-EG"/>
        </w:rPr>
        <w:t>هى</w:t>
      </w:r>
      <w:proofErr w:type="spellEnd"/>
      <w:r w:rsidRPr="00F82345">
        <w:rPr>
          <w:rFonts w:asciiTheme="minorBidi" w:hAnsiTheme="minorBidi"/>
          <w:sz w:val="28"/>
          <w:szCs w:val="28"/>
          <w:rtl/>
          <w:lang w:bidi="ar-EG"/>
        </w:rPr>
        <w:t xml:space="preserve"> منطلق فهمه وتصنيفه وتحديد خصائص</w:t>
      </w:r>
      <w:r w:rsidR="002A07DC" w:rsidRPr="00F82345">
        <w:rPr>
          <w:rFonts w:asciiTheme="minorBidi" w:hAnsiTheme="minorBidi"/>
          <w:sz w:val="28"/>
          <w:szCs w:val="28"/>
          <w:rtl/>
          <w:lang w:bidi="ar-EG"/>
        </w:rPr>
        <w:t>ه</w:t>
      </w:r>
      <w:r w:rsidRPr="00F82345">
        <w:rPr>
          <w:rFonts w:asciiTheme="minorBidi" w:hAnsiTheme="minorBidi"/>
          <w:sz w:val="28"/>
          <w:szCs w:val="28"/>
          <w:rtl/>
          <w:lang w:bidi="ar-EG"/>
        </w:rPr>
        <w:t xml:space="preserve"> من  جهة  ونقده وتقويمه من جهة أخري . وقد اتجهت الدراسة نحو التحليل لإمكانية فك تعقيدات الخطاب </w:t>
      </w:r>
      <w:proofErr w:type="spellStart"/>
      <w:r w:rsidRPr="00F82345">
        <w:rPr>
          <w:rFonts w:asciiTheme="minorBidi" w:hAnsiTheme="minorBidi"/>
          <w:sz w:val="28"/>
          <w:szCs w:val="28"/>
          <w:rtl/>
          <w:lang w:bidi="ar-EG"/>
        </w:rPr>
        <w:t>المؤدلج</w:t>
      </w:r>
      <w:proofErr w:type="spellEnd"/>
      <w:r w:rsidRPr="00F82345">
        <w:rPr>
          <w:rFonts w:asciiTheme="minorBidi" w:hAnsiTheme="minorBidi"/>
          <w:sz w:val="28"/>
          <w:szCs w:val="28"/>
          <w:rtl/>
          <w:lang w:bidi="ar-EG"/>
        </w:rPr>
        <w:t xml:space="preserve"> </w:t>
      </w:r>
      <w:r w:rsidR="002A07DC" w:rsidRPr="00F82345">
        <w:rPr>
          <w:rFonts w:asciiTheme="minorBidi" w:hAnsiTheme="minorBidi"/>
          <w:sz w:val="28"/>
          <w:szCs w:val="28"/>
          <w:rtl/>
          <w:lang w:bidi="ar-EG"/>
        </w:rPr>
        <w:t xml:space="preserve">وإدراك آلية </w:t>
      </w:r>
      <w:proofErr w:type="spellStart"/>
      <w:r w:rsidR="002A07DC" w:rsidRPr="00F82345">
        <w:rPr>
          <w:rFonts w:asciiTheme="minorBidi" w:hAnsiTheme="minorBidi"/>
          <w:sz w:val="28"/>
          <w:szCs w:val="28"/>
          <w:rtl/>
          <w:lang w:bidi="ar-EG"/>
        </w:rPr>
        <w:t>تمثلاته</w:t>
      </w:r>
      <w:proofErr w:type="spellEnd"/>
      <w:r w:rsidR="002A07DC" w:rsidRPr="00F82345">
        <w:rPr>
          <w:rFonts w:asciiTheme="minorBidi" w:hAnsiTheme="minorBidi"/>
          <w:sz w:val="28"/>
          <w:szCs w:val="28"/>
          <w:rtl/>
          <w:lang w:bidi="ar-EG"/>
        </w:rPr>
        <w:t xml:space="preserve"> </w:t>
      </w:r>
      <w:proofErr w:type="gramStart"/>
      <w:r w:rsidR="002A07DC" w:rsidRPr="00F82345">
        <w:rPr>
          <w:rFonts w:asciiTheme="minorBidi" w:hAnsiTheme="minorBidi"/>
          <w:sz w:val="28"/>
          <w:szCs w:val="28"/>
          <w:rtl/>
          <w:lang w:bidi="ar-EG"/>
        </w:rPr>
        <w:t>وإيحاءاته ,</w:t>
      </w:r>
      <w:proofErr w:type="gramEnd"/>
      <w:r w:rsidR="002A07DC" w:rsidRPr="00F82345">
        <w:rPr>
          <w:rFonts w:asciiTheme="minorBidi" w:hAnsiTheme="minorBidi"/>
          <w:sz w:val="28"/>
          <w:szCs w:val="28"/>
          <w:rtl/>
          <w:lang w:bidi="ar-EG"/>
        </w:rPr>
        <w:t xml:space="preserve"> </w:t>
      </w:r>
      <w:r w:rsidRPr="00F82345">
        <w:rPr>
          <w:rFonts w:asciiTheme="minorBidi" w:hAnsiTheme="minorBidi"/>
          <w:sz w:val="28"/>
          <w:szCs w:val="28"/>
          <w:rtl/>
          <w:lang w:bidi="ar-EG"/>
        </w:rPr>
        <w:t xml:space="preserve">ومن ثم إعادة تركيبه وفق </w:t>
      </w:r>
      <w:r w:rsidR="004A5EF5" w:rsidRPr="00F82345">
        <w:rPr>
          <w:rFonts w:asciiTheme="minorBidi" w:hAnsiTheme="minorBidi"/>
          <w:sz w:val="28"/>
          <w:szCs w:val="28"/>
          <w:rtl/>
          <w:lang w:bidi="ar-EG"/>
        </w:rPr>
        <w:t>منهجية علمية  تخلصه من الإيديولوجيا وت</w:t>
      </w:r>
      <w:r w:rsidRPr="00F82345">
        <w:rPr>
          <w:rFonts w:asciiTheme="minorBidi" w:hAnsiTheme="minorBidi"/>
          <w:sz w:val="28"/>
          <w:szCs w:val="28"/>
          <w:rtl/>
          <w:lang w:bidi="ar-EG"/>
        </w:rPr>
        <w:t xml:space="preserve">بقيه  </w:t>
      </w:r>
      <w:r w:rsidR="007338B3" w:rsidRPr="00F82345">
        <w:rPr>
          <w:rFonts w:asciiTheme="minorBidi" w:hAnsiTheme="minorBidi"/>
          <w:sz w:val="28"/>
          <w:szCs w:val="28"/>
          <w:rtl/>
          <w:lang w:bidi="ar-EG"/>
        </w:rPr>
        <w:t>في</w:t>
      </w:r>
      <w:r w:rsidRPr="00F82345">
        <w:rPr>
          <w:rFonts w:asciiTheme="minorBidi" w:hAnsiTheme="minorBidi"/>
          <w:sz w:val="28"/>
          <w:szCs w:val="28"/>
          <w:rtl/>
          <w:lang w:bidi="ar-EG"/>
        </w:rPr>
        <w:t xml:space="preserve"> حيز الفكر</w:t>
      </w:r>
      <w:r w:rsidR="00F270DB" w:rsidRPr="00F82345">
        <w:rPr>
          <w:rFonts w:asciiTheme="minorBidi" w:hAnsiTheme="minorBidi"/>
          <w:sz w:val="28"/>
          <w:szCs w:val="28"/>
          <w:rtl/>
          <w:lang w:bidi="ar-EG"/>
        </w:rPr>
        <w:t xml:space="preserve"> </w:t>
      </w:r>
      <w:r w:rsidRPr="00F82345">
        <w:rPr>
          <w:rFonts w:asciiTheme="minorBidi" w:hAnsiTheme="minorBidi"/>
          <w:sz w:val="28"/>
          <w:szCs w:val="28"/>
          <w:rtl/>
          <w:lang w:bidi="ar-EG"/>
        </w:rPr>
        <w:t xml:space="preserve">المتحرر من أغلالها وأسرها . ولقد جاء الخطاب الدعوي هدفا وأساسا لتطبيق توصيات ونتائج البحث عليه حفظا له من الانحراف عن </w:t>
      </w:r>
      <w:proofErr w:type="gramStart"/>
      <w:r w:rsidRPr="00F82345">
        <w:rPr>
          <w:rFonts w:asciiTheme="minorBidi" w:hAnsiTheme="minorBidi"/>
          <w:sz w:val="28"/>
          <w:szCs w:val="28"/>
          <w:rtl/>
          <w:lang w:bidi="ar-EG"/>
        </w:rPr>
        <w:t>الجادة .</w:t>
      </w:r>
      <w:proofErr w:type="gramEnd"/>
      <w:r w:rsidRPr="00F82345">
        <w:rPr>
          <w:rFonts w:asciiTheme="minorBidi" w:hAnsiTheme="minorBidi"/>
          <w:sz w:val="28"/>
          <w:szCs w:val="28"/>
          <w:rtl/>
          <w:lang w:bidi="ar-EG"/>
        </w:rPr>
        <w:t xml:space="preserve"> </w:t>
      </w:r>
    </w:p>
    <w:p w14:paraId="795591AA" w14:textId="77777777" w:rsidR="00045501" w:rsidRPr="00F82345" w:rsidRDefault="00045501" w:rsidP="00F82345">
      <w:pPr>
        <w:ind w:firstLine="284"/>
        <w:jc w:val="both"/>
        <w:rPr>
          <w:rFonts w:asciiTheme="minorBidi" w:hAnsiTheme="minorBidi"/>
          <w:sz w:val="28"/>
          <w:szCs w:val="28"/>
          <w:rtl/>
          <w:lang w:bidi="ar-EG"/>
        </w:rPr>
      </w:pPr>
      <w:r w:rsidRPr="00F82345">
        <w:rPr>
          <w:rFonts w:asciiTheme="minorBidi" w:hAnsiTheme="minorBidi"/>
          <w:sz w:val="28"/>
          <w:szCs w:val="28"/>
          <w:rtl/>
          <w:lang w:bidi="ar-EG"/>
        </w:rPr>
        <w:t xml:space="preserve">الكلمات </w:t>
      </w:r>
      <w:proofErr w:type="gramStart"/>
      <w:r w:rsidRPr="00F82345">
        <w:rPr>
          <w:rFonts w:asciiTheme="minorBidi" w:hAnsiTheme="minorBidi"/>
          <w:sz w:val="28"/>
          <w:szCs w:val="28"/>
          <w:rtl/>
          <w:lang w:bidi="ar-EG"/>
        </w:rPr>
        <w:t>المفتاحية :</w:t>
      </w:r>
      <w:proofErr w:type="gramEnd"/>
      <w:r w:rsidRPr="00F82345">
        <w:rPr>
          <w:rFonts w:asciiTheme="minorBidi" w:hAnsiTheme="minorBidi"/>
          <w:sz w:val="28"/>
          <w:szCs w:val="28"/>
          <w:rtl/>
          <w:lang w:bidi="ar-EG"/>
        </w:rPr>
        <w:t xml:space="preserve"> التمثلات – الوظيفية – الإيديولوجيا </w:t>
      </w:r>
    </w:p>
    <w:p w14:paraId="62C2253C" w14:textId="1D514240" w:rsidR="00B03C25" w:rsidRPr="00F82345" w:rsidRDefault="00B03C25" w:rsidP="0005711E">
      <w:pPr>
        <w:bidi w:val="0"/>
        <w:spacing w:line="240" w:lineRule="auto"/>
        <w:ind w:firstLine="284"/>
        <w:jc w:val="both"/>
        <w:rPr>
          <w:rFonts w:asciiTheme="majorBidi" w:hAnsiTheme="majorBidi" w:cstheme="majorBidi"/>
          <w:b/>
          <w:bCs/>
          <w:sz w:val="32"/>
          <w:szCs w:val="32"/>
          <w:lang w:bidi="ar-EG"/>
        </w:rPr>
      </w:pPr>
      <w:r w:rsidRPr="00F82345">
        <w:rPr>
          <w:rFonts w:asciiTheme="majorBidi" w:hAnsiTheme="majorBidi" w:cstheme="majorBidi"/>
          <w:b/>
          <w:bCs/>
          <w:sz w:val="32"/>
          <w:szCs w:val="32"/>
          <w:lang w:bidi="ar-EG"/>
        </w:rPr>
        <w:t>Abstract</w:t>
      </w:r>
      <w:r w:rsidR="00F82345" w:rsidRPr="00F82345">
        <w:rPr>
          <w:rFonts w:asciiTheme="majorBidi" w:hAnsiTheme="majorBidi" w:cstheme="majorBidi" w:hint="cs"/>
          <w:b/>
          <w:bCs/>
          <w:sz w:val="32"/>
          <w:szCs w:val="32"/>
          <w:rtl/>
          <w:lang w:bidi="ar-EG"/>
        </w:rPr>
        <w:t>:</w:t>
      </w:r>
    </w:p>
    <w:p w14:paraId="4D1B6003" w14:textId="77777777" w:rsidR="004A5EF5" w:rsidRPr="00F82345" w:rsidRDefault="00B03C25" w:rsidP="00C3114C">
      <w:pPr>
        <w:bidi w:val="0"/>
        <w:spacing w:line="240" w:lineRule="auto"/>
        <w:ind w:firstLine="284"/>
        <w:jc w:val="both"/>
        <w:rPr>
          <w:rFonts w:asciiTheme="majorBidi" w:hAnsiTheme="majorBidi" w:cstheme="majorBidi"/>
          <w:sz w:val="28"/>
          <w:szCs w:val="28"/>
          <w:lang w:bidi="ar-EG"/>
        </w:rPr>
      </w:pPr>
      <w:r w:rsidRPr="00F82345">
        <w:rPr>
          <w:rFonts w:asciiTheme="majorBidi" w:hAnsiTheme="majorBidi" w:cstheme="majorBidi"/>
          <w:sz w:val="28"/>
          <w:szCs w:val="28"/>
          <w:lang w:bidi="ar-EG"/>
        </w:rPr>
        <w:t xml:space="preserve">This research paper </w:t>
      </w:r>
      <w:r w:rsidR="00351BD9" w:rsidRPr="00F82345">
        <w:rPr>
          <w:rFonts w:asciiTheme="majorBidi" w:hAnsiTheme="majorBidi" w:cstheme="majorBidi"/>
          <w:sz w:val="28"/>
          <w:szCs w:val="28"/>
          <w:lang w:bidi="ar-EG"/>
        </w:rPr>
        <w:t xml:space="preserve">targeted </w:t>
      </w:r>
      <w:r w:rsidRPr="00F82345">
        <w:rPr>
          <w:rFonts w:asciiTheme="majorBidi" w:hAnsiTheme="majorBidi" w:cstheme="majorBidi"/>
          <w:sz w:val="28"/>
          <w:szCs w:val="28"/>
          <w:lang w:bidi="ar-EG"/>
        </w:rPr>
        <w:t>a specific point in discourse in general fo</w:t>
      </w:r>
      <w:r w:rsidR="00933022" w:rsidRPr="00F82345">
        <w:rPr>
          <w:rFonts w:asciiTheme="majorBidi" w:hAnsiTheme="majorBidi" w:cstheme="majorBidi"/>
          <w:sz w:val="28"/>
          <w:szCs w:val="28"/>
          <w:lang w:bidi="ar-EG"/>
        </w:rPr>
        <w:t>r the possibility of applying it to</w:t>
      </w:r>
      <w:r w:rsidR="00351BD9" w:rsidRPr="00F82345">
        <w:rPr>
          <w:rFonts w:asciiTheme="majorBidi" w:hAnsiTheme="majorBidi" w:cstheme="majorBidi"/>
          <w:sz w:val="28"/>
          <w:szCs w:val="28"/>
          <w:lang w:bidi="ar-EG"/>
        </w:rPr>
        <w:t xml:space="preserve"> </w:t>
      </w:r>
      <w:r w:rsidR="00933022" w:rsidRPr="00F82345">
        <w:rPr>
          <w:rFonts w:asciiTheme="majorBidi" w:hAnsiTheme="majorBidi" w:cstheme="majorBidi"/>
          <w:sz w:val="28"/>
          <w:szCs w:val="28"/>
          <w:lang w:bidi="ar-EG"/>
        </w:rPr>
        <w:t xml:space="preserve">religious </w:t>
      </w:r>
      <w:proofErr w:type="gramStart"/>
      <w:r w:rsidR="00933022" w:rsidRPr="00F82345">
        <w:rPr>
          <w:rFonts w:asciiTheme="majorBidi" w:hAnsiTheme="majorBidi" w:cstheme="majorBidi"/>
          <w:sz w:val="28"/>
          <w:szCs w:val="28"/>
          <w:lang w:bidi="ar-EG"/>
        </w:rPr>
        <w:t>discourse .</w:t>
      </w:r>
      <w:proofErr w:type="gramEnd"/>
      <w:r w:rsidR="004A5EF5" w:rsidRPr="00F82345">
        <w:rPr>
          <w:rFonts w:asciiTheme="majorBidi" w:hAnsiTheme="majorBidi" w:cstheme="majorBidi"/>
          <w:sz w:val="28"/>
          <w:szCs w:val="28"/>
          <w:lang w:bidi="ar-EG"/>
        </w:rPr>
        <w:t xml:space="preserve"> t</w:t>
      </w:r>
      <w:r w:rsidR="00591B96" w:rsidRPr="00F82345">
        <w:rPr>
          <w:rFonts w:asciiTheme="majorBidi" w:hAnsiTheme="majorBidi" w:cstheme="majorBidi"/>
          <w:sz w:val="28"/>
          <w:szCs w:val="28"/>
          <w:lang w:bidi="ar-EG"/>
        </w:rPr>
        <w:t xml:space="preserve">he function of the discourse was </w:t>
      </w:r>
      <w:proofErr w:type="spellStart"/>
      <w:proofErr w:type="gramStart"/>
      <w:r w:rsidR="00351BD9" w:rsidRPr="00F82345">
        <w:rPr>
          <w:rFonts w:asciiTheme="majorBidi" w:hAnsiTheme="majorBidi" w:cstheme="majorBidi"/>
          <w:sz w:val="28"/>
          <w:szCs w:val="28"/>
          <w:lang w:bidi="ar-EG"/>
        </w:rPr>
        <w:t>throught</w:t>
      </w:r>
      <w:proofErr w:type="spellEnd"/>
      <w:r w:rsidR="00351BD9" w:rsidRPr="00F82345">
        <w:rPr>
          <w:rFonts w:asciiTheme="majorBidi" w:hAnsiTheme="majorBidi" w:cstheme="majorBidi"/>
          <w:sz w:val="28"/>
          <w:szCs w:val="28"/>
          <w:lang w:bidi="ar-EG"/>
        </w:rPr>
        <w:t xml:space="preserve"> </w:t>
      </w:r>
      <w:r w:rsidR="00591B96" w:rsidRPr="00F82345">
        <w:rPr>
          <w:rFonts w:asciiTheme="majorBidi" w:hAnsiTheme="majorBidi" w:cstheme="majorBidi"/>
          <w:sz w:val="28"/>
          <w:szCs w:val="28"/>
          <w:lang w:bidi="ar-EG"/>
        </w:rPr>
        <w:t xml:space="preserve"> understanding</w:t>
      </w:r>
      <w:proofErr w:type="gramEnd"/>
      <w:r w:rsidR="00591B96" w:rsidRPr="00F82345">
        <w:rPr>
          <w:rFonts w:asciiTheme="majorBidi" w:hAnsiTheme="majorBidi" w:cstheme="majorBidi"/>
          <w:sz w:val="28"/>
          <w:szCs w:val="28"/>
          <w:lang w:bidi="ar-EG"/>
        </w:rPr>
        <w:t xml:space="preserve"> it , classifying it , and defining its characteristics on one hand , and criticizing and evaluating it on the other hand .</w:t>
      </w:r>
      <w:r w:rsidR="00497460" w:rsidRPr="00F82345">
        <w:rPr>
          <w:rFonts w:asciiTheme="majorBidi" w:hAnsiTheme="majorBidi" w:cstheme="majorBidi"/>
          <w:sz w:val="28"/>
          <w:szCs w:val="28"/>
          <w:lang w:bidi="ar-EG"/>
        </w:rPr>
        <w:t xml:space="preserve">Thy study </w:t>
      </w:r>
      <w:r w:rsidR="002F5503" w:rsidRPr="00F82345">
        <w:rPr>
          <w:rFonts w:asciiTheme="majorBidi" w:hAnsiTheme="majorBidi" w:cstheme="majorBidi"/>
          <w:sz w:val="28"/>
          <w:szCs w:val="28"/>
          <w:lang w:bidi="ar-EG"/>
        </w:rPr>
        <w:t>focused on</w:t>
      </w:r>
      <w:r w:rsidR="00497460" w:rsidRPr="00F82345">
        <w:rPr>
          <w:rFonts w:asciiTheme="majorBidi" w:hAnsiTheme="majorBidi" w:cstheme="majorBidi"/>
          <w:sz w:val="28"/>
          <w:szCs w:val="28"/>
          <w:lang w:bidi="ar-EG"/>
        </w:rPr>
        <w:t xml:space="preserve"> an analysis of the possibility of unraveling the complexities of ideological discourse and understanding the mechanism of its representations and implications .</w:t>
      </w:r>
      <w:r w:rsidR="004A5EF5" w:rsidRPr="00F82345">
        <w:rPr>
          <w:rFonts w:asciiTheme="majorBidi" w:hAnsiTheme="majorBidi" w:cstheme="majorBidi"/>
          <w:sz w:val="28"/>
          <w:szCs w:val="28"/>
          <w:lang w:bidi="ar-EG"/>
        </w:rPr>
        <w:t xml:space="preserve"> then reconstruct it according t</w:t>
      </w:r>
      <w:r w:rsidR="002F5503" w:rsidRPr="00F82345">
        <w:rPr>
          <w:rFonts w:asciiTheme="majorBidi" w:hAnsiTheme="majorBidi" w:cstheme="majorBidi"/>
          <w:sz w:val="28"/>
          <w:szCs w:val="28"/>
          <w:lang w:bidi="ar-EG"/>
        </w:rPr>
        <w:t>o a scientific methodology that liberate it of</w:t>
      </w:r>
      <w:r w:rsidR="004A5EF5" w:rsidRPr="00F82345">
        <w:rPr>
          <w:rFonts w:asciiTheme="majorBidi" w:hAnsiTheme="majorBidi" w:cstheme="majorBidi"/>
          <w:sz w:val="28"/>
          <w:szCs w:val="28"/>
          <w:lang w:bidi="ar-EG"/>
        </w:rPr>
        <w:t xml:space="preserve"> ideology and keeps it in space of </w:t>
      </w:r>
      <w:r w:rsidR="00BE49C3" w:rsidRPr="00F82345">
        <w:rPr>
          <w:rFonts w:asciiTheme="majorBidi" w:hAnsiTheme="majorBidi" w:cstheme="majorBidi"/>
          <w:sz w:val="28"/>
          <w:szCs w:val="28"/>
          <w:lang w:bidi="ar-EG"/>
        </w:rPr>
        <w:t xml:space="preserve">freed </w:t>
      </w:r>
      <w:r w:rsidR="004A5EF5" w:rsidRPr="00F82345">
        <w:rPr>
          <w:rFonts w:asciiTheme="majorBidi" w:hAnsiTheme="majorBidi" w:cstheme="majorBidi"/>
          <w:sz w:val="28"/>
          <w:szCs w:val="28"/>
          <w:lang w:bidi="ar-EG"/>
        </w:rPr>
        <w:t xml:space="preserve">thought from its shackles and </w:t>
      </w:r>
      <w:proofErr w:type="gramStart"/>
      <w:r w:rsidR="004A5EF5" w:rsidRPr="00F82345">
        <w:rPr>
          <w:rFonts w:asciiTheme="majorBidi" w:hAnsiTheme="majorBidi" w:cstheme="majorBidi"/>
          <w:sz w:val="28"/>
          <w:szCs w:val="28"/>
          <w:lang w:bidi="ar-EG"/>
        </w:rPr>
        <w:t>captivity .</w:t>
      </w:r>
      <w:proofErr w:type="gramEnd"/>
      <w:r w:rsidR="009A3718" w:rsidRPr="00F82345">
        <w:rPr>
          <w:rFonts w:asciiTheme="majorBidi" w:hAnsiTheme="majorBidi" w:cstheme="majorBidi"/>
          <w:sz w:val="28"/>
          <w:szCs w:val="28"/>
          <w:lang w:bidi="ar-EG"/>
        </w:rPr>
        <w:t xml:space="preserve"> the advocacy speech</w:t>
      </w:r>
      <w:r w:rsidR="00F36788" w:rsidRPr="00F82345">
        <w:rPr>
          <w:rFonts w:asciiTheme="majorBidi" w:hAnsiTheme="majorBidi" w:cstheme="majorBidi"/>
          <w:sz w:val="28"/>
          <w:szCs w:val="28"/>
          <w:lang w:bidi="ar-EG"/>
        </w:rPr>
        <w:t xml:space="preserve"> aimed</w:t>
      </w:r>
      <w:r w:rsidR="009A3718" w:rsidRPr="00F82345">
        <w:rPr>
          <w:rFonts w:asciiTheme="majorBidi" w:hAnsiTheme="majorBidi" w:cstheme="majorBidi"/>
          <w:sz w:val="28"/>
          <w:szCs w:val="28"/>
          <w:lang w:bidi="ar-EG"/>
        </w:rPr>
        <w:t xml:space="preserve"> at implementing the recommendations and results of the research in order to avoid deviation from the </w:t>
      </w:r>
      <w:proofErr w:type="gramStart"/>
      <w:r w:rsidR="009A3718" w:rsidRPr="00F82345">
        <w:rPr>
          <w:rFonts w:asciiTheme="majorBidi" w:hAnsiTheme="majorBidi" w:cstheme="majorBidi"/>
          <w:sz w:val="28"/>
          <w:szCs w:val="28"/>
          <w:lang w:bidi="ar-EG"/>
        </w:rPr>
        <w:t>truth .</w:t>
      </w:r>
      <w:proofErr w:type="gramEnd"/>
    </w:p>
    <w:p w14:paraId="50BE0AE0" w14:textId="77777777" w:rsidR="003937B4" w:rsidRDefault="003937B4" w:rsidP="0005711E">
      <w:pPr>
        <w:spacing w:line="240" w:lineRule="auto"/>
        <w:jc w:val="both"/>
        <w:rPr>
          <w:rFonts w:asciiTheme="majorBidi" w:hAnsiTheme="majorBidi" w:cstheme="majorBidi"/>
          <w:sz w:val="28"/>
          <w:szCs w:val="28"/>
          <w:rtl/>
          <w:lang w:bidi="ar-EG"/>
        </w:rPr>
      </w:pPr>
    </w:p>
    <w:p w14:paraId="4B4EF9BE" w14:textId="38DD9E11" w:rsidR="00BB460A" w:rsidRPr="007E30A6" w:rsidRDefault="007E30A6" w:rsidP="0005711E">
      <w:pPr>
        <w:spacing w:line="240" w:lineRule="auto"/>
        <w:jc w:val="both"/>
        <w:rPr>
          <w:rFonts w:asciiTheme="minorBidi" w:hAnsiTheme="minorBidi"/>
          <w:b/>
          <w:bCs/>
          <w:sz w:val="32"/>
          <w:szCs w:val="32"/>
          <w:rtl/>
          <w:lang w:bidi="ar-EG"/>
        </w:rPr>
      </w:pPr>
      <w:r>
        <w:rPr>
          <w:rFonts w:asciiTheme="minorBidi" w:hAnsiTheme="minorBidi"/>
          <w:b/>
          <w:bCs/>
          <w:sz w:val="32"/>
          <w:szCs w:val="32"/>
          <w:rtl/>
          <w:lang w:bidi="ar-EG"/>
        </w:rPr>
        <w:lastRenderedPageBreak/>
        <w:t>مقدمة</w:t>
      </w:r>
      <w:r w:rsidR="00A93A6A" w:rsidRPr="007E30A6">
        <w:rPr>
          <w:rFonts w:asciiTheme="minorBidi" w:hAnsiTheme="minorBidi"/>
          <w:b/>
          <w:bCs/>
          <w:sz w:val="32"/>
          <w:szCs w:val="32"/>
          <w:rtl/>
          <w:lang w:bidi="ar-EG"/>
        </w:rPr>
        <w:t>:</w:t>
      </w:r>
    </w:p>
    <w:p w14:paraId="2FCFBE0C" w14:textId="51FEBC71" w:rsidR="00A93A6A" w:rsidRPr="007E30A6" w:rsidRDefault="00A93A6A"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الحمد لله الذى له ما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السموات وما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الأرض وله الحمد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w:t>
      </w:r>
      <w:proofErr w:type="gramStart"/>
      <w:r w:rsidRPr="007E30A6">
        <w:rPr>
          <w:rFonts w:asciiTheme="minorBidi" w:hAnsiTheme="minorBidi"/>
          <w:sz w:val="28"/>
          <w:szCs w:val="28"/>
          <w:rtl/>
          <w:lang w:bidi="ar-EG"/>
        </w:rPr>
        <w:t>الآخرة ،</w:t>
      </w:r>
      <w:proofErr w:type="gramEnd"/>
      <w:r w:rsidRPr="007E30A6">
        <w:rPr>
          <w:rFonts w:asciiTheme="minorBidi" w:hAnsiTheme="minorBidi"/>
          <w:sz w:val="28"/>
          <w:szCs w:val="28"/>
          <w:rtl/>
          <w:lang w:bidi="ar-EG"/>
        </w:rPr>
        <w:t xml:space="preserve"> والصلاة والسلام على خاتم الأنبياء وإمام المرسلين .  </w:t>
      </w:r>
      <w:proofErr w:type="gramStart"/>
      <w:r w:rsidRPr="007E30A6">
        <w:rPr>
          <w:rFonts w:asciiTheme="minorBidi" w:hAnsiTheme="minorBidi"/>
          <w:sz w:val="28"/>
          <w:szCs w:val="28"/>
          <w:rtl/>
          <w:lang w:bidi="ar-EG"/>
        </w:rPr>
        <w:t>وبعد :</w:t>
      </w:r>
      <w:proofErr w:type="gramEnd"/>
    </w:p>
    <w:p w14:paraId="4FBAABE6" w14:textId="626E432A" w:rsidR="00A93A6A" w:rsidRPr="007E30A6" w:rsidRDefault="001A74EE"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فقد أصبح الخطاب محور اهتمام العديد من الدراسات ، ومجالا</w:t>
      </w:r>
      <w:r w:rsidR="00F270DB" w:rsidRPr="007E30A6">
        <w:rPr>
          <w:rFonts w:asciiTheme="minorBidi" w:hAnsiTheme="minorBidi"/>
          <w:sz w:val="28"/>
          <w:szCs w:val="28"/>
          <w:rtl/>
          <w:lang w:bidi="ar-EG"/>
        </w:rPr>
        <w:t>ً</w:t>
      </w:r>
      <w:r w:rsidRPr="007E30A6">
        <w:rPr>
          <w:rFonts w:asciiTheme="minorBidi" w:hAnsiTheme="minorBidi"/>
          <w:sz w:val="28"/>
          <w:szCs w:val="28"/>
          <w:rtl/>
          <w:lang w:bidi="ar-EG"/>
        </w:rPr>
        <w:t xml:space="preserve"> حيويا</w:t>
      </w:r>
      <w:r w:rsidR="00F270DB" w:rsidRPr="007E30A6">
        <w:rPr>
          <w:rFonts w:asciiTheme="minorBidi" w:hAnsiTheme="minorBidi"/>
          <w:sz w:val="28"/>
          <w:szCs w:val="28"/>
          <w:rtl/>
          <w:lang w:bidi="ar-EG"/>
        </w:rPr>
        <w:t>ً</w:t>
      </w:r>
      <w:r w:rsidRPr="007E30A6">
        <w:rPr>
          <w:rFonts w:asciiTheme="minorBidi" w:hAnsiTheme="minorBidi"/>
          <w:sz w:val="28"/>
          <w:szCs w:val="28"/>
          <w:rtl/>
          <w:lang w:bidi="ar-EG"/>
        </w:rPr>
        <w:t xml:space="preserve"> للتحليل لما يحمل من أهمية باعتباره أداة فاعلة </w:t>
      </w:r>
      <w:r w:rsidR="007338B3" w:rsidRPr="007E30A6">
        <w:rPr>
          <w:rFonts w:asciiTheme="minorBidi" w:hAnsiTheme="minorBidi"/>
          <w:sz w:val="28"/>
          <w:szCs w:val="28"/>
          <w:rtl/>
          <w:lang w:bidi="ar-EG"/>
        </w:rPr>
        <w:t>في</w:t>
      </w:r>
      <w:r w:rsidR="001A0671" w:rsidRPr="007E30A6">
        <w:rPr>
          <w:rFonts w:asciiTheme="minorBidi" w:hAnsiTheme="minorBidi"/>
          <w:sz w:val="28"/>
          <w:szCs w:val="28"/>
          <w:rtl/>
          <w:lang w:bidi="ar-EG"/>
        </w:rPr>
        <w:t xml:space="preserve"> </w:t>
      </w:r>
      <w:r w:rsidRPr="007E30A6">
        <w:rPr>
          <w:rFonts w:asciiTheme="minorBidi" w:hAnsiTheme="minorBidi"/>
          <w:sz w:val="28"/>
          <w:szCs w:val="28"/>
          <w:rtl/>
          <w:lang w:bidi="ar-EG"/>
        </w:rPr>
        <w:t>ال</w:t>
      </w:r>
      <w:r w:rsidR="001A0671" w:rsidRPr="007E30A6">
        <w:rPr>
          <w:rFonts w:asciiTheme="minorBidi" w:hAnsiTheme="minorBidi"/>
          <w:sz w:val="28"/>
          <w:szCs w:val="28"/>
          <w:rtl/>
          <w:lang w:bidi="ar-EG"/>
        </w:rPr>
        <w:t>اتجاهات</w:t>
      </w:r>
      <w:r w:rsidRPr="007E30A6">
        <w:rPr>
          <w:rFonts w:asciiTheme="minorBidi" w:hAnsiTheme="minorBidi"/>
          <w:sz w:val="28"/>
          <w:szCs w:val="28"/>
          <w:rtl/>
          <w:lang w:bidi="ar-EG"/>
        </w:rPr>
        <w:t xml:space="preserve"> الفكرية والثقافية </w:t>
      </w:r>
      <w:r w:rsidR="001A0671" w:rsidRPr="007E30A6">
        <w:rPr>
          <w:rFonts w:asciiTheme="minorBidi" w:hAnsiTheme="minorBidi"/>
          <w:sz w:val="28"/>
          <w:szCs w:val="28"/>
          <w:rtl/>
          <w:lang w:bidi="ar-EG"/>
        </w:rPr>
        <w:t xml:space="preserve">، وكونه أحد  أهم أنظمة الدلالة </w:t>
      </w:r>
      <w:r w:rsidR="007338B3" w:rsidRPr="007E30A6">
        <w:rPr>
          <w:rFonts w:asciiTheme="minorBidi" w:hAnsiTheme="minorBidi"/>
          <w:sz w:val="28"/>
          <w:szCs w:val="28"/>
          <w:rtl/>
          <w:lang w:bidi="ar-EG"/>
        </w:rPr>
        <w:t xml:space="preserve">التي </w:t>
      </w:r>
      <w:r w:rsidR="001A0671" w:rsidRPr="007E30A6">
        <w:rPr>
          <w:rFonts w:asciiTheme="minorBidi" w:hAnsiTheme="minorBidi"/>
          <w:sz w:val="28"/>
          <w:szCs w:val="28"/>
          <w:rtl/>
          <w:lang w:bidi="ar-EG"/>
        </w:rPr>
        <w:t xml:space="preserve"> تتوسط بين الذات والموضوع او بين العقل والنص .ويأتي الخطاب </w:t>
      </w:r>
      <w:proofErr w:type="spellStart"/>
      <w:r w:rsidR="001A0671" w:rsidRPr="007E30A6">
        <w:rPr>
          <w:rFonts w:asciiTheme="minorBidi" w:hAnsiTheme="minorBidi"/>
          <w:sz w:val="28"/>
          <w:szCs w:val="28"/>
          <w:rtl/>
          <w:lang w:bidi="ar-EG"/>
        </w:rPr>
        <w:t>الدينى</w:t>
      </w:r>
      <w:proofErr w:type="spellEnd"/>
      <w:r w:rsidR="001A0671" w:rsidRPr="007E30A6">
        <w:rPr>
          <w:rFonts w:asciiTheme="minorBidi" w:hAnsiTheme="minorBidi"/>
          <w:sz w:val="28"/>
          <w:szCs w:val="28"/>
          <w:rtl/>
          <w:lang w:bidi="ar-EG"/>
        </w:rPr>
        <w:t xml:space="preserve"> على رأس هذا الامر لما له من ارتباط بالمقدس </w:t>
      </w:r>
      <w:r w:rsidR="00F270DB" w:rsidRPr="007E30A6">
        <w:rPr>
          <w:rFonts w:asciiTheme="minorBidi" w:hAnsiTheme="minorBidi"/>
          <w:sz w:val="28"/>
          <w:szCs w:val="28"/>
          <w:rtl/>
          <w:lang w:bidi="ar-EG"/>
        </w:rPr>
        <w:t xml:space="preserve">, </w:t>
      </w:r>
      <w:r w:rsidR="001A0671" w:rsidRPr="007E30A6">
        <w:rPr>
          <w:rFonts w:asciiTheme="minorBidi" w:hAnsiTheme="minorBidi"/>
          <w:sz w:val="28"/>
          <w:szCs w:val="28"/>
          <w:rtl/>
          <w:lang w:bidi="ar-EG"/>
        </w:rPr>
        <w:t xml:space="preserve">وبما يحمله من دلالة الحق والباطل والهدي والضلال ، ولهذه الأهمية </w:t>
      </w:r>
      <w:r w:rsidR="007338B3" w:rsidRPr="007E30A6">
        <w:rPr>
          <w:rFonts w:asciiTheme="minorBidi" w:hAnsiTheme="minorBidi"/>
          <w:sz w:val="28"/>
          <w:szCs w:val="28"/>
          <w:rtl/>
          <w:lang w:bidi="ar-EG"/>
        </w:rPr>
        <w:t xml:space="preserve">التي </w:t>
      </w:r>
      <w:r w:rsidR="001A0671" w:rsidRPr="007E30A6">
        <w:rPr>
          <w:rFonts w:asciiTheme="minorBidi" w:hAnsiTheme="minorBidi"/>
          <w:sz w:val="28"/>
          <w:szCs w:val="28"/>
          <w:rtl/>
          <w:lang w:bidi="ar-EG"/>
        </w:rPr>
        <w:t xml:space="preserve"> يحظى بها الخطاب الدين</w:t>
      </w:r>
      <w:r w:rsidR="00F270DB" w:rsidRPr="007E30A6">
        <w:rPr>
          <w:rFonts w:asciiTheme="minorBidi" w:hAnsiTheme="minorBidi"/>
          <w:sz w:val="28"/>
          <w:szCs w:val="28"/>
          <w:rtl/>
          <w:lang w:bidi="ar-EG"/>
        </w:rPr>
        <w:t>ي</w:t>
      </w:r>
      <w:r w:rsidR="001A0671" w:rsidRPr="007E30A6">
        <w:rPr>
          <w:rFonts w:asciiTheme="minorBidi" w:hAnsiTheme="minorBidi"/>
          <w:sz w:val="28"/>
          <w:szCs w:val="28"/>
          <w:rtl/>
          <w:lang w:bidi="ar-EG"/>
        </w:rPr>
        <w:t xml:space="preserve"> كان واجبا</w:t>
      </w:r>
      <w:r w:rsidR="00F270DB" w:rsidRPr="007E30A6">
        <w:rPr>
          <w:rFonts w:asciiTheme="minorBidi" w:hAnsiTheme="minorBidi"/>
          <w:sz w:val="28"/>
          <w:szCs w:val="28"/>
          <w:rtl/>
          <w:lang w:bidi="ar-EG"/>
        </w:rPr>
        <w:t>ً</w:t>
      </w:r>
      <w:r w:rsidR="001A0671" w:rsidRPr="007E30A6">
        <w:rPr>
          <w:rFonts w:asciiTheme="minorBidi" w:hAnsiTheme="minorBidi"/>
          <w:sz w:val="28"/>
          <w:szCs w:val="28"/>
          <w:rtl/>
          <w:lang w:bidi="ar-EG"/>
        </w:rPr>
        <w:t xml:space="preserve"> </w:t>
      </w:r>
      <w:r w:rsidR="00F270DB" w:rsidRPr="007E30A6">
        <w:rPr>
          <w:rFonts w:asciiTheme="minorBidi" w:hAnsiTheme="minorBidi"/>
          <w:sz w:val="28"/>
          <w:szCs w:val="28"/>
          <w:rtl/>
          <w:lang w:bidi="ar-EG"/>
        </w:rPr>
        <w:t>أ</w:t>
      </w:r>
      <w:r w:rsidR="001A0671" w:rsidRPr="007E30A6">
        <w:rPr>
          <w:rFonts w:asciiTheme="minorBidi" w:hAnsiTheme="minorBidi"/>
          <w:sz w:val="28"/>
          <w:szCs w:val="28"/>
          <w:rtl/>
          <w:lang w:bidi="ar-EG"/>
        </w:rPr>
        <w:t xml:space="preserve">ن نكشف الزيف الذى </w:t>
      </w:r>
      <w:proofErr w:type="spellStart"/>
      <w:r w:rsidR="001A0671" w:rsidRPr="007E30A6">
        <w:rPr>
          <w:rFonts w:asciiTheme="minorBidi" w:hAnsiTheme="minorBidi"/>
          <w:sz w:val="28"/>
          <w:szCs w:val="28"/>
          <w:rtl/>
          <w:lang w:bidi="ar-EG"/>
        </w:rPr>
        <w:t>يتلبسه</w:t>
      </w:r>
      <w:proofErr w:type="spellEnd"/>
      <w:r w:rsidR="001A0671" w:rsidRPr="007E30A6">
        <w:rPr>
          <w:rFonts w:asciiTheme="minorBidi" w:hAnsiTheme="minorBidi"/>
          <w:sz w:val="28"/>
          <w:szCs w:val="28"/>
          <w:rtl/>
          <w:lang w:bidi="ar-EG"/>
        </w:rPr>
        <w:t xml:space="preserve"> عندما ي</w:t>
      </w:r>
      <w:r w:rsidR="00F270DB" w:rsidRPr="007E30A6">
        <w:rPr>
          <w:rFonts w:asciiTheme="minorBidi" w:hAnsiTheme="minorBidi"/>
          <w:sz w:val="28"/>
          <w:szCs w:val="28"/>
          <w:rtl/>
          <w:lang w:bidi="ar-EG"/>
        </w:rPr>
        <w:t>ُ</w:t>
      </w:r>
      <w:r w:rsidR="001A0671" w:rsidRPr="007E30A6">
        <w:rPr>
          <w:rFonts w:asciiTheme="minorBidi" w:hAnsiTheme="minorBidi"/>
          <w:sz w:val="28"/>
          <w:szCs w:val="28"/>
          <w:rtl/>
          <w:lang w:bidi="ar-EG"/>
        </w:rPr>
        <w:t xml:space="preserve">ختزل </w:t>
      </w:r>
      <w:r w:rsidR="007338B3" w:rsidRPr="007E30A6">
        <w:rPr>
          <w:rFonts w:asciiTheme="minorBidi" w:hAnsiTheme="minorBidi"/>
          <w:sz w:val="28"/>
          <w:szCs w:val="28"/>
          <w:rtl/>
          <w:lang w:bidi="ar-EG"/>
        </w:rPr>
        <w:t>في</w:t>
      </w:r>
      <w:r w:rsidR="001A0671" w:rsidRPr="007E30A6">
        <w:rPr>
          <w:rFonts w:asciiTheme="minorBidi" w:hAnsiTheme="minorBidi"/>
          <w:sz w:val="28"/>
          <w:szCs w:val="28"/>
          <w:rtl/>
          <w:lang w:bidi="ar-EG"/>
        </w:rPr>
        <w:t xml:space="preserve"> إيديولوجيا ضيقة مغلقة تدعي وهم امتلاك اليقين وحصرية الت</w:t>
      </w:r>
      <w:r w:rsidR="00F270DB" w:rsidRPr="007E30A6">
        <w:rPr>
          <w:rFonts w:asciiTheme="minorBidi" w:hAnsiTheme="minorBidi"/>
          <w:sz w:val="28"/>
          <w:szCs w:val="28"/>
          <w:rtl/>
          <w:lang w:bidi="ar-EG"/>
        </w:rPr>
        <w:t>أ</w:t>
      </w:r>
      <w:r w:rsidR="001A0671" w:rsidRPr="007E30A6">
        <w:rPr>
          <w:rFonts w:asciiTheme="minorBidi" w:hAnsiTheme="minorBidi"/>
          <w:sz w:val="28"/>
          <w:szCs w:val="28"/>
          <w:rtl/>
          <w:lang w:bidi="ar-EG"/>
        </w:rPr>
        <w:t>ويل والتفسير .</w:t>
      </w:r>
    </w:p>
    <w:p w14:paraId="476172B7" w14:textId="77777777" w:rsidR="004E037E" w:rsidRPr="007E30A6" w:rsidRDefault="004622D2"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أ</w:t>
      </w:r>
      <w:r w:rsidR="004D6852" w:rsidRPr="007E30A6">
        <w:rPr>
          <w:rFonts w:asciiTheme="minorBidi" w:hAnsiTheme="minorBidi"/>
          <w:b/>
          <w:bCs/>
          <w:sz w:val="28"/>
          <w:szCs w:val="28"/>
          <w:u w:val="single"/>
          <w:rtl/>
          <w:lang w:bidi="ar-EG"/>
        </w:rPr>
        <w:t xml:space="preserve">همية البحث وأسباب </w:t>
      </w:r>
      <w:proofErr w:type="gramStart"/>
      <w:r w:rsidR="004D6852" w:rsidRPr="007E30A6">
        <w:rPr>
          <w:rFonts w:asciiTheme="minorBidi" w:hAnsiTheme="minorBidi"/>
          <w:b/>
          <w:bCs/>
          <w:sz w:val="28"/>
          <w:szCs w:val="28"/>
          <w:u w:val="single"/>
          <w:rtl/>
          <w:lang w:bidi="ar-EG"/>
        </w:rPr>
        <w:t>اختياره :</w:t>
      </w:r>
      <w:proofErr w:type="gramEnd"/>
    </w:p>
    <w:p w14:paraId="007AC05C" w14:textId="77777777" w:rsidR="00D768C2" w:rsidRPr="007E30A6" w:rsidRDefault="00ED3BDA"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يعكس الخطاب بصفة عامة حالة الفكر وطبيعة التصور والموقف من </w:t>
      </w:r>
      <w:proofErr w:type="gramStart"/>
      <w:r w:rsidRPr="007E30A6">
        <w:rPr>
          <w:rFonts w:asciiTheme="minorBidi" w:hAnsiTheme="minorBidi"/>
          <w:sz w:val="28"/>
          <w:szCs w:val="28"/>
          <w:rtl/>
          <w:lang w:bidi="ar-EG"/>
        </w:rPr>
        <w:t>الآخر ,</w:t>
      </w:r>
      <w:proofErr w:type="gramEnd"/>
      <w:r w:rsidRPr="007E30A6">
        <w:rPr>
          <w:rFonts w:asciiTheme="minorBidi" w:hAnsiTheme="minorBidi"/>
          <w:sz w:val="28"/>
          <w:szCs w:val="28"/>
          <w:rtl/>
          <w:lang w:bidi="ar-EG"/>
        </w:rPr>
        <w:t xml:space="preserve"> كما أنه أداة لكل التوجهات المجتمعية والثقافية . وعلى مستوي الخطاب </w:t>
      </w:r>
      <w:r w:rsidR="00F270DB" w:rsidRPr="007E30A6">
        <w:rPr>
          <w:rFonts w:asciiTheme="minorBidi" w:hAnsiTheme="minorBidi"/>
          <w:sz w:val="28"/>
          <w:szCs w:val="28"/>
          <w:rtl/>
          <w:lang w:bidi="ar-EG"/>
        </w:rPr>
        <w:t>الديني</w:t>
      </w:r>
      <w:r w:rsidRPr="007E30A6">
        <w:rPr>
          <w:rFonts w:asciiTheme="minorBidi" w:hAnsiTheme="minorBidi"/>
          <w:sz w:val="28"/>
          <w:szCs w:val="28"/>
          <w:rtl/>
          <w:lang w:bidi="ar-EG"/>
        </w:rPr>
        <w:t xml:space="preserve"> فإنه </w:t>
      </w:r>
      <w:proofErr w:type="spellStart"/>
      <w:r w:rsidRPr="007E30A6">
        <w:rPr>
          <w:rFonts w:asciiTheme="minorBidi" w:hAnsiTheme="minorBidi"/>
          <w:sz w:val="28"/>
          <w:szCs w:val="28"/>
          <w:rtl/>
          <w:lang w:bidi="ar-EG"/>
        </w:rPr>
        <w:t>يحظي</w:t>
      </w:r>
      <w:proofErr w:type="spellEnd"/>
      <w:r w:rsidRPr="007E30A6">
        <w:rPr>
          <w:rFonts w:asciiTheme="minorBidi" w:hAnsiTheme="minorBidi"/>
          <w:sz w:val="28"/>
          <w:szCs w:val="28"/>
          <w:rtl/>
          <w:lang w:bidi="ar-EG"/>
        </w:rPr>
        <w:t xml:space="preserve"> بما هو أكثر تأثير</w:t>
      </w:r>
      <w:r w:rsidR="00E214AB" w:rsidRPr="007E30A6">
        <w:rPr>
          <w:rFonts w:asciiTheme="minorBidi" w:hAnsiTheme="minorBidi"/>
          <w:sz w:val="28"/>
          <w:szCs w:val="28"/>
          <w:rtl/>
          <w:lang w:bidi="ar-EG"/>
        </w:rPr>
        <w:t>اً</w:t>
      </w:r>
      <w:r w:rsidRPr="007E30A6">
        <w:rPr>
          <w:rFonts w:asciiTheme="minorBidi" w:hAnsiTheme="minorBidi"/>
          <w:sz w:val="28"/>
          <w:szCs w:val="28"/>
          <w:rtl/>
          <w:lang w:bidi="ar-EG"/>
        </w:rPr>
        <w:t xml:space="preserve"> لارتباطه بالنص </w:t>
      </w:r>
      <w:proofErr w:type="gramStart"/>
      <w:r w:rsidRPr="007E30A6">
        <w:rPr>
          <w:rFonts w:asciiTheme="minorBidi" w:hAnsiTheme="minorBidi"/>
          <w:sz w:val="28"/>
          <w:szCs w:val="28"/>
          <w:rtl/>
          <w:lang w:bidi="ar-EG"/>
        </w:rPr>
        <w:t>المقدس ,</w:t>
      </w:r>
      <w:proofErr w:type="gramEnd"/>
      <w:r w:rsidRPr="007E30A6">
        <w:rPr>
          <w:rFonts w:asciiTheme="minorBidi" w:hAnsiTheme="minorBidi"/>
          <w:sz w:val="28"/>
          <w:szCs w:val="28"/>
          <w:rtl/>
          <w:lang w:bidi="ar-EG"/>
        </w:rPr>
        <w:t xml:space="preserve"> ونظرا لحالة التماهي الزائفة بين الخطاب</w:t>
      </w:r>
      <w:r w:rsidR="00F270DB"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 بمقولاته البشرية </w:t>
      </w:r>
      <w:r w:rsidR="00F270DB" w:rsidRPr="007E30A6">
        <w:rPr>
          <w:rFonts w:asciiTheme="minorBidi" w:hAnsiTheme="minorBidi"/>
          <w:sz w:val="28"/>
          <w:szCs w:val="28"/>
          <w:rtl/>
          <w:lang w:bidi="ar-EG"/>
        </w:rPr>
        <w:t>وتأويلاته الاجتهادية ومحدوديته الزمانية</w:t>
      </w:r>
      <w:r w:rsidRPr="007E30A6">
        <w:rPr>
          <w:rFonts w:asciiTheme="minorBidi" w:hAnsiTheme="minorBidi"/>
          <w:sz w:val="28"/>
          <w:szCs w:val="28"/>
          <w:rtl/>
          <w:lang w:bidi="ar-EG"/>
        </w:rPr>
        <w:t xml:space="preserve"> ونسبيته</w:t>
      </w:r>
      <w:r w:rsidR="00F270DB"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 وبين النص المقدس </w:t>
      </w:r>
      <w:r w:rsidR="00F270DB" w:rsidRPr="007E30A6">
        <w:rPr>
          <w:rFonts w:asciiTheme="minorBidi" w:hAnsiTheme="minorBidi"/>
          <w:sz w:val="28"/>
          <w:szCs w:val="28"/>
          <w:rtl/>
          <w:lang w:bidi="ar-EG"/>
        </w:rPr>
        <w:t>,</w:t>
      </w:r>
      <w:r w:rsidRPr="007E30A6">
        <w:rPr>
          <w:rFonts w:asciiTheme="minorBidi" w:hAnsiTheme="minorBidi"/>
          <w:sz w:val="28"/>
          <w:szCs w:val="28"/>
          <w:rtl/>
          <w:lang w:bidi="ar-EG"/>
        </w:rPr>
        <w:t xml:space="preserve"> واعتبار الخطاب ظلا</w:t>
      </w:r>
      <w:r w:rsidR="00F270DB" w:rsidRPr="007E30A6">
        <w:rPr>
          <w:rFonts w:asciiTheme="minorBidi" w:hAnsiTheme="minorBidi"/>
          <w:sz w:val="28"/>
          <w:szCs w:val="28"/>
          <w:rtl/>
          <w:lang w:bidi="ar-EG"/>
        </w:rPr>
        <w:t>ً</w:t>
      </w:r>
      <w:r w:rsidRPr="007E30A6">
        <w:rPr>
          <w:rFonts w:asciiTheme="minorBidi" w:hAnsiTheme="minorBidi"/>
          <w:sz w:val="28"/>
          <w:szCs w:val="28"/>
          <w:rtl/>
          <w:lang w:bidi="ar-EG"/>
        </w:rPr>
        <w:t xml:space="preserve"> له وناطقا</w:t>
      </w:r>
      <w:r w:rsidR="00F270DB" w:rsidRPr="007E30A6">
        <w:rPr>
          <w:rFonts w:asciiTheme="minorBidi" w:hAnsiTheme="minorBidi"/>
          <w:sz w:val="28"/>
          <w:szCs w:val="28"/>
          <w:rtl/>
          <w:lang w:bidi="ar-EG"/>
        </w:rPr>
        <w:t>ً</w:t>
      </w:r>
      <w:r w:rsidRPr="007E30A6">
        <w:rPr>
          <w:rFonts w:asciiTheme="minorBidi" w:hAnsiTheme="minorBidi"/>
          <w:sz w:val="28"/>
          <w:szCs w:val="28"/>
          <w:rtl/>
          <w:lang w:bidi="ar-EG"/>
        </w:rPr>
        <w:t xml:space="preserve"> حصريا باسمه  وإلغاء سمة البشرية </w:t>
      </w:r>
      <w:r w:rsidR="00E214AB" w:rsidRPr="007E30A6">
        <w:rPr>
          <w:rFonts w:asciiTheme="minorBidi" w:hAnsiTheme="minorBidi"/>
          <w:sz w:val="28"/>
          <w:szCs w:val="28"/>
          <w:rtl/>
          <w:lang w:bidi="ar-EG"/>
        </w:rPr>
        <w:t xml:space="preserve">عنه </w:t>
      </w:r>
      <w:r w:rsidRPr="007E30A6">
        <w:rPr>
          <w:rFonts w:asciiTheme="minorBidi" w:hAnsiTheme="minorBidi"/>
          <w:sz w:val="28"/>
          <w:szCs w:val="28"/>
          <w:rtl/>
          <w:lang w:bidi="ar-EG"/>
        </w:rPr>
        <w:t xml:space="preserve">والنسبية </w:t>
      </w:r>
      <w:r w:rsidR="00F270DB" w:rsidRPr="007E30A6">
        <w:rPr>
          <w:rFonts w:asciiTheme="minorBidi" w:hAnsiTheme="minorBidi"/>
          <w:sz w:val="28"/>
          <w:szCs w:val="28"/>
          <w:rtl/>
          <w:lang w:bidi="ar-EG"/>
        </w:rPr>
        <w:t xml:space="preserve">, </w:t>
      </w:r>
      <w:r w:rsidRPr="007E30A6">
        <w:rPr>
          <w:rFonts w:asciiTheme="minorBidi" w:hAnsiTheme="minorBidi"/>
          <w:sz w:val="28"/>
          <w:szCs w:val="28"/>
          <w:rtl/>
          <w:lang w:bidi="ar-EG"/>
        </w:rPr>
        <w:t>واعتباره مقدسا</w:t>
      </w:r>
      <w:r w:rsidR="00F270DB" w:rsidRPr="007E30A6">
        <w:rPr>
          <w:rFonts w:asciiTheme="minorBidi" w:hAnsiTheme="minorBidi"/>
          <w:sz w:val="28"/>
          <w:szCs w:val="28"/>
          <w:rtl/>
          <w:lang w:bidi="ar-EG"/>
        </w:rPr>
        <w:t>ً</w:t>
      </w:r>
      <w:r w:rsidRPr="007E30A6">
        <w:rPr>
          <w:rFonts w:asciiTheme="minorBidi" w:hAnsiTheme="minorBidi"/>
          <w:sz w:val="28"/>
          <w:szCs w:val="28"/>
          <w:rtl/>
          <w:lang w:bidi="ar-EG"/>
        </w:rPr>
        <w:t xml:space="preserve"> كما الأصل المنبثق عنه </w:t>
      </w:r>
      <w:r w:rsidR="00E214AB"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 كان ضروريا كشف حقيقة </w:t>
      </w:r>
      <w:proofErr w:type="spellStart"/>
      <w:r w:rsidRPr="007E30A6">
        <w:rPr>
          <w:rFonts w:asciiTheme="minorBidi" w:hAnsiTheme="minorBidi"/>
          <w:sz w:val="28"/>
          <w:szCs w:val="28"/>
          <w:rtl/>
          <w:lang w:bidi="ar-EG"/>
        </w:rPr>
        <w:t>الأدلجة</w:t>
      </w:r>
      <w:proofErr w:type="spellEnd"/>
      <w:r w:rsidRPr="007E30A6">
        <w:rPr>
          <w:rFonts w:asciiTheme="minorBidi" w:hAnsiTheme="minorBidi"/>
          <w:sz w:val="28"/>
          <w:szCs w:val="28"/>
          <w:rtl/>
          <w:lang w:bidi="ar-EG"/>
        </w:rPr>
        <w:t xml:space="preserve"> التي يتشح بها الخطاب الديني عندما </w:t>
      </w:r>
      <w:proofErr w:type="spellStart"/>
      <w:r w:rsidRPr="007E30A6">
        <w:rPr>
          <w:rFonts w:asciiTheme="minorBidi" w:hAnsiTheme="minorBidi"/>
          <w:sz w:val="28"/>
          <w:szCs w:val="28"/>
          <w:rtl/>
          <w:lang w:bidi="ar-EG"/>
        </w:rPr>
        <w:t>تتلبسه</w:t>
      </w:r>
      <w:proofErr w:type="spellEnd"/>
      <w:r w:rsidRPr="007E30A6">
        <w:rPr>
          <w:rFonts w:asciiTheme="minorBidi" w:hAnsiTheme="minorBidi"/>
          <w:sz w:val="28"/>
          <w:szCs w:val="28"/>
          <w:rtl/>
          <w:lang w:bidi="ar-EG"/>
        </w:rPr>
        <w:t xml:space="preserve"> الإيديولوجيا وتحركه كأداة </w:t>
      </w:r>
      <w:proofErr w:type="spellStart"/>
      <w:r w:rsidRPr="007E30A6">
        <w:rPr>
          <w:rFonts w:asciiTheme="minorBidi" w:hAnsiTheme="minorBidi"/>
          <w:sz w:val="28"/>
          <w:szCs w:val="28"/>
          <w:rtl/>
          <w:lang w:bidi="ar-EG"/>
        </w:rPr>
        <w:t>طيعية</w:t>
      </w:r>
      <w:proofErr w:type="spellEnd"/>
      <w:r w:rsidRPr="007E30A6">
        <w:rPr>
          <w:rFonts w:asciiTheme="minorBidi" w:hAnsiTheme="minorBidi"/>
          <w:sz w:val="28"/>
          <w:szCs w:val="28"/>
          <w:rtl/>
          <w:lang w:bidi="ar-EG"/>
        </w:rPr>
        <w:t xml:space="preserve"> لأهدافها .</w:t>
      </w:r>
    </w:p>
    <w:p w14:paraId="00322FCA" w14:textId="77777777" w:rsidR="004E037E" w:rsidRPr="007E30A6" w:rsidRDefault="00DE34D2"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أسئلة </w:t>
      </w:r>
      <w:proofErr w:type="gramStart"/>
      <w:r w:rsidRPr="007E30A6">
        <w:rPr>
          <w:rFonts w:asciiTheme="minorBidi" w:hAnsiTheme="minorBidi"/>
          <w:b/>
          <w:bCs/>
          <w:sz w:val="28"/>
          <w:szCs w:val="28"/>
          <w:u w:val="single"/>
          <w:rtl/>
          <w:lang w:bidi="ar-EG"/>
        </w:rPr>
        <w:t>الدراسة :</w:t>
      </w:r>
      <w:proofErr w:type="gramEnd"/>
    </w:p>
    <w:p w14:paraId="20600BDD" w14:textId="45594447" w:rsidR="00DE34D2" w:rsidRPr="007E30A6" w:rsidRDefault="00DE34D2"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تشتمل الدراسة على العديد من </w:t>
      </w:r>
      <w:proofErr w:type="gramStart"/>
      <w:r w:rsidRPr="007E30A6">
        <w:rPr>
          <w:rFonts w:asciiTheme="minorBidi" w:hAnsiTheme="minorBidi"/>
          <w:sz w:val="28"/>
          <w:szCs w:val="28"/>
          <w:rtl/>
          <w:lang w:bidi="ar-EG"/>
        </w:rPr>
        <w:t>الأسئلة ،</w:t>
      </w:r>
      <w:proofErr w:type="gramEnd"/>
      <w:r w:rsidRPr="007E30A6">
        <w:rPr>
          <w:rFonts w:asciiTheme="minorBidi" w:hAnsiTheme="minorBidi"/>
          <w:sz w:val="28"/>
          <w:szCs w:val="28"/>
          <w:rtl/>
          <w:lang w:bidi="ar-EG"/>
        </w:rPr>
        <w:t xml:space="preserve"> ولعل اكثرها إلحاحا واوضحها طرحا تلك الأسئلة المتعلقة بحقيقة التئام الخطاب </w:t>
      </w:r>
      <w:proofErr w:type="spellStart"/>
      <w:r w:rsidRPr="007E30A6">
        <w:rPr>
          <w:rFonts w:asciiTheme="minorBidi" w:hAnsiTheme="minorBidi"/>
          <w:sz w:val="28"/>
          <w:szCs w:val="28"/>
          <w:rtl/>
          <w:lang w:bidi="ar-EG"/>
        </w:rPr>
        <w:t>الدينيى</w:t>
      </w:r>
      <w:proofErr w:type="spellEnd"/>
      <w:r w:rsidRPr="007E30A6">
        <w:rPr>
          <w:rFonts w:asciiTheme="minorBidi" w:hAnsiTheme="minorBidi"/>
          <w:sz w:val="28"/>
          <w:szCs w:val="28"/>
          <w:rtl/>
          <w:lang w:bidi="ar-EG"/>
        </w:rPr>
        <w:t xml:space="preserve"> على نزعة </w:t>
      </w:r>
      <w:r w:rsidR="00F270DB" w:rsidRPr="007E30A6">
        <w:rPr>
          <w:rFonts w:asciiTheme="minorBidi" w:hAnsiTheme="minorBidi"/>
          <w:sz w:val="28"/>
          <w:szCs w:val="28"/>
          <w:rtl/>
          <w:lang w:bidi="ar-EG"/>
        </w:rPr>
        <w:t>إ</w:t>
      </w:r>
      <w:r w:rsidRPr="007E30A6">
        <w:rPr>
          <w:rFonts w:asciiTheme="minorBidi" w:hAnsiTheme="minorBidi"/>
          <w:sz w:val="28"/>
          <w:szCs w:val="28"/>
          <w:rtl/>
          <w:lang w:bidi="ar-EG"/>
        </w:rPr>
        <w:t xml:space="preserve">يديولوجية  , تتدني به عن مرتبة الاجتهاد الحر والفكر المستقيم وتلقى به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براثن الانحياز المسبق والنمطية الجامدة لحساب إيديولوجيا بعينها لها تصورات مغلقة وتمثلات معوجة .</w:t>
      </w:r>
    </w:p>
    <w:p w14:paraId="1FB3D418" w14:textId="79F08A2F" w:rsidR="004E037E" w:rsidRPr="007E30A6" w:rsidRDefault="00DE34D2"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ولهذا تكمن أهم أسئلة </w:t>
      </w:r>
      <w:proofErr w:type="gramStart"/>
      <w:r w:rsidRPr="007E30A6">
        <w:rPr>
          <w:rFonts w:asciiTheme="minorBidi" w:hAnsiTheme="minorBidi"/>
          <w:sz w:val="28"/>
          <w:szCs w:val="28"/>
          <w:rtl/>
          <w:lang w:bidi="ar-EG"/>
        </w:rPr>
        <w:t xml:space="preserve">الدراسة  </w:t>
      </w:r>
      <w:r w:rsidR="007338B3" w:rsidRPr="007E30A6">
        <w:rPr>
          <w:rFonts w:asciiTheme="minorBidi" w:hAnsiTheme="minorBidi"/>
          <w:sz w:val="28"/>
          <w:szCs w:val="28"/>
          <w:rtl/>
          <w:lang w:bidi="ar-EG"/>
        </w:rPr>
        <w:t>في</w:t>
      </w:r>
      <w:proofErr w:type="gramEnd"/>
      <w:r w:rsidRPr="007E30A6">
        <w:rPr>
          <w:rFonts w:asciiTheme="minorBidi" w:hAnsiTheme="minorBidi"/>
          <w:sz w:val="28"/>
          <w:szCs w:val="28"/>
          <w:rtl/>
          <w:lang w:bidi="ar-EG"/>
        </w:rPr>
        <w:t xml:space="preserve"> نقطة محوريه حول </w:t>
      </w:r>
      <w:proofErr w:type="spellStart"/>
      <w:r w:rsidRPr="007E30A6">
        <w:rPr>
          <w:rFonts w:asciiTheme="minorBidi" w:hAnsiTheme="minorBidi"/>
          <w:sz w:val="28"/>
          <w:szCs w:val="28"/>
          <w:rtl/>
          <w:lang w:bidi="ar-EG"/>
        </w:rPr>
        <w:t>أدلجة</w:t>
      </w:r>
      <w:proofErr w:type="spellEnd"/>
      <w:r w:rsidRPr="007E30A6">
        <w:rPr>
          <w:rFonts w:asciiTheme="minorBidi" w:hAnsiTheme="minorBidi"/>
          <w:sz w:val="28"/>
          <w:szCs w:val="28"/>
          <w:rtl/>
          <w:lang w:bidi="ar-EG"/>
        </w:rPr>
        <w:t xml:space="preserve"> الخطاب  : هل يتلبس الخطاب </w:t>
      </w:r>
      <w:proofErr w:type="spellStart"/>
      <w:r w:rsidRPr="007E30A6">
        <w:rPr>
          <w:rFonts w:asciiTheme="minorBidi" w:hAnsiTheme="minorBidi"/>
          <w:sz w:val="28"/>
          <w:szCs w:val="28"/>
          <w:rtl/>
          <w:lang w:bidi="ar-EG"/>
        </w:rPr>
        <w:t>الدينى</w:t>
      </w:r>
      <w:proofErr w:type="spellEnd"/>
      <w:r w:rsidRPr="007E30A6">
        <w:rPr>
          <w:rFonts w:asciiTheme="minorBidi" w:hAnsiTheme="minorBidi"/>
          <w:sz w:val="28"/>
          <w:szCs w:val="28"/>
          <w:rtl/>
          <w:lang w:bidi="ar-EG"/>
        </w:rPr>
        <w:t xml:space="preserve"> بالإيديولوجيا ؟ وما </w:t>
      </w:r>
      <w:proofErr w:type="gramStart"/>
      <w:r w:rsidRPr="007E30A6">
        <w:rPr>
          <w:rFonts w:asciiTheme="minorBidi" w:hAnsiTheme="minorBidi"/>
          <w:sz w:val="28"/>
          <w:szCs w:val="28"/>
          <w:rtl/>
          <w:lang w:bidi="ar-EG"/>
        </w:rPr>
        <w:t>وظائفه ؟</w:t>
      </w:r>
      <w:proofErr w:type="gramEnd"/>
      <w:r w:rsidRPr="007E30A6">
        <w:rPr>
          <w:rFonts w:asciiTheme="minorBidi" w:hAnsiTheme="minorBidi"/>
          <w:sz w:val="28"/>
          <w:szCs w:val="28"/>
          <w:rtl/>
          <w:lang w:bidi="ar-EG"/>
        </w:rPr>
        <w:t xml:space="preserve"> وكيف ننتقده </w:t>
      </w:r>
      <w:proofErr w:type="gramStart"/>
      <w:r w:rsidRPr="007E30A6">
        <w:rPr>
          <w:rFonts w:asciiTheme="minorBidi" w:hAnsiTheme="minorBidi"/>
          <w:sz w:val="28"/>
          <w:szCs w:val="28"/>
          <w:rtl/>
          <w:lang w:bidi="ar-EG"/>
        </w:rPr>
        <w:t>ونقومه ؟</w:t>
      </w:r>
      <w:proofErr w:type="gramEnd"/>
      <w:r w:rsidRPr="007E30A6">
        <w:rPr>
          <w:rFonts w:asciiTheme="minorBidi" w:hAnsiTheme="minorBidi"/>
          <w:sz w:val="28"/>
          <w:szCs w:val="28"/>
          <w:rtl/>
          <w:lang w:bidi="ar-EG"/>
        </w:rPr>
        <w:t xml:space="preserve">  وغير ذلك من الأسئلة </w:t>
      </w:r>
      <w:proofErr w:type="gramStart"/>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تقع</w:t>
      </w:r>
      <w:proofErr w:type="gramEnd"/>
      <w:r w:rsidRPr="007E30A6">
        <w:rPr>
          <w:rFonts w:asciiTheme="minorBidi" w:hAnsiTheme="minorBidi"/>
          <w:sz w:val="28"/>
          <w:szCs w:val="28"/>
          <w:rtl/>
          <w:lang w:bidi="ar-EG"/>
        </w:rPr>
        <w:t xml:space="preserve"> داخل النقطة المحورية المشار إليها .</w:t>
      </w:r>
    </w:p>
    <w:p w14:paraId="50DC70A3" w14:textId="77777777" w:rsidR="0024099C" w:rsidRPr="007E30A6" w:rsidRDefault="009D18A3"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إشكالية </w:t>
      </w:r>
      <w:proofErr w:type="gramStart"/>
      <w:r w:rsidRPr="007E30A6">
        <w:rPr>
          <w:rFonts w:asciiTheme="minorBidi" w:hAnsiTheme="minorBidi"/>
          <w:b/>
          <w:bCs/>
          <w:sz w:val="28"/>
          <w:szCs w:val="28"/>
          <w:u w:val="single"/>
          <w:rtl/>
          <w:lang w:bidi="ar-EG"/>
        </w:rPr>
        <w:t>البحث :</w:t>
      </w:r>
      <w:proofErr w:type="gramEnd"/>
    </w:p>
    <w:p w14:paraId="33DA07D7" w14:textId="110B9D14" w:rsidR="00D70AE5" w:rsidRPr="007E30A6" w:rsidRDefault="00D70AE5"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لهذه</w:t>
      </w:r>
      <w:r w:rsidR="00BB460A" w:rsidRPr="007E30A6">
        <w:rPr>
          <w:rFonts w:asciiTheme="minorBidi" w:hAnsiTheme="minorBidi"/>
          <w:sz w:val="28"/>
          <w:szCs w:val="28"/>
          <w:rtl/>
          <w:lang w:bidi="ar-EG"/>
        </w:rPr>
        <w:t xml:space="preserve"> الدراسة عدة إشكاليات تتمثل </w:t>
      </w:r>
      <w:r w:rsidR="007338B3" w:rsidRPr="007E30A6">
        <w:rPr>
          <w:rFonts w:asciiTheme="minorBidi" w:hAnsiTheme="minorBidi"/>
          <w:sz w:val="28"/>
          <w:szCs w:val="28"/>
          <w:rtl/>
          <w:lang w:bidi="ar-EG"/>
        </w:rPr>
        <w:t>في</w:t>
      </w:r>
      <w:r w:rsidR="00BB460A"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مدي إمكانية </w:t>
      </w:r>
      <w:r w:rsidR="00E73B68" w:rsidRPr="007E30A6">
        <w:rPr>
          <w:rFonts w:asciiTheme="minorBidi" w:hAnsiTheme="minorBidi"/>
          <w:sz w:val="28"/>
          <w:szCs w:val="28"/>
          <w:rtl/>
          <w:lang w:bidi="ar-EG"/>
        </w:rPr>
        <w:t xml:space="preserve">التعاطي </w:t>
      </w:r>
      <w:proofErr w:type="gramStart"/>
      <w:r w:rsidR="00E73B68" w:rsidRPr="007E30A6">
        <w:rPr>
          <w:rFonts w:asciiTheme="minorBidi" w:hAnsiTheme="minorBidi"/>
          <w:sz w:val="28"/>
          <w:szCs w:val="28"/>
          <w:rtl/>
          <w:lang w:bidi="ar-EG"/>
        </w:rPr>
        <w:t xml:space="preserve">مع </w:t>
      </w:r>
      <w:r w:rsidRPr="007E30A6">
        <w:rPr>
          <w:rFonts w:asciiTheme="minorBidi" w:hAnsiTheme="minorBidi"/>
          <w:sz w:val="28"/>
          <w:szCs w:val="28"/>
          <w:rtl/>
          <w:lang w:bidi="ar-EG"/>
        </w:rPr>
        <w:t xml:space="preserve"> الدراسات</w:t>
      </w:r>
      <w:proofErr w:type="gramEnd"/>
      <w:r w:rsidRPr="007E30A6">
        <w:rPr>
          <w:rFonts w:asciiTheme="minorBidi" w:hAnsiTheme="minorBidi"/>
          <w:sz w:val="28"/>
          <w:szCs w:val="28"/>
          <w:rtl/>
          <w:lang w:bidi="ar-EG"/>
        </w:rPr>
        <w:t xml:space="preserve"> الفكرية الفلسفية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w:t>
      </w:r>
      <w:r w:rsidR="00E73B68" w:rsidRPr="007E30A6">
        <w:rPr>
          <w:rFonts w:asciiTheme="minorBidi" w:hAnsiTheme="minorBidi"/>
          <w:sz w:val="28"/>
          <w:szCs w:val="28"/>
          <w:rtl/>
          <w:lang w:bidi="ar-EG"/>
        </w:rPr>
        <w:t xml:space="preserve">تحليل </w:t>
      </w:r>
      <w:r w:rsidRPr="007E30A6">
        <w:rPr>
          <w:rFonts w:asciiTheme="minorBidi" w:hAnsiTheme="minorBidi"/>
          <w:sz w:val="28"/>
          <w:szCs w:val="28"/>
          <w:rtl/>
          <w:lang w:bidi="ar-EG"/>
        </w:rPr>
        <w:t>الآليات العقلية الإدراكية والتمثلات الذهنية  بغية الاستفادة الدعوية وتكوين نماذج تحليل</w:t>
      </w:r>
      <w:r w:rsidR="00F270DB" w:rsidRPr="007E30A6">
        <w:rPr>
          <w:rFonts w:asciiTheme="minorBidi" w:hAnsiTheme="minorBidi"/>
          <w:sz w:val="28"/>
          <w:szCs w:val="28"/>
          <w:rtl/>
          <w:lang w:bidi="ar-EG"/>
        </w:rPr>
        <w:t>ي</w:t>
      </w:r>
      <w:r w:rsidRPr="007E30A6">
        <w:rPr>
          <w:rFonts w:asciiTheme="minorBidi" w:hAnsiTheme="minorBidi"/>
          <w:sz w:val="28"/>
          <w:szCs w:val="28"/>
          <w:rtl/>
          <w:lang w:bidi="ar-EG"/>
        </w:rPr>
        <w:t xml:space="preserve">ة أكثر قدرة على </w:t>
      </w:r>
      <w:r w:rsidR="00E73B68" w:rsidRPr="007E30A6">
        <w:rPr>
          <w:rFonts w:asciiTheme="minorBidi" w:hAnsiTheme="minorBidi"/>
          <w:sz w:val="28"/>
          <w:szCs w:val="28"/>
          <w:rtl/>
          <w:lang w:bidi="ar-EG"/>
        </w:rPr>
        <w:t xml:space="preserve">فهم </w:t>
      </w:r>
      <w:r w:rsidRPr="007E30A6">
        <w:rPr>
          <w:rFonts w:asciiTheme="minorBidi" w:hAnsiTheme="minorBidi"/>
          <w:sz w:val="28"/>
          <w:szCs w:val="28"/>
          <w:rtl/>
          <w:lang w:bidi="ar-EG"/>
        </w:rPr>
        <w:t xml:space="preserve"> النتاج الفكري والنشاط الدعوي الإسلامي .</w:t>
      </w:r>
    </w:p>
    <w:p w14:paraId="4E6B88CA" w14:textId="34ABAF5F" w:rsidR="004C5C79" w:rsidRPr="007E30A6" w:rsidRDefault="004C5C79"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ومن جهة أخرى تعود إشكالية البحث إلى فهم عملية تمثيل الواقع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w:t>
      </w:r>
      <w:proofErr w:type="gramStart"/>
      <w:r w:rsidRPr="007E30A6">
        <w:rPr>
          <w:rFonts w:asciiTheme="minorBidi" w:hAnsiTheme="minorBidi"/>
          <w:sz w:val="28"/>
          <w:szCs w:val="28"/>
          <w:rtl/>
          <w:lang w:bidi="ar-EG"/>
        </w:rPr>
        <w:t>العقل ،</w:t>
      </w:r>
      <w:proofErr w:type="gramEnd"/>
      <w:r w:rsidRPr="007E30A6">
        <w:rPr>
          <w:rFonts w:asciiTheme="minorBidi" w:hAnsiTheme="minorBidi"/>
          <w:sz w:val="28"/>
          <w:szCs w:val="28"/>
          <w:rtl/>
          <w:lang w:bidi="ar-EG"/>
        </w:rPr>
        <w:t xml:space="preserve"> ومدي مساهمة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هذه الصورة الذهنية ، هل يتم ذلك  وفق الحقيقة الواقعية  أم النوازع الإيديولوجية ؟ تلك النوازع </w:t>
      </w:r>
      <w:proofErr w:type="gramStart"/>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تحول</w:t>
      </w:r>
      <w:proofErr w:type="gramEnd"/>
      <w:r w:rsidRPr="007E30A6">
        <w:rPr>
          <w:rFonts w:asciiTheme="minorBidi" w:hAnsiTheme="minorBidi"/>
          <w:sz w:val="28"/>
          <w:szCs w:val="28"/>
          <w:rtl/>
          <w:lang w:bidi="ar-EG"/>
        </w:rPr>
        <w:t xml:space="preserve"> بين الانتقال السليم للحقائق</w:t>
      </w:r>
      <w:r w:rsidR="00317246" w:rsidRPr="007E30A6">
        <w:rPr>
          <w:rFonts w:asciiTheme="minorBidi" w:hAnsiTheme="minorBidi"/>
          <w:sz w:val="28"/>
          <w:szCs w:val="28"/>
          <w:rtl/>
          <w:lang w:bidi="ar-EG"/>
        </w:rPr>
        <w:t xml:space="preserve"> وتمثيلها </w:t>
      </w:r>
      <w:r w:rsidR="007338B3" w:rsidRPr="007E30A6">
        <w:rPr>
          <w:rFonts w:asciiTheme="minorBidi" w:hAnsiTheme="minorBidi"/>
          <w:sz w:val="28"/>
          <w:szCs w:val="28"/>
          <w:rtl/>
          <w:lang w:bidi="ar-EG"/>
        </w:rPr>
        <w:t>في</w:t>
      </w:r>
      <w:r w:rsidR="00317246" w:rsidRPr="007E30A6">
        <w:rPr>
          <w:rFonts w:asciiTheme="minorBidi" w:hAnsiTheme="minorBidi"/>
          <w:sz w:val="28"/>
          <w:szCs w:val="28"/>
          <w:rtl/>
          <w:lang w:bidi="ar-EG"/>
        </w:rPr>
        <w:t xml:space="preserve"> الذهن على نحو محايد</w:t>
      </w:r>
      <w:r w:rsidRPr="007E30A6">
        <w:rPr>
          <w:rFonts w:asciiTheme="minorBidi" w:hAnsiTheme="minorBidi"/>
          <w:sz w:val="28"/>
          <w:szCs w:val="28"/>
          <w:rtl/>
          <w:lang w:bidi="ar-EG"/>
        </w:rPr>
        <w:t xml:space="preserve"> .</w:t>
      </w:r>
    </w:p>
    <w:p w14:paraId="0E6B8461" w14:textId="77777777" w:rsidR="00D70AE5" w:rsidRPr="007E30A6" w:rsidRDefault="00711834"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منهج </w:t>
      </w:r>
      <w:proofErr w:type="gramStart"/>
      <w:r w:rsidRPr="007E30A6">
        <w:rPr>
          <w:rFonts w:asciiTheme="minorBidi" w:hAnsiTheme="minorBidi"/>
          <w:b/>
          <w:bCs/>
          <w:sz w:val="28"/>
          <w:szCs w:val="28"/>
          <w:u w:val="single"/>
          <w:rtl/>
          <w:lang w:bidi="ar-EG"/>
        </w:rPr>
        <w:t>الدراسة :</w:t>
      </w:r>
      <w:proofErr w:type="gramEnd"/>
    </w:p>
    <w:p w14:paraId="4DC22C4B" w14:textId="279ECD20" w:rsidR="00FD3715" w:rsidRPr="007E30A6" w:rsidRDefault="00711834"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اتجهت الدراسة نحو المنهج التحليل باعتباره أو</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المناهج لتحقيق الغرض </w:t>
      </w:r>
      <w:proofErr w:type="gramStart"/>
      <w:r w:rsidRPr="007E30A6">
        <w:rPr>
          <w:rFonts w:asciiTheme="minorBidi" w:hAnsiTheme="minorBidi"/>
          <w:sz w:val="28"/>
          <w:szCs w:val="28"/>
          <w:rtl/>
          <w:lang w:bidi="ar-EG"/>
        </w:rPr>
        <w:t>البحثي</w:t>
      </w:r>
      <w:r w:rsidR="00FD3715" w:rsidRPr="007E30A6">
        <w:rPr>
          <w:rFonts w:asciiTheme="minorBidi" w:hAnsiTheme="minorBidi"/>
          <w:sz w:val="28"/>
          <w:szCs w:val="28"/>
          <w:rtl/>
          <w:lang w:bidi="ar-EG"/>
        </w:rPr>
        <w:t xml:space="preserve"> ،</w:t>
      </w:r>
      <w:proofErr w:type="gramEnd"/>
      <w:r w:rsidR="00FD3715" w:rsidRPr="007E30A6">
        <w:rPr>
          <w:rFonts w:asciiTheme="minorBidi" w:hAnsiTheme="minorBidi"/>
          <w:sz w:val="28"/>
          <w:szCs w:val="28"/>
          <w:rtl/>
          <w:lang w:bidi="ar-EG"/>
        </w:rPr>
        <w:t xml:space="preserve"> لما يعتمده من أسلوب التفكيك والتركيب والنق</w:t>
      </w:r>
      <w:r w:rsidR="00F270DB" w:rsidRPr="007E30A6">
        <w:rPr>
          <w:rFonts w:asciiTheme="minorBidi" w:hAnsiTheme="minorBidi"/>
          <w:sz w:val="28"/>
          <w:szCs w:val="28"/>
          <w:rtl/>
          <w:lang w:bidi="ar-EG"/>
        </w:rPr>
        <w:t>د والتقويم ، كما أسهم هذا المنهج</w:t>
      </w:r>
      <w:r w:rsidR="00FD3715"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00FD3715" w:rsidRPr="007E30A6">
        <w:rPr>
          <w:rFonts w:asciiTheme="minorBidi" w:hAnsiTheme="minorBidi"/>
          <w:sz w:val="28"/>
          <w:szCs w:val="28"/>
          <w:rtl/>
          <w:lang w:bidi="ar-EG"/>
        </w:rPr>
        <w:t xml:space="preserve"> عملية التفسير  والنقد والاستنباط بدرجات متفاوتة خلال الدراسة .</w:t>
      </w:r>
    </w:p>
    <w:p w14:paraId="2D2A15C9" w14:textId="77777777" w:rsidR="00FD3715" w:rsidRPr="007E30A6" w:rsidRDefault="00FD3715"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أهداف </w:t>
      </w:r>
      <w:proofErr w:type="gramStart"/>
      <w:r w:rsidRPr="007E30A6">
        <w:rPr>
          <w:rFonts w:asciiTheme="minorBidi" w:hAnsiTheme="minorBidi"/>
          <w:b/>
          <w:bCs/>
          <w:sz w:val="28"/>
          <w:szCs w:val="28"/>
          <w:u w:val="single"/>
          <w:rtl/>
          <w:lang w:bidi="ar-EG"/>
        </w:rPr>
        <w:t>الدراسة :</w:t>
      </w:r>
      <w:proofErr w:type="gramEnd"/>
    </w:p>
    <w:p w14:paraId="42928002" w14:textId="7BD71CE1" w:rsidR="00711834" w:rsidRPr="007E30A6" w:rsidRDefault="00FD3715"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اعتنت الدراسة بمحاولة بلوغ هدف أساسي متمثلا</w:t>
      </w:r>
      <w:r w:rsidR="00F270DB" w:rsidRPr="007E30A6">
        <w:rPr>
          <w:rFonts w:asciiTheme="minorBidi" w:hAnsiTheme="minorBidi"/>
          <w:sz w:val="28"/>
          <w:szCs w:val="28"/>
          <w:rtl/>
          <w:lang w:bidi="ar-EG"/>
        </w:rPr>
        <w:t>ً</w:t>
      </w:r>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تحليل الخطاب الديني عندما يتلبس </w:t>
      </w:r>
      <w:proofErr w:type="gramStart"/>
      <w:r w:rsidRPr="007E30A6">
        <w:rPr>
          <w:rFonts w:asciiTheme="minorBidi" w:hAnsiTheme="minorBidi"/>
          <w:sz w:val="28"/>
          <w:szCs w:val="28"/>
          <w:rtl/>
          <w:lang w:bidi="ar-EG"/>
        </w:rPr>
        <w:t>بالإيديولوجيا  ،</w:t>
      </w:r>
      <w:proofErr w:type="gramEnd"/>
      <w:r w:rsidRPr="007E30A6">
        <w:rPr>
          <w:rFonts w:asciiTheme="minorBidi" w:hAnsiTheme="minorBidi"/>
          <w:sz w:val="28"/>
          <w:szCs w:val="28"/>
          <w:rtl/>
          <w:lang w:bidi="ar-EG"/>
        </w:rPr>
        <w:t xml:space="preserve">وإيضاح كيف يختزل النص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w:t>
      </w:r>
      <w:r w:rsidR="006002BF" w:rsidRPr="007E30A6">
        <w:rPr>
          <w:rFonts w:asciiTheme="minorBidi" w:hAnsiTheme="minorBidi"/>
          <w:sz w:val="28"/>
          <w:szCs w:val="28"/>
          <w:rtl/>
          <w:lang w:bidi="ar-EG"/>
        </w:rPr>
        <w:t>تمثلات مؤدلجة ،</w:t>
      </w:r>
      <w:r w:rsidRPr="007E30A6">
        <w:rPr>
          <w:rFonts w:asciiTheme="minorBidi" w:hAnsiTheme="minorBidi"/>
          <w:sz w:val="28"/>
          <w:szCs w:val="28"/>
          <w:rtl/>
          <w:lang w:bidi="ar-EG"/>
        </w:rPr>
        <w:t xml:space="preserve"> ومن ثم رسم ملامح هذا الخطاب وخصائصه ، وتقديم خطة لنقده وتقويمه .</w:t>
      </w:r>
      <w:r w:rsidR="00711834" w:rsidRPr="007E30A6">
        <w:rPr>
          <w:rFonts w:asciiTheme="minorBidi" w:hAnsiTheme="minorBidi"/>
          <w:sz w:val="28"/>
          <w:szCs w:val="28"/>
          <w:rtl/>
          <w:lang w:bidi="ar-EG"/>
        </w:rPr>
        <w:t xml:space="preserve"> </w:t>
      </w:r>
    </w:p>
    <w:p w14:paraId="0945AB37" w14:textId="77777777" w:rsidR="00CB1469" w:rsidRPr="007E30A6" w:rsidRDefault="00CB1469"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خطة </w:t>
      </w:r>
      <w:proofErr w:type="gramStart"/>
      <w:r w:rsidRPr="007E30A6">
        <w:rPr>
          <w:rFonts w:asciiTheme="minorBidi" w:hAnsiTheme="minorBidi"/>
          <w:b/>
          <w:bCs/>
          <w:sz w:val="28"/>
          <w:szCs w:val="28"/>
          <w:u w:val="single"/>
          <w:rtl/>
          <w:lang w:bidi="ar-EG"/>
        </w:rPr>
        <w:t>الدراسة :</w:t>
      </w:r>
      <w:proofErr w:type="gramEnd"/>
    </w:p>
    <w:p w14:paraId="50C61254" w14:textId="77777777" w:rsidR="00CB1469" w:rsidRPr="007E30A6" w:rsidRDefault="00CB1469"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تعمل الورقة البحثية على مقاربة الموضوع من خلال ثلاثة </w:t>
      </w:r>
      <w:proofErr w:type="gramStart"/>
      <w:r w:rsidRPr="007E30A6">
        <w:rPr>
          <w:rFonts w:asciiTheme="minorBidi" w:hAnsiTheme="minorBidi"/>
          <w:sz w:val="28"/>
          <w:szCs w:val="28"/>
          <w:rtl/>
          <w:lang w:bidi="ar-EG"/>
        </w:rPr>
        <w:t>مباحث :</w:t>
      </w:r>
      <w:proofErr w:type="gramEnd"/>
    </w:p>
    <w:p w14:paraId="59BA06F1" w14:textId="77777777" w:rsidR="00CB1469" w:rsidRPr="007E30A6" w:rsidRDefault="00CB1469"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المبحث </w:t>
      </w:r>
      <w:proofErr w:type="gramStart"/>
      <w:r w:rsidRPr="007E30A6">
        <w:rPr>
          <w:rFonts w:asciiTheme="minorBidi" w:hAnsiTheme="minorBidi"/>
          <w:sz w:val="28"/>
          <w:szCs w:val="28"/>
          <w:rtl/>
          <w:lang w:bidi="ar-EG"/>
        </w:rPr>
        <w:t>الأول  :</w:t>
      </w:r>
      <w:proofErr w:type="gramEnd"/>
      <w:r w:rsidRPr="007E30A6">
        <w:rPr>
          <w:rFonts w:asciiTheme="minorBidi" w:hAnsiTheme="minorBidi"/>
          <w:sz w:val="28"/>
          <w:szCs w:val="28"/>
          <w:rtl/>
          <w:lang w:bidi="ar-EG"/>
        </w:rPr>
        <w:t xml:space="preserve">  ماهية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w:t>
      </w:r>
    </w:p>
    <w:p w14:paraId="50A93101" w14:textId="597CEAF4" w:rsidR="00CB1469" w:rsidRPr="007E30A6" w:rsidRDefault="00CB1469"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المبحث </w:t>
      </w:r>
      <w:proofErr w:type="gramStart"/>
      <w:r w:rsidRPr="007E30A6">
        <w:rPr>
          <w:rFonts w:asciiTheme="minorBidi" w:hAnsiTheme="minorBidi"/>
          <w:sz w:val="28"/>
          <w:szCs w:val="28"/>
          <w:rtl/>
          <w:lang w:bidi="ar-EG"/>
        </w:rPr>
        <w:t>الثاني :</w:t>
      </w:r>
      <w:proofErr w:type="gramEnd"/>
      <w:r w:rsidRPr="007E30A6">
        <w:rPr>
          <w:rFonts w:asciiTheme="minorBidi" w:hAnsiTheme="minorBidi"/>
          <w:sz w:val="28"/>
          <w:szCs w:val="28"/>
          <w:rtl/>
          <w:lang w:bidi="ar-EG"/>
        </w:rPr>
        <w:t xml:space="preserve"> البعد الوظي</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للخطاب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w:t>
      </w:r>
    </w:p>
    <w:p w14:paraId="05C9CAF5" w14:textId="77777777" w:rsidR="00CB1469" w:rsidRPr="007E30A6" w:rsidRDefault="00CB1469"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المبحث </w:t>
      </w:r>
      <w:proofErr w:type="gramStart"/>
      <w:r w:rsidRPr="007E30A6">
        <w:rPr>
          <w:rFonts w:asciiTheme="minorBidi" w:hAnsiTheme="minorBidi"/>
          <w:sz w:val="28"/>
          <w:szCs w:val="28"/>
          <w:rtl/>
          <w:lang w:bidi="ar-EG"/>
        </w:rPr>
        <w:t>الثالث :</w:t>
      </w:r>
      <w:proofErr w:type="gramEnd"/>
      <w:r w:rsidRPr="007E30A6">
        <w:rPr>
          <w:rFonts w:asciiTheme="minorBidi" w:hAnsiTheme="minorBidi"/>
          <w:sz w:val="28"/>
          <w:szCs w:val="28"/>
          <w:rtl/>
          <w:lang w:bidi="ar-EG"/>
        </w:rPr>
        <w:t xml:space="preserve"> نقد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وتقويمه .</w:t>
      </w:r>
    </w:p>
    <w:p w14:paraId="297BD972" w14:textId="77777777" w:rsidR="00CB1469" w:rsidRPr="007E30A6" w:rsidRDefault="00CB1469"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المبحث </w:t>
      </w:r>
      <w:proofErr w:type="gramStart"/>
      <w:r w:rsidRPr="007E30A6">
        <w:rPr>
          <w:rFonts w:asciiTheme="minorBidi" w:hAnsiTheme="minorBidi"/>
          <w:sz w:val="28"/>
          <w:szCs w:val="28"/>
          <w:rtl/>
          <w:lang w:bidi="ar-EG"/>
        </w:rPr>
        <w:t>الرابع :</w:t>
      </w:r>
      <w:proofErr w:type="gramEnd"/>
      <w:r w:rsidRPr="007E30A6">
        <w:rPr>
          <w:rFonts w:asciiTheme="minorBidi" w:hAnsiTheme="minorBidi"/>
          <w:sz w:val="28"/>
          <w:szCs w:val="28"/>
          <w:rtl/>
          <w:lang w:bidi="ar-EG"/>
        </w:rPr>
        <w:t xml:space="preserve"> الخطاب الديني الدعوي نموذجا  .</w:t>
      </w:r>
    </w:p>
    <w:p w14:paraId="0F51A5FC" w14:textId="77777777" w:rsidR="0024099C" w:rsidRPr="007E30A6" w:rsidRDefault="00C834DB"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الت</w:t>
      </w:r>
      <w:r w:rsidR="0070334F" w:rsidRPr="007E30A6">
        <w:rPr>
          <w:rFonts w:asciiTheme="minorBidi" w:hAnsiTheme="minorBidi"/>
          <w:b/>
          <w:bCs/>
          <w:sz w:val="28"/>
          <w:szCs w:val="28"/>
          <w:u w:val="single"/>
          <w:rtl/>
          <w:lang w:bidi="ar-EG"/>
        </w:rPr>
        <w:t xml:space="preserve">حليل </w:t>
      </w:r>
      <w:proofErr w:type="gramStart"/>
      <w:r w:rsidRPr="007E30A6">
        <w:rPr>
          <w:rFonts w:asciiTheme="minorBidi" w:hAnsiTheme="minorBidi"/>
          <w:b/>
          <w:bCs/>
          <w:sz w:val="28"/>
          <w:szCs w:val="28"/>
          <w:u w:val="single"/>
          <w:rtl/>
          <w:lang w:bidi="ar-EG"/>
        </w:rPr>
        <w:t>ال</w:t>
      </w:r>
      <w:r w:rsidR="0070334F" w:rsidRPr="007E30A6">
        <w:rPr>
          <w:rFonts w:asciiTheme="minorBidi" w:hAnsiTheme="minorBidi"/>
          <w:b/>
          <w:bCs/>
          <w:sz w:val="28"/>
          <w:szCs w:val="28"/>
          <w:u w:val="single"/>
          <w:rtl/>
          <w:lang w:bidi="ar-EG"/>
        </w:rPr>
        <w:t>مفاهيمي</w:t>
      </w:r>
      <w:r w:rsidR="009D18A3" w:rsidRPr="007E30A6">
        <w:rPr>
          <w:rFonts w:asciiTheme="minorBidi" w:hAnsiTheme="minorBidi"/>
          <w:b/>
          <w:bCs/>
          <w:sz w:val="28"/>
          <w:szCs w:val="28"/>
          <w:u w:val="single"/>
          <w:rtl/>
          <w:lang w:bidi="ar-EG"/>
        </w:rPr>
        <w:t xml:space="preserve"> :</w:t>
      </w:r>
      <w:proofErr w:type="gramEnd"/>
    </w:p>
    <w:p w14:paraId="4A597788" w14:textId="1BD1AE1A" w:rsidR="009D18A3" w:rsidRPr="007E30A6" w:rsidRDefault="000408D4"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تتسم المفاهيم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العوم الإنسانية بنسبية المنظور وتنوع تأويلاتها </w:t>
      </w:r>
      <w:proofErr w:type="gramStart"/>
      <w:r w:rsidRPr="007E30A6">
        <w:rPr>
          <w:rFonts w:asciiTheme="minorBidi" w:hAnsiTheme="minorBidi"/>
          <w:sz w:val="28"/>
          <w:szCs w:val="28"/>
          <w:rtl/>
          <w:lang w:bidi="ar-EG"/>
        </w:rPr>
        <w:t>وتفسيرها ،</w:t>
      </w:r>
      <w:proofErr w:type="gramEnd"/>
      <w:r w:rsidRPr="007E30A6">
        <w:rPr>
          <w:rFonts w:asciiTheme="minorBidi" w:hAnsiTheme="minorBidi"/>
          <w:sz w:val="28"/>
          <w:szCs w:val="28"/>
          <w:rtl/>
          <w:lang w:bidi="ar-EG"/>
        </w:rPr>
        <w:t xml:space="preserve"> وعلى الرغم من أن ذلك عام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تلك  المفاهيم إلا أن من بينها ما هو ألصق بهذه الصفات عمقا</w:t>
      </w:r>
      <w:r w:rsidR="00E214AB" w:rsidRPr="007E30A6">
        <w:rPr>
          <w:rFonts w:asciiTheme="minorBidi" w:hAnsiTheme="minorBidi"/>
          <w:sz w:val="28"/>
          <w:szCs w:val="28"/>
          <w:rtl/>
          <w:lang w:bidi="ar-EG"/>
        </w:rPr>
        <w:t>ً</w:t>
      </w:r>
      <w:r w:rsidRPr="007E30A6">
        <w:rPr>
          <w:rFonts w:asciiTheme="minorBidi" w:hAnsiTheme="minorBidi"/>
          <w:sz w:val="28"/>
          <w:szCs w:val="28"/>
          <w:rtl/>
          <w:lang w:bidi="ar-EG"/>
        </w:rPr>
        <w:t xml:space="preserve"> وتركيزا</w:t>
      </w:r>
      <w:r w:rsidR="00E214AB" w:rsidRPr="007E30A6">
        <w:rPr>
          <w:rFonts w:asciiTheme="minorBidi" w:hAnsiTheme="minorBidi"/>
          <w:sz w:val="28"/>
          <w:szCs w:val="28"/>
          <w:rtl/>
          <w:lang w:bidi="ar-EG"/>
        </w:rPr>
        <w:t>ً</w:t>
      </w:r>
      <w:r w:rsidRPr="007E30A6">
        <w:rPr>
          <w:rFonts w:asciiTheme="minorBidi" w:hAnsiTheme="minorBidi"/>
          <w:sz w:val="28"/>
          <w:szCs w:val="28"/>
          <w:rtl/>
          <w:lang w:bidi="ar-EG"/>
        </w:rPr>
        <w:t xml:space="preserve"> ومن ذلك مفهوم الإيديولوجيا</w:t>
      </w:r>
      <w:r w:rsidR="00091509" w:rsidRPr="007E30A6">
        <w:rPr>
          <w:rStyle w:val="a4"/>
          <w:rFonts w:asciiTheme="minorBidi" w:hAnsiTheme="minorBidi"/>
          <w:sz w:val="28"/>
          <w:szCs w:val="28"/>
          <w:rtl/>
          <w:lang w:bidi="ar-EG"/>
        </w:rPr>
        <w:footnoteReference w:id="1"/>
      </w:r>
      <w:r w:rsidRPr="007E30A6">
        <w:rPr>
          <w:rFonts w:asciiTheme="minorBidi" w:hAnsiTheme="minorBidi"/>
          <w:sz w:val="28"/>
          <w:szCs w:val="28"/>
          <w:rtl/>
          <w:lang w:bidi="ar-EG"/>
        </w:rPr>
        <w:t xml:space="preserve"> الذى هو محور الدراسة من حيث تأثيره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الخطاب وتوظيفه </w:t>
      </w:r>
      <w:r w:rsidR="004F7CB3" w:rsidRPr="007E30A6">
        <w:rPr>
          <w:rFonts w:asciiTheme="minorBidi" w:hAnsiTheme="minorBidi"/>
          <w:sz w:val="28"/>
          <w:szCs w:val="28"/>
          <w:rtl/>
          <w:lang w:bidi="ar-EG"/>
        </w:rPr>
        <w:t>لأغراضها ومصالحها . و</w:t>
      </w:r>
      <w:r w:rsidRPr="007E30A6">
        <w:rPr>
          <w:rFonts w:asciiTheme="minorBidi" w:hAnsiTheme="minorBidi"/>
          <w:sz w:val="28"/>
          <w:szCs w:val="28"/>
          <w:rtl/>
          <w:lang w:bidi="ar-EG"/>
        </w:rPr>
        <w:t xml:space="preserve"> </w:t>
      </w:r>
      <w:r w:rsidR="009D18A3" w:rsidRPr="007E30A6">
        <w:rPr>
          <w:rFonts w:asciiTheme="minorBidi" w:hAnsiTheme="minorBidi"/>
          <w:sz w:val="28"/>
          <w:szCs w:val="28"/>
          <w:rtl/>
          <w:lang w:bidi="ar-EG"/>
        </w:rPr>
        <w:t xml:space="preserve">تستند البنية المفاهيمية لهذه الورقة البحثية على عدة مفاهيم محورية </w:t>
      </w:r>
      <w:proofErr w:type="spellStart"/>
      <w:r w:rsidR="009D18A3" w:rsidRPr="007E30A6">
        <w:rPr>
          <w:rFonts w:asciiTheme="minorBidi" w:hAnsiTheme="minorBidi"/>
          <w:sz w:val="28"/>
          <w:szCs w:val="28"/>
          <w:rtl/>
          <w:lang w:bidi="ar-EG"/>
        </w:rPr>
        <w:t>هى</w:t>
      </w:r>
      <w:proofErr w:type="spellEnd"/>
      <w:r w:rsidR="009D18A3" w:rsidRPr="007E30A6">
        <w:rPr>
          <w:rFonts w:asciiTheme="minorBidi" w:hAnsiTheme="minorBidi"/>
          <w:sz w:val="28"/>
          <w:szCs w:val="28"/>
          <w:rtl/>
          <w:lang w:bidi="ar-EG"/>
        </w:rPr>
        <w:t xml:space="preserve"> عصب </w:t>
      </w:r>
      <w:proofErr w:type="gramStart"/>
      <w:r w:rsidR="009D18A3" w:rsidRPr="007E30A6">
        <w:rPr>
          <w:rFonts w:asciiTheme="minorBidi" w:hAnsiTheme="minorBidi"/>
          <w:sz w:val="28"/>
          <w:szCs w:val="28"/>
          <w:rtl/>
          <w:lang w:bidi="ar-EG"/>
        </w:rPr>
        <w:t xml:space="preserve">فكرته </w:t>
      </w:r>
      <w:r w:rsidR="0001115C" w:rsidRPr="007E30A6">
        <w:rPr>
          <w:rFonts w:asciiTheme="minorBidi" w:hAnsiTheme="minorBidi"/>
          <w:sz w:val="28"/>
          <w:szCs w:val="28"/>
          <w:rtl/>
          <w:lang w:bidi="ar-EG"/>
        </w:rPr>
        <w:t>.</w:t>
      </w:r>
      <w:proofErr w:type="gramEnd"/>
      <w:r w:rsidR="009D18A3" w:rsidRPr="007E30A6">
        <w:rPr>
          <w:rFonts w:asciiTheme="minorBidi" w:hAnsiTheme="minorBidi"/>
          <w:sz w:val="28"/>
          <w:szCs w:val="28"/>
          <w:rtl/>
          <w:lang w:bidi="ar-EG"/>
        </w:rPr>
        <w:t xml:space="preserve"> </w:t>
      </w:r>
    </w:p>
    <w:p w14:paraId="654B8514" w14:textId="77777777" w:rsidR="0024099C" w:rsidRPr="007E30A6" w:rsidRDefault="00F30F37" w:rsidP="007E30A6">
      <w:pPr>
        <w:jc w:val="both"/>
        <w:rPr>
          <w:rFonts w:asciiTheme="minorBidi" w:hAnsiTheme="minorBidi"/>
          <w:b/>
          <w:bCs/>
          <w:sz w:val="28"/>
          <w:szCs w:val="28"/>
          <w:u w:val="single"/>
          <w:rtl/>
          <w:lang w:bidi="ar-EG"/>
        </w:rPr>
      </w:pPr>
      <w:proofErr w:type="gramStart"/>
      <w:r w:rsidRPr="007E30A6">
        <w:rPr>
          <w:rFonts w:asciiTheme="minorBidi" w:hAnsiTheme="minorBidi"/>
          <w:b/>
          <w:bCs/>
          <w:sz w:val="28"/>
          <w:szCs w:val="28"/>
          <w:u w:val="single"/>
          <w:rtl/>
          <w:lang w:bidi="ar-EG"/>
        </w:rPr>
        <w:t>الوظيفية :</w:t>
      </w:r>
      <w:proofErr w:type="gramEnd"/>
    </w:p>
    <w:p w14:paraId="1D3D46F4" w14:textId="55D912C4" w:rsidR="00A57AFC" w:rsidRPr="007E30A6" w:rsidRDefault="00C05A17"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تحم</w:t>
      </w:r>
      <w:r w:rsidR="00A57AFC" w:rsidRPr="007E30A6">
        <w:rPr>
          <w:rFonts w:asciiTheme="minorBidi" w:hAnsiTheme="minorBidi"/>
          <w:sz w:val="28"/>
          <w:szCs w:val="28"/>
          <w:rtl/>
          <w:lang w:bidi="ar-EG"/>
        </w:rPr>
        <w:t xml:space="preserve">ل الوظيفة </w:t>
      </w:r>
      <w:r w:rsidR="007338B3" w:rsidRPr="007E30A6">
        <w:rPr>
          <w:rFonts w:asciiTheme="minorBidi" w:hAnsiTheme="minorBidi"/>
          <w:sz w:val="28"/>
          <w:szCs w:val="28"/>
          <w:rtl/>
          <w:lang w:bidi="ar-EG"/>
        </w:rPr>
        <w:t>في</w:t>
      </w:r>
      <w:r w:rsidR="00A57AFC" w:rsidRPr="007E30A6">
        <w:rPr>
          <w:rFonts w:asciiTheme="minorBidi" w:hAnsiTheme="minorBidi"/>
          <w:sz w:val="28"/>
          <w:szCs w:val="28"/>
          <w:rtl/>
          <w:lang w:bidi="ar-EG"/>
        </w:rPr>
        <w:t xml:space="preserve"> المعجم معني </w:t>
      </w:r>
      <w:proofErr w:type="gramStart"/>
      <w:r w:rsidR="00A57AFC" w:rsidRPr="007E30A6">
        <w:rPr>
          <w:rFonts w:asciiTheme="minorBidi" w:hAnsiTheme="minorBidi"/>
          <w:sz w:val="28"/>
          <w:szCs w:val="28"/>
          <w:rtl/>
          <w:lang w:bidi="ar-EG"/>
        </w:rPr>
        <w:t>( التقدير</w:t>
      </w:r>
      <w:proofErr w:type="gramEnd"/>
      <w:r w:rsidR="00A57AFC" w:rsidRPr="007E30A6">
        <w:rPr>
          <w:rFonts w:asciiTheme="minorBidi" w:hAnsiTheme="minorBidi"/>
          <w:sz w:val="28"/>
          <w:szCs w:val="28"/>
          <w:rtl/>
          <w:lang w:bidi="ar-EG"/>
        </w:rPr>
        <w:t xml:space="preserve"> والتعيين والإلزام ) ، وقال الأصمعي :  ( جاءت الإبل على وظيف واحد</w:t>
      </w:r>
      <w:r w:rsidR="007241B1" w:rsidRPr="007E30A6">
        <w:rPr>
          <w:rStyle w:val="a4"/>
          <w:rFonts w:asciiTheme="minorBidi" w:hAnsiTheme="minorBidi"/>
          <w:sz w:val="28"/>
          <w:szCs w:val="28"/>
          <w:rtl/>
          <w:lang w:bidi="ar-EG"/>
        </w:rPr>
        <w:footnoteReference w:id="2"/>
      </w:r>
      <w:r w:rsidR="00A57AFC" w:rsidRPr="007E30A6">
        <w:rPr>
          <w:rFonts w:asciiTheme="minorBidi" w:hAnsiTheme="minorBidi"/>
          <w:sz w:val="28"/>
          <w:szCs w:val="28"/>
          <w:rtl/>
          <w:lang w:bidi="ar-EG"/>
        </w:rPr>
        <w:t xml:space="preserve"> إذا تبع بعضها بعضا</w:t>
      </w:r>
      <w:r w:rsidR="00E214AB" w:rsidRPr="007E30A6">
        <w:rPr>
          <w:rFonts w:asciiTheme="minorBidi" w:hAnsiTheme="minorBidi"/>
          <w:sz w:val="28"/>
          <w:szCs w:val="28"/>
          <w:rtl/>
          <w:lang w:bidi="ar-EG"/>
        </w:rPr>
        <w:t>ً</w:t>
      </w:r>
      <w:r w:rsidR="00A57AFC" w:rsidRPr="007E30A6">
        <w:rPr>
          <w:rFonts w:asciiTheme="minorBidi" w:hAnsiTheme="minorBidi"/>
          <w:sz w:val="28"/>
          <w:szCs w:val="28"/>
          <w:rtl/>
          <w:lang w:bidi="ar-EG"/>
        </w:rPr>
        <w:t xml:space="preserve">  ، كل بعير رأس</w:t>
      </w:r>
      <w:r w:rsidR="00F369FA" w:rsidRPr="007E30A6">
        <w:rPr>
          <w:rFonts w:asciiTheme="minorBidi" w:hAnsiTheme="minorBidi"/>
          <w:sz w:val="28"/>
          <w:szCs w:val="28"/>
          <w:rtl/>
          <w:lang w:bidi="ar-EG"/>
        </w:rPr>
        <w:t>ه</w:t>
      </w:r>
      <w:r w:rsidR="00A57AFC" w:rsidRPr="007E30A6">
        <w:rPr>
          <w:rFonts w:asciiTheme="minorBidi" w:hAnsiTheme="minorBidi"/>
          <w:sz w:val="28"/>
          <w:szCs w:val="28"/>
          <w:rtl/>
          <w:lang w:bidi="ar-EG"/>
        </w:rPr>
        <w:t xml:space="preserve"> عند ذنب صاحبه )</w:t>
      </w:r>
      <w:r w:rsidR="00D95991" w:rsidRPr="007E30A6">
        <w:rPr>
          <w:rFonts w:asciiTheme="minorBidi" w:hAnsiTheme="minorBidi"/>
          <w:sz w:val="28"/>
          <w:szCs w:val="28"/>
          <w:rtl/>
          <w:lang w:bidi="ar-EG"/>
        </w:rPr>
        <w:t xml:space="preserve"> (ابن منظور : مادة  ( و ظ  ف )  6 /4869 )  </w:t>
      </w:r>
      <w:r w:rsidR="00A66535" w:rsidRPr="007E30A6">
        <w:rPr>
          <w:rFonts w:asciiTheme="minorBidi" w:hAnsiTheme="minorBidi"/>
          <w:sz w:val="28"/>
          <w:szCs w:val="28"/>
          <w:rtl/>
          <w:lang w:bidi="ar-EG"/>
        </w:rPr>
        <w:t xml:space="preserve">، وتستعمل الوظيفية </w:t>
      </w:r>
      <w:r w:rsidR="007338B3" w:rsidRPr="007E30A6">
        <w:rPr>
          <w:rFonts w:asciiTheme="minorBidi" w:hAnsiTheme="minorBidi"/>
          <w:sz w:val="28"/>
          <w:szCs w:val="28"/>
          <w:rtl/>
          <w:lang w:bidi="ar-EG"/>
        </w:rPr>
        <w:t>في</w:t>
      </w:r>
      <w:r w:rsidR="00A66535" w:rsidRPr="007E30A6">
        <w:rPr>
          <w:rFonts w:asciiTheme="minorBidi" w:hAnsiTheme="minorBidi"/>
          <w:sz w:val="28"/>
          <w:szCs w:val="28"/>
          <w:rtl/>
          <w:lang w:bidi="ar-EG"/>
        </w:rPr>
        <w:t xml:space="preserve"> اللسانيات لتعبر عن التمييز الدلالي للكلمة ، </w:t>
      </w:r>
      <w:r w:rsidR="00530845" w:rsidRPr="007E30A6">
        <w:rPr>
          <w:rFonts w:asciiTheme="minorBidi" w:hAnsiTheme="minorBidi"/>
          <w:sz w:val="28"/>
          <w:szCs w:val="28"/>
          <w:rtl/>
          <w:lang w:bidi="ar-EG"/>
        </w:rPr>
        <w:t xml:space="preserve"> ودراسة الروابط اللغوية ( الأصوات ، التراكيب ) بالوظيفة </w:t>
      </w:r>
      <w:proofErr w:type="spellStart"/>
      <w:r w:rsidR="00530845" w:rsidRPr="007E30A6">
        <w:rPr>
          <w:rFonts w:asciiTheme="minorBidi" w:hAnsiTheme="minorBidi"/>
          <w:sz w:val="28"/>
          <w:szCs w:val="28"/>
          <w:rtl/>
          <w:lang w:bidi="ar-EG"/>
        </w:rPr>
        <w:t>التبليغية</w:t>
      </w:r>
      <w:proofErr w:type="spellEnd"/>
      <w:r w:rsidR="00530845" w:rsidRPr="007E30A6">
        <w:rPr>
          <w:rFonts w:asciiTheme="minorBidi" w:hAnsiTheme="minorBidi"/>
          <w:sz w:val="28"/>
          <w:szCs w:val="28"/>
          <w:rtl/>
          <w:lang w:bidi="ar-EG"/>
        </w:rPr>
        <w:t xml:space="preserve"> </w:t>
      </w:r>
      <w:r w:rsidR="00A66535" w:rsidRPr="007E30A6">
        <w:rPr>
          <w:rFonts w:asciiTheme="minorBidi" w:hAnsiTheme="minorBidi"/>
          <w:sz w:val="28"/>
          <w:szCs w:val="28"/>
          <w:rtl/>
          <w:lang w:bidi="ar-EG"/>
        </w:rPr>
        <w:t>,</w:t>
      </w:r>
      <w:r w:rsidR="00530845" w:rsidRPr="007E30A6">
        <w:rPr>
          <w:rFonts w:asciiTheme="minorBidi" w:hAnsiTheme="minorBidi"/>
          <w:sz w:val="28"/>
          <w:szCs w:val="28"/>
          <w:rtl/>
          <w:lang w:bidi="ar-EG"/>
        </w:rPr>
        <w:t xml:space="preserve"> والمنهج الوظي</w:t>
      </w:r>
      <w:r w:rsidR="007338B3" w:rsidRPr="007E30A6">
        <w:rPr>
          <w:rFonts w:asciiTheme="minorBidi" w:hAnsiTheme="minorBidi"/>
          <w:sz w:val="28"/>
          <w:szCs w:val="28"/>
          <w:rtl/>
          <w:lang w:bidi="ar-EG"/>
        </w:rPr>
        <w:t>في</w:t>
      </w:r>
      <w:r w:rsidR="00530845" w:rsidRPr="007E30A6">
        <w:rPr>
          <w:rFonts w:asciiTheme="minorBidi" w:hAnsiTheme="minorBidi"/>
          <w:sz w:val="28"/>
          <w:szCs w:val="28"/>
          <w:rtl/>
          <w:lang w:bidi="ar-EG"/>
        </w:rPr>
        <w:t xml:space="preserve"> اللغوي  يعني بدراسة الطريقة </w:t>
      </w:r>
      <w:r w:rsidR="007338B3" w:rsidRPr="007E30A6">
        <w:rPr>
          <w:rFonts w:asciiTheme="minorBidi" w:hAnsiTheme="minorBidi"/>
          <w:sz w:val="28"/>
          <w:szCs w:val="28"/>
          <w:rtl/>
          <w:lang w:bidi="ar-EG"/>
        </w:rPr>
        <w:t xml:space="preserve">التي </w:t>
      </w:r>
      <w:r w:rsidR="00530845" w:rsidRPr="007E30A6">
        <w:rPr>
          <w:rFonts w:asciiTheme="minorBidi" w:hAnsiTheme="minorBidi"/>
          <w:sz w:val="28"/>
          <w:szCs w:val="28"/>
          <w:rtl/>
          <w:lang w:bidi="ar-EG"/>
        </w:rPr>
        <w:t xml:space="preserve">  تنتظم بها العناصر اللغوية داخل المنظومة الصوتية </w:t>
      </w:r>
      <w:r w:rsidR="007338B3" w:rsidRPr="007E30A6">
        <w:rPr>
          <w:rFonts w:asciiTheme="minorBidi" w:hAnsiTheme="minorBidi"/>
          <w:sz w:val="28"/>
          <w:szCs w:val="28"/>
          <w:rtl/>
          <w:lang w:bidi="ar-EG"/>
        </w:rPr>
        <w:t xml:space="preserve">التي </w:t>
      </w:r>
      <w:r w:rsidR="00530845" w:rsidRPr="007E30A6">
        <w:rPr>
          <w:rFonts w:asciiTheme="minorBidi" w:hAnsiTheme="minorBidi"/>
          <w:sz w:val="28"/>
          <w:szCs w:val="28"/>
          <w:rtl/>
          <w:lang w:bidi="ar-EG"/>
        </w:rPr>
        <w:t xml:space="preserve"> تشكل بنية لغوية </w:t>
      </w:r>
      <w:r w:rsidR="00867A6C" w:rsidRPr="007E30A6">
        <w:rPr>
          <w:rFonts w:asciiTheme="minorBidi" w:hAnsiTheme="minorBidi"/>
          <w:sz w:val="28"/>
          <w:szCs w:val="28"/>
          <w:rtl/>
          <w:lang w:bidi="ar-EG"/>
        </w:rPr>
        <w:t xml:space="preserve">( بوقرة . نعمان </w:t>
      </w:r>
      <w:proofErr w:type="gramStart"/>
      <w:r w:rsidR="00F3189C" w:rsidRPr="007E30A6">
        <w:rPr>
          <w:rFonts w:asciiTheme="minorBidi" w:hAnsiTheme="minorBidi"/>
          <w:sz w:val="28"/>
          <w:szCs w:val="28"/>
          <w:lang w:bidi="ar-EG"/>
        </w:rPr>
        <w:t>2009</w:t>
      </w:r>
      <w:r w:rsidR="00867A6C" w:rsidRPr="007E30A6">
        <w:rPr>
          <w:rFonts w:asciiTheme="minorBidi" w:hAnsiTheme="minorBidi"/>
          <w:sz w:val="28"/>
          <w:szCs w:val="28"/>
          <w:rtl/>
          <w:lang w:bidi="ar-EG"/>
        </w:rPr>
        <w:t xml:space="preserve"> </w:t>
      </w:r>
      <w:r w:rsidR="00F3189C" w:rsidRPr="007E30A6">
        <w:rPr>
          <w:rFonts w:asciiTheme="minorBidi" w:hAnsiTheme="minorBidi"/>
          <w:sz w:val="28"/>
          <w:szCs w:val="28"/>
          <w:lang w:bidi="ar-EG"/>
        </w:rPr>
        <w:t xml:space="preserve"> .</w:t>
      </w:r>
      <w:proofErr w:type="gramEnd"/>
      <w:r w:rsidR="00867A6C" w:rsidRPr="007E30A6">
        <w:rPr>
          <w:rFonts w:asciiTheme="minorBidi" w:hAnsiTheme="minorBidi"/>
          <w:sz w:val="28"/>
          <w:szCs w:val="28"/>
          <w:rtl/>
          <w:lang w:bidi="ar-EG"/>
        </w:rPr>
        <w:t>ص</w:t>
      </w:r>
      <w:r w:rsidR="00867A6C" w:rsidRPr="007E30A6">
        <w:rPr>
          <w:rFonts w:asciiTheme="minorBidi" w:hAnsiTheme="minorBidi"/>
          <w:sz w:val="28"/>
          <w:szCs w:val="28"/>
          <w:lang w:bidi="ar-EG"/>
        </w:rPr>
        <w:t>146</w:t>
      </w:r>
      <w:r w:rsidR="00867A6C" w:rsidRPr="007E30A6">
        <w:rPr>
          <w:rFonts w:asciiTheme="minorBidi" w:hAnsiTheme="minorBidi"/>
          <w:sz w:val="28"/>
          <w:szCs w:val="28"/>
          <w:rtl/>
          <w:lang w:bidi="ar-EG"/>
        </w:rPr>
        <w:t>)</w:t>
      </w:r>
      <w:r w:rsidR="003F2E3D" w:rsidRPr="007E30A6">
        <w:rPr>
          <w:rFonts w:asciiTheme="minorBidi" w:hAnsiTheme="minorBidi"/>
          <w:sz w:val="28"/>
          <w:szCs w:val="28"/>
          <w:rtl/>
          <w:lang w:bidi="ar-EG"/>
        </w:rPr>
        <w:t xml:space="preserve">  </w:t>
      </w:r>
      <w:r w:rsidR="00732AF2" w:rsidRPr="007E30A6">
        <w:rPr>
          <w:rFonts w:asciiTheme="minorBidi" w:hAnsiTheme="minorBidi"/>
          <w:sz w:val="28"/>
          <w:szCs w:val="28"/>
          <w:rtl/>
          <w:lang w:bidi="ar-EG"/>
        </w:rPr>
        <w:t xml:space="preserve">ولسنا معنيين هنا بالوظيفية اللسانية </w:t>
      </w:r>
      <w:r w:rsidR="007338B3" w:rsidRPr="007E30A6">
        <w:rPr>
          <w:rFonts w:asciiTheme="minorBidi" w:hAnsiTheme="minorBidi"/>
          <w:sz w:val="28"/>
          <w:szCs w:val="28"/>
          <w:rtl/>
          <w:lang w:bidi="ar-EG"/>
        </w:rPr>
        <w:t xml:space="preserve">التي </w:t>
      </w:r>
      <w:r w:rsidR="00732AF2" w:rsidRPr="007E30A6">
        <w:rPr>
          <w:rFonts w:asciiTheme="minorBidi" w:hAnsiTheme="minorBidi"/>
          <w:sz w:val="28"/>
          <w:szCs w:val="28"/>
          <w:rtl/>
          <w:lang w:bidi="ar-EG"/>
        </w:rPr>
        <w:t xml:space="preserve"> تركز على المنظومة الصوتية  والبنية اللغوية . </w:t>
      </w:r>
      <w:proofErr w:type="gramStart"/>
      <w:r w:rsidR="00732AF2" w:rsidRPr="007E30A6">
        <w:rPr>
          <w:rFonts w:asciiTheme="minorBidi" w:hAnsiTheme="minorBidi"/>
          <w:sz w:val="28"/>
          <w:szCs w:val="28"/>
          <w:rtl/>
          <w:lang w:bidi="ar-EG"/>
        </w:rPr>
        <w:t>بل  نستخدم</w:t>
      </w:r>
      <w:proofErr w:type="gramEnd"/>
      <w:r w:rsidR="00732AF2" w:rsidRPr="007E30A6">
        <w:rPr>
          <w:rFonts w:asciiTheme="minorBidi" w:hAnsiTheme="minorBidi"/>
          <w:sz w:val="28"/>
          <w:szCs w:val="28"/>
          <w:rtl/>
          <w:lang w:bidi="ar-EG"/>
        </w:rPr>
        <w:t xml:space="preserve"> المفهوم بالمعني العام الذي يشير إلى الخطوات المنهجية  لأداء دور محدد </w:t>
      </w:r>
      <w:r w:rsidR="007338B3" w:rsidRPr="007E30A6">
        <w:rPr>
          <w:rFonts w:asciiTheme="minorBidi" w:hAnsiTheme="minorBidi"/>
          <w:sz w:val="28"/>
          <w:szCs w:val="28"/>
          <w:rtl/>
          <w:lang w:bidi="ar-EG"/>
        </w:rPr>
        <w:t>في</w:t>
      </w:r>
      <w:r w:rsidR="00732AF2" w:rsidRPr="007E30A6">
        <w:rPr>
          <w:rFonts w:asciiTheme="minorBidi" w:hAnsiTheme="minorBidi"/>
          <w:sz w:val="28"/>
          <w:szCs w:val="28"/>
          <w:rtl/>
          <w:lang w:bidi="ar-EG"/>
        </w:rPr>
        <w:t xml:space="preserve"> إطار بنية معرفية موجهة .</w:t>
      </w:r>
    </w:p>
    <w:p w14:paraId="52D7CDB0" w14:textId="77777777" w:rsidR="00F30F37" w:rsidRPr="007E30A6" w:rsidRDefault="00F30F37" w:rsidP="007E30A6">
      <w:pPr>
        <w:jc w:val="both"/>
        <w:rPr>
          <w:rFonts w:asciiTheme="minorBidi" w:hAnsiTheme="minorBidi"/>
          <w:b/>
          <w:bCs/>
          <w:sz w:val="28"/>
          <w:szCs w:val="28"/>
          <w:u w:val="single"/>
          <w:rtl/>
          <w:lang w:bidi="ar-EG"/>
        </w:rPr>
      </w:pPr>
      <w:proofErr w:type="gramStart"/>
      <w:r w:rsidRPr="007E30A6">
        <w:rPr>
          <w:rFonts w:asciiTheme="minorBidi" w:hAnsiTheme="minorBidi"/>
          <w:b/>
          <w:bCs/>
          <w:sz w:val="28"/>
          <w:szCs w:val="28"/>
          <w:u w:val="single"/>
          <w:rtl/>
          <w:lang w:bidi="ar-EG"/>
        </w:rPr>
        <w:t>التمثيل :</w:t>
      </w:r>
      <w:proofErr w:type="gramEnd"/>
    </w:p>
    <w:p w14:paraId="3BFACAFB" w14:textId="598B0104" w:rsidR="00A45C46" w:rsidRPr="007E30A6" w:rsidRDefault="00A45C46"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التمثيل هو</w:t>
      </w:r>
      <w:r w:rsidR="007241B1" w:rsidRPr="007E30A6">
        <w:rPr>
          <w:rFonts w:asciiTheme="minorBidi" w:hAnsiTheme="minorBidi"/>
          <w:sz w:val="28"/>
          <w:szCs w:val="28"/>
          <w:rtl/>
          <w:lang w:bidi="ar-EG"/>
        </w:rPr>
        <w:t xml:space="preserve"> عملية عقلية و</w:t>
      </w:r>
      <w:r w:rsidRPr="007E30A6">
        <w:rPr>
          <w:rFonts w:asciiTheme="minorBidi" w:hAnsiTheme="minorBidi"/>
          <w:sz w:val="28"/>
          <w:szCs w:val="28"/>
          <w:rtl/>
          <w:lang w:bidi="ar-EG"/>
        </w:rPr>
        <w:t xml:space="preserve"> نشاط ذهني </w:t>
      </w:r>
      <w:proofErr w:type="gramStart"/>
      <w:r w:rsidRPr="007E30A6">
        <w:rPr>
          <w:rFonts w:asciiTheme="minorBidi" w:hAnsiTheme="minorBidi"/>
          <w:sz w:val="28"/>
          <w:szCs w:val="28"/>
          <w:rtl/>
          <w:lang w:bidi="ar-EG"/>
        </w:rPr>
        <w:t xml:space="preserve">يتم </w:t>
      </w:r>
      <w:r w:rsidR="007241B1" w:rsidRPr="007E30A6">
        <w:rPr>
          <w:rFonts w:asciiTheme="minorBidi" w:hAnsiTheme="minorBidi"/>
          <w:sz w:val="28"/>
          <w:szCs w:val="28"/>
          <w:rtl/>
          <w:lang w:bidi="ar-EG"/>
        </w:rPr>
        <w:t xml:space="preserve"> من</w:t>
      </w:r>
      <w:proofErr w:type="gramEnd"/>
      <w:r w:rsidR="007241B1" w:rsidRPr="007E30A6">
        <w:rPr>
          <w:rFonts w:asciiTheme="minorBidi" w:hAnsiTheme="minorBidi"/>
          <w:sz w:val="28"/>
          <w:szCs w:val="28"/>
          <w:rtl/>
          <w:lang w:bidi="ar-EG"/>
        </w:rPr>
        <w:t xml:space="preserve"> خلالها تصور الحقائق والوقائع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الذهن </w:t>
      </w:r>
      <w:r w:rsidR="007241B1" w:rsidRPr="007E30A6">
        <w:rPr>
          <w:rFonts w:asciiTheme="minorBidi" w:hAnsiTheme="minorBidi"/>
          <w:sz w:val="28"/>
          <w:szCs w:val="28"/>
          <w:rtl/>
          <w:lang w:bidi="ar-EG"/>
        </w:rPr>
        <w:t>كي يتم إدراكها وتخيلها والحكم عليها ، وما ينتج ع</w:t>
      </w:r>
      <w:r w:rsidRPr="007E30A6">
        <w:rPr>
          <w:rFonts w:asciiTheme="minorBidi" w:hAnsiTheme="minorBidi"/>
          <w:sz w:val="28"/>
          <w:szCs w:val="28"/>
          <w:rtl/>
          <w:lang w:bidi="ar-EG"/>
        </w:rPr>
        <w:t xml:space="preserve">ن </w:t>
      </w:r>
      <w:r w:rsidR="007241B1" w:rsidRPr="007E30A6">
        <w:rPr>
          <w:rFonts w:asciiTheme="minorBidi" w:hAnsiTheme="minorBidi"/>
          <w:sz w:val="28"/>
          <w:szCs w:val="28"/>
          <w:rtl/>
          <w:lang w:bidi="ar-EG"/>
        </w:rPr>
        <w:t>هذه العملية الذهنية</w:t>
      </w:r>
      <w:r w:rsidRPr="007E30A6">
        <w:rPr>
          <w:rFonts w:asciiTheme="minorBidi" w:hAnsiTheme="minorBidi"/>
          <w:sz w:val="28"/>
          <w:szCs w:val="28"/>
          <w:rtl/>
          <w:lang w:bidi="ar-EG"/>
        </w:rPr>
        <w:t xml:space="preserve"> من صور حاصلة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النفس </w:t>
      </w:r>
      <w:r w:rsidR="007241B1" w:rsidRPr="007E30A6">
        <w:rPr>
          <w:rFonts w:asciiTheme="minorBidi" w:hAnsiTheme="minorBidi"/>
          <w:sz w:val="28"/>
          <w:szCs w:val="28"/>
          <w:rtl/>
          <w:lang w:bidi="ar-EG"/>
        </w:rPr>
        <w:t xml:space="preserve">يعرف </w:t>
      </w:r>
      <w:r w:rsidRPr="007E30A6">
        <w:rPr>
          <w:rFonts w:asciiTheme="minorBidi" w:hAnsiTheme="minorBidi"/>
          <w:sz w:val="28"/>
          <w:szCs w:val="28"/>
          <w:rtl/>
          <w:lang w:bidi="ar-EG"/>
        </w:rPr>
        <w:t xml:space="preserve">بالظواهر العقلية </w:t>
      </w:r>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w:t>
      </w:r>
      <w:r w:rsidR="000C7EB8" w:rsidRPr="007E30A6">
        <w:rPr>
          <w:rFonts w:asciiTheme="minorBidi" w:hAnsiTheme="minorBidi"/>
          <w:sz w:val="28"/>
          <w:szCs w:val="28"/>
          <w:rtl/>
          <w:lang w:bidi="ar-EG"/>
        </w:rPr>
        <w:t xml:space="preserve">تمثل </w:t>
      </w:r>
      <w:r w:rsidR="007338B3" w:rsidRPr="007E30A6">
        <w:rPr>
          <w:rFonts w:asciiTheme="minorBidi" w:hAnsiTheme="minorBidi"/>
          <w:sz w:val="28"/>
          <w:szCs w:val="28"/>
          <w:rtl/>
          <w:lang w:bidi="ar-EG"/>
        </w:rPr>
        <w:t>في</w:t>
      </w:r>
      <w:r w:rsidR="000C7EB8" w:rsidRPr="007E30A6">
        <w:rPr>
          <w:rFonts w:asciiTheme="minorBidi" w:hAnsiTheme="minorBidi"/>
          <w:sz w:val="28"/>
          <w:szCs w:val="28"/>
          <w:rtl/>
          <w:lang w:bidi="ar-EG"/>
        </w:rPr>
        <w:t xml:space="preserve"> محصلتها </w:t>
      </w:r>
      <w:r w:rsidRPr="007E30A6">
        <w:rPr>
          <w:rFonts w:asciiTheme="minorBidi" w:hAnsiTheme="minorBidi"/>
          <w:sz w:val="28"/>
          <w:szCs w:val="28"/>
          <w:rtl/>
          <w:lang w:bidi="ar-EG"/>
        </w:rPr>
        <w:t xml:space="preserve"> المعرفة  . </w:t>
      </w:r>
      <w:r w:rsidR="00CD609F" w:rsidRPr="007E30A6">
        <w:rPr>
          <w:rFonts w:asciiTheme="minorBidi" w:hAnsiTheme="minorBidi"/>
          <w:sz w:val="28"/>
          <w:szCs w:val="28"/>
          <w:rtl/>
          <w:lang w:bidi="ar-EG"/>
        </w:rPr>
        <w:t>و</w:t>
      </w:r>
      <w:r w:rsidRPr="007E30A6">
        <w:rPr>
          <w:rFonts w:asciiTheme="minorBidi" w:hAnsiTheme="minorBidi"/>
          <w:sz w:val="28"/>
          <w:szCs w:val="28"/>
          <w:rtl/>
          <w:lang w:bidi="ar-EG"/>
        </w:rPr>
        <w:t xml:space="preserve">التمثل </w:t>
      </w:r>
      <w:proofErr w:type="gramStart"/>
      <w:r w:rsidR="00E214AB" w:rsidRPr="007E30A6">
        <w:rPr>
          <w:rFonts w:asciiTheme="minorBidi" w:hAnsiTheme="minorBidi"/>
          <w:sz w:val="28"/>
          <w:szCs w:val="28"/>
          <w:rtl/>
          <w:lang w:bidi="ar-EG"/>
        </w:rPr>
        <w:t>له  ركنان</w:t>
      </w:r>
      <w:proofErr w:type="gramEnd"/>
      <w:r w:rsidR="00E214AB"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 موضوع متمث</w:t>
      </w:r>
      <w:r w:rsidR="00CD609F" w:rsidRPr="007E30A6">
        <w:rPr>
          <w:rFonts w:asciiTheme="minorBidi" w:hAnsiTheme="minorBidi"/>
          <w:sz w:val="28"/>
          <w:szCs w:val="28"/>
          <w:rtl/>
          <w:lang w:bidi="ar-EG"/>
        </w:rPr>
        <w:t>َ</w:t>
      </w:r>
      <w:r w:rsidRPr="007E30A6">
        <w:rPr>
          <w:rFonts w:asciiTheme="minorBidi" w:hAnsiTheme="minorBidi"/>
          <w:sz w:val="28"/>
          <w:szCs w:val="28"/>
          <w:rtl/>
          <w:lang w:bidi="ar-EG"/>
        </w:rPr>
        <w:t>ل وذات مدركة ( متمث</w:t>
      </w:r>
      <w:r w:rsidR="00CD609F" w:rsidRPr="007E30A6">
        <w:rPr>
          <w:rFonts w:asciiTheme="minorBidi" w:hAnsiTheme="minorBidi"/>
          <w:sz w:val="28"/>
          <w:szCs w:val="28"/>
          <w:rtl/>
          <w:lang w:bidi="ar-EG"/>
        </w:rPr>
        <w:t>ِ</w:t>
      </w:r>
      <w:r w:rsidRPr="007E30A6">
        <w:rPr>
          <w:rFonts w:asciiTheme="minorBidi" w:hAnsiTheme="minorBidi"/>
          <w:sz w:val="28"/>
          <w:szCs w:val="28"/>
          <w:rtl/>
          <w:lang w:bidi="ar-EG"/>
        </w:rPr>
        <w:t xml:space="preserve">لة ) </w:t>
      </w:r>
      <w:r w:rsidR="00E214AB" w:rsidRPr="007E30A6">
        <w:rPr>
          <w:rFonts w:asciiTheme="minorBidi" w:hAnsiTheme="minorBidi"/>
          <w:sz w:val="28"/>
          <w:szCs w:val="28"/>
          <w:rtl/>
          <w:lang w:bidi="ar-EG"/>
        </w:rPr>
        <w:t>وتحصل المعرفة من ناتج التفاعل بينهما ، ف</w:t>
      </w:r>
      <w:r w:rsidRPr="007E30A6">
        <w:rPr>
          <w:rFonts w:asciiTheme="minorBidi" w:hAnsiTheme="minorBidi"/>
          <w:sz w:val="28"/>
          <w:szCs w:val="28"/>
          <w:rtl/>
          <w:lang w:bidi="ar-EG"/>
        </w:rPr>
        <w:t>المعرفة ليست سوي تمثلات عقلية عن الحقائق الواقعية او القضايا الثقافية .</w:t>
      </w:r>
    </w:p>
    <w:p w14:paraId="1F49C432" w14:textId="77777777" w:rsidR="004F7CB3" w:rsidRPr="007E30A6" w:rsidRDefault="004F7CB3" w:rsidP="007E30A6">
      <w:pPr>
        <w:jc w:val="both"/>
        <w:rPr>
          <w:rFonts w:asciiTheme="minorBidi" w:hAnsiTheme="minorBidi"/>
          <w:b/>
          <w:bCs/>
          <w:sz w:val="28"/>
          <w:szCs w:val="28"/>
          <w:u w:val="single"/>
          <w:rtl/>
          <w:lang w:bidi="ar-EG"/>
        </w:rPr>
      </w:pPr>
      <w:proofErr w:type="gramStart"/>
      <w:r w:rsidRPr="007E30A6">
        <w:rPr>
          <w:rFonts w:asciiTheme="minorBidi" w:hAnsiTheme="minorBidi"/>
          <w:b/>
          <w:bCs/>
          <w:sz w:val="28"/>
          <w:szCs w:val="28"/>
          <w:u w:val="single"/>
          <w:rtl/>
          <w:lang w:bidi="ar-EG"/>
        </w:rPr>
        <w:t>الإيديولوجيا :</w:t>
      </w:r>
      <w:proofErr w:type="gramEnd"/>
    </w:p>
    <w:p w14:paraId="6BF870CD" w14:textId="67A981FA" w:rsidR="004F7CB3" w:rsidRPr="007E30A6" w:rsidRDefault="003505A2" w:rsidP="007E30A6">
      <w:pPr>
        <w:tabs>
          <w:tab w:val="left" w:pos="8415"/>
        </w:tabs>
        <w:ind w:firstLine="284"/>
        <w:jc w:val="both"/>
        <w:rPr>
          <w:rFonts w:asciiTheme="minorBidi" w:hAnsiTheme="minorBidi"/>
          <w:sz w:val="28"/>
          <w:szCs w:val="28"/>
          <w:rtl/>
          <w:lang w:bidi="ar-EG"/>
        </w:rPr>
      </w:pPr>
      <w:r w:rsidRPr="007E30A6">
        <w:rPr>
          <w:rFonts w:asciiTheme="minorBidi" w:hAnsiTheme="minorBidi"/>
          <w:sz w:val="28"/>
          <w:szCs w:val="28"/>
          <w:rtl/>
          <w:lang w:bidi="ar-EG"/>
        </w:rPr>
        <w:t>إن</w:t>
      </w:r>
      <w:r w:rsidR="004F7CB3" w:rsidRPr="007E30A6">
        <w:rPr>
          <w:rFonts w:asciiTheme="minorBidi" w:hAnsiTheme="minorBidi"/>
          <w:sz w:val="28"/>
          <w:szCs w:val="28"/>
          <w:rtl/>
          <w:lang w:bidi="ar-EG"/>
        </w:rPr>
        <w:t xml:space="preserve"> لفظة إيديولوجيا </w:t>
      </w:r>
      <w:proofErr w:type="gramStart"/>
      <w:r w:rsidR="004F7CB3" w:rsidRPr="007E30A6">
        <w:rPr>
          <w:rFonts w:asciiTheme="minorBidi" w:hAnsiTheme="minorBidi"/>
          <w:sz w:val="28"/>
          <w:szCs w:val="28"/>
          <w:rtl/>
          <w:lang w:bidi="ar-EG"/>
        </w:rPr>
        <w:t>"  لغويا</w:t>
      </w:r>
      <w:proofErr w:type="gramEnd"/>
      <w:r w:rsidR="004F7CB3" w:rsidRPr="007E30A6">
        <w:rPr>
          <w:rFonts w:asciiTheme="minorBidi" w:hAnsiTheme="minorBidi"/>
          <w:sz w:val="28"/>
          <w:szCs w:val="28"/>
          <w:rtl/>
          <w:lang w:bidi="ar-EG"/>
        </w:rPr>
        <w:t xml:space="preserve"> تعني </w:t>
      </w:r>
      <w:r w:rsidR="007338B3" w:rsidRPr="007E30A6">
        <w:rPr>
          <w:rFonts w:asciiTheme="minorBidi" w:hAnsiTheme="minorBidi"/>
          <w:sz w:val="28"/>
          <w:szCs w:val="28"/>
          <w:rtl/>
          <w:lang w:bidi="ar-EG"/>
        </w:rPr>
        <w:t>في</w:t>
      </w:r>
      <w:r w:rsidR="004F7CB3" w:rsidRPr="007E30A6">
        <w:rPr>
          <w:rFonts w:asciiTheme="minorBidi" w:hAnsiTheme="minorBidi"/>
          <w:sz w:val="28"/>
          <w:szCs w:val="28"/>
          <w:rtl/>
          <w:lang w:bidi="ar-EG"/>
        </w:rPr>
        <w:t xml:space="preserve"> أصلها الفرنسي علم الأفكار ، حيث إن  مصطلح الإيديولوجيا مركب</w:t>
      </w:r>
      <w:r w:rsidR="004F7CB3" w:rsidRPr="007E30A6">
        <w:rPr>
          <w:rFonts w:asciiTheme="minorBidi" w:hAnsiTheme="minorBidi"/>
          <w:sz w:val="28"/>
          <w:szCs w:val="28"/>
          <w:lang w:bidi="ar-EG"/>
        </w:rPr>
        <w:t xml:space="preserve"> </w:t>
      </w:r>
      <w:r w:rsidR="004F7CB3" w:rsidRPr="007E30A6">
        <w:rPr>
          <w:rFonts w:asciiTheme="minorBidi" w:hAnsiTheme="minorBidi"/>
          <w:sz w:val="28"/>
          <w:szCs w:val="28"/>
          <w:rtl/>
          <w:lang w:bidi="ar-EG"/>
        </w:rPr>
        <w:t>من مقطعين</w:t>
      </w:r>
      <w:r w:rsidR="004F7CB3" w:rsidRPr="007E30A6">
        <w:rPr>
          <w:rFonts w:asciiTheme="minorBidi" w:hAnsiTheme="minorBidi"/>
          <w:sz w:val="28"/>
          <w:szCs w:val="28"/>
          <w:lang w:bidi="ar-EG"/>
        </w:rPr>
        <w:t xml:space="preserve">: Idea </w:t>
      </w:r>
      <w:r w:rsidR="004F7CB3" w:rsidRPr="007E30A6">
        <w:rPr>
          <w:rFonts w:asciiTheme="minorBidi" w:hAnsiTheme="minorBidi"/>
          <w:sz w:val="28"/>
          <w:szCs w:val="28"/>
          <w:rtl/>
          <w:lang w:bidi="ar-EG"/>
        </w:rPr>
        <w:t>و معناها فكرة، و</w:t>
      </w:r>
      <w:r w:rsidR="004F7CB3" w:rsidRPr="007E30A6">
        <w:rPr>
          <w:rFonts w:asciiTheme="minorBidi" w:hAnsiTheme="minorBidi"/>
          <w:sz w:val="28"/>
          <w:szCs w:val="28"/>
          <w:lang w:bidi="ar-EG"/>
        </w:rPr>
        <w:t xml:space="preserve"> Logos </w:t>
      </w:r>
      <w:r w:rsidR="004F7CB3" w:rsidRPr="007E30A6">
        <w:rPr>
          <w:rFonts w:asciiTheme="minorBidi" w:hAnsiTheme="minorBidi"/>
          <w:sz w:val="28"/>
          <w:szCs w:val="28"/>
          <w:rtl/>
          <w:lang w:bidi="ar-EG"/>
        </w:rPr>
        <w:t>و معناها علم، لتكون ترجمته اللغوية الدقيقة</w:t>
      </w:r>
      <w:r w:rsidR="004F7CB3" w:rsidRPr="007E30A6">
        <w:rPr>
          <w:rFonts w:asciiTheme="minorBidi" w:hAnsiTheme="minorBidi"/>
          <w:sz w:val="28"/>
          <w:szCs w:val="28"/>
          <w:lang w:bidi="ar-EG"/>
        </w:rPr>
        <w:t xml:space="preserve"> </w:t>
      </w:r>
      <w:r w:rsidR="004F7CB3" w:rsidRPr="007E30A6">
        <w:rPr>
          <w:rFonts w:asciiTheme="minorBidi" w:hAnsiTheme="minorBidi"/>
          <w:sz w:val="28"/>
          <w:szCs w:val="28"/>
          <w:rtl/>
          <w:lang w:bidi="ar-EG"/>
        </w:rPr>
        <w:t>هي" علم دراسة الأفكار</w:t>
      </w:r>
      <w:r w:rsidR="004F7CB3" w:rsidRPr="007E30A6">
        <w:rPr>
          <w:rFonts w:asciiTheme="minorBidi" w:hAnsiTheme="minorBidi"/>
          <w:sz w:val="28"/>
          <w:szCs w:val="28"/>
          <w:lang w:bidi="ar-EG"/>
        </w:rPr>
        <w:t xml:space="preserve"> "</w:t>
      </w:r>
      <w:r w:rsidR="004F7CB3" w:rsidRPr="007E30A6">
        <w:rPr>
          <w:rFonts w:asciiTheme="minorBidi" w:hAnsiTheme="minorBidi"/>
          <w:sz w:val="28"/>
          <w:szCs w:val="28"/>
          <w:rtl/>
          <w:lang w:bidi="ar-EG"/>
        </w:rPr>
        <w:t xml:space="preserve">وكما نوهت فإن هذا المعني ليس  معبرا عن دلالات المفهوم المتنوعة بتنوع حقوله البحثية وتطوراته التاريخية . بما جعل استخدام المفهوم بمعناه </w:t>
      </w:r>
      <w:proofErr w:type="gramStart"/>
      <w:r w:rsidR="004F7CB3" w:rsidRPr="007E30A6">
        <w:rPr>
          <w:rFonts w:asciiTheme="minorBidi" w:hAnsiTheme="minorBidi"/>
          <w:sz w:val="28"/>
          <w:szCs w:val="28"/>
          <w:rtl/>
          <w:lang w:bidi="ar-EG"/>
        </w:rPr>
        <w:t>اللغوي  محض</w:t>
      </w:r>
      <w:proofErr w:type="gramEnd"/>
      <w:r w:rsidR="004F7CB3" w:rsidRPr="007E30A6">
        <w:rPr>
          <w:rFonts w:asciiTheme="minorBidi" w:hAnsiTheme="minorBidi"/>
          <w:sz w:val="28"/>
          <w:szCs w:val="28"/>
          <w:rtl/>
          <w:lang w:bidi="ar-EG"/>
        </w:rPr>
        <w:t xml:space="preserve"> انقطاع عن معناه ودلالته.</w:t>
      </w:r>
    </w:p>
    <w:p w14:paraId="350C62FB" w14:textId="3F13416A" w:rsidR="004F7CB3" w:rsidRPr="007E30A6" w:rsidRDefault="004F7C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وسوف نعتمد هذه الورقة تعريفا إجرائيا يساهم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بلورة المقصد البحثي</w:t>
      </w:r>
      <w:r w:rsidRPr="007E30A6">
        <w:rPr>
          <w:rStyle w:val="a4"/>
          <w:rFonts w:asciiTheme="minorBidi" w:hAnsiTheme="minorBidi"/>
          <w:sz w:val="28"/>
          <w:szCs w:val="28"/>
          <w:rtl/>
          <w:lang w:bidi="ar-EG"/>
        </w:rPr>
        <w:footnoteReference w:id="3"/>
      </w:r>
      <w:r w:rsidRPr="007E30A6">
        <w:rPr>
          <w:rFonts w:asciiTheme="minorBidi" w:hAnsiTheme="minorBidi"/>
          <w:sz w:val="28"/>
          <w:szCs w:val="28"/>
          <w:rtl/>
          <w:lang w:bidi="ar-EG"/>
        </w:rPr>
        <w:t xml:space="preserve"> ، </w:t>
      </w:r>
      <w:proofErr w:type="gramStart"/>
      <w:r w:rsidRPr="007E30A6">
        <w:rPr>
          <w:rFonts w:asciiTheme="minorBidi" w:hAnsiTheme="minorBidi"/>
          <w:sz w:val="28"/>
          <w:szCs w:val="28"/>
          <w:rtl/>
          <w:lang w:bidi="ar-EG"/>
        </w:rPr>
        <w:t xml:space="preserve">فالإيديولوجيا  </w:t>
      </w:r>
      <w:r w:rsidR="007338B3" w:rsidRPr="007E30A6">
        <w:rPr>
          <w:rFonts w:asciiTheme="minorBidi" w:hAnsiTheme="minorBidi"/>
          <w:sz w:val="28"/>
          <w:szCs w:val="28"/>
          <w:rtl/>
          <w:lang w:bidi="ar-EG"/>
        </w:rPr>
        <w:t>في</w:t>
      </w:r>
      <w:proofErr w:type="gramEnd"/>
      <w:r w:rsidRPr="007E30A6">
        <w:rPr>
          <w:rFonts w:asciiTheme="minorBidi" w:hAnsiTheme="minorBidi"/>
          <w:sz w:val="28"/>
          <w:szCs w:val="28"/>
          <w:rtl/>
          <w:lang w:bidi="ar-EG"/>
        </w:rPr>
        <w:t xml:space="preserve"> رؤية "جاكوب </w:t>
      </w:r>
      <w:proofErr w:type="spellStart"/>
      <w:r w:rsidRPr="007E30A6">
        <w:rPr>
          <w:rFonts w:asciiTheme="minorBidi" w:hAnsiTheme="minorBidi"/>
          <w:sz w:val="28"/>
          <w:szCs w:val="28"/>
          <w:rtl/>
          <w:lang w:bidi="ar-EG"/>
        </w:rPr>
        <w:t>باريون</w:t>
      </w:r>
      <w:proofErr w:type="spellEnd"/>
      <w:r w:rsidRPr="007E30A6">
        <w:rPr>
          <w:rFonts w:asciiTheme="minorBidi" w:hAnsiTheme="minorBidi"/>
          <w:sz w:val="28"/>
          <w:szCs w:val="28"/>
          <w:rtl/>
          <w:lang w:bidi="ar-EG"/>
        </w:rPr>
        <w:t xml:space="preserve"> </w:t>
      </w:r>
      <w:r w:rsidRPr="007E30A6">
        <w:rPr>
          <w:rFonts w:asciiTheme="minorBidi" w:hAnsiTheme="minorBidi"/>
          <w:sz w:val="28"/>
          <w:szCs w:val="28"/>
          <w:lang w:bidi="ar-EG"/>
        </w:rPr>
        <w:t>Beryon</w:t>
      </w:r>
      <w:r w:rsidRPr="007E30A6">
        <w:rPr>
          <w:rFonts w:asciiTheme="minorBidi" w:hAnsiTheme="minorBidi"/>
          <w:sz w:val="28"/>
          <w:szCs w:val="28"/>
          <w:rtl/>
          <w:lang w:bidi="ar-EG"/>
        </w:rPr>
        <w:t xml:space="preserve"> " :  تطلق على تلك الآراء التي تدعي لنفسها احتكار الحقيقة، فتدمغ بالخطأ </w:t>
      </w:r>
      <w:proofErr w:type="spellStart"/>
      <w:r w:rsidRPr="007E30A6">
        <w:rPr>
          <w:rFonts w:asciiTheme="minorBidi" w:hAnsiTheme="minorBidi"/>
          <w:sz w:val="28"/>
          <w:szCs w:val="28"/>
          <w:rtl/>
          <w:lang w:bidi="ar-EG"/>
        </w:rPr>
        <w:t>ماعداها</w:t>
      </w:r>
      <w:proofErr w:type="spellEnd"/>
      <w:r w:rsidRPr="007E30A6">
        <w:rPr>
          <w:rFonts w:asciiTheme="minorBidi" w:hAnsiTheme="minorBidi"/>
          <w:sz w:val="28"/>
          <w:szCs w:val="28"/>
          <w:rtl/>
          <w:lang w:bidi="ar-EG"/>
        </w:rPr>
        <w:t xml:space="preserve"> من الآراء و تحاربها. و هكذا يتنازع الإيديولوجيون فيما بينهم و يحاربون بعضهم بعضا حتى يرى الواحد منهم من يخالفه الرأي و النظر خصمه و عدوه</w:t>
      </w:r>
      <w:r w:rsidR="003F2E3D" w:rsidRPr="007E30A6">
        <w:rPr>
          <w:rFonts w:asciiTheme="minorBidi" w:hAnsiTheme="minorBidi"/>
          <w:sz w:val="28"/>
          <w:szCs w:val="28"/>
          <w:rtl/>
          <w:lang w:bidi="ar-EG"/>
        </w:rPr>
        <w:t xml:space="preserve"> </w:t>
      </w:r>
      <w:proofErr w:type="gramStart"/>
      <w:r w:rsidR="003F2E3D" w:rsidRPr="007E30A6">
        <w:rPr>
          <w:rFonts w:asciiTheme="minorBidi" w:hAnsiTheme="minorBidi"/>
          <w:sz w:val="28"/>
          <w:szCs w:val="28"/>
          <w:rtl/>
          <w:lang w:bidi="ar-EG"/>
        </w:rPr>
        <w:t xml:space="preserve">( </w:t>
      </w:r>
      <w:proofErr w:type="spellStart"/>
      <w:r w:rsidR="003F2E3D" w:rsidRPr="007E30A6">
        <w:rPr>
          <w:rFonts w:asciiTheme="minorBidi" w:hAnsiTheme="minorBidi"/>
          <w:sz w:val="28"/>
          <w:szCs w:val="28"/>
          <w:rtl/>
          <w:lang w:bidi="ar-EG"/>
        </w:rPr>
        <w:t>باريون</w:t>
      </w:r>
      <w:proofErr w:type="spellEnd"/>
      <w:proofErr w:type="gramEnd"/>
      <w:r w:rsidR="003F2E3D" w:rsidRPr="007E30A6">
        <w:rPr>
          <w:rFonts w:asciiTheme="minorBidi" w:hAnsiTheme="minorBidi"/>
          <w:sz w:val="28"/>
          <w:szCs w:val="28"/>
          <w:rtl/>
          <w:lang w:bidi="ar-EG"/>
        </w:rPr>
        <w:t xml:space="preserve"> . </w:t>
      </w:r>
      <w:proofErr w:type="spellStart"/>
      <w:r w:rsidR="003F2E3D" w:rsidRPr="007E30A6">
        <w:rPr>
          <w:rFonts w:asciiTheme="minorBidi" w:hAnsiTheme="minorBidi"/>
          <w:sz w:val="28"/>
          <w:szCs w:val="28"/>
          <w:rtl/>
          <w:lang w:bidi="ar-EG"/>
        </w:rPr>
        <w:t>باريون</w:t>
      </w:r>
      <w:proofErr w:type="spellEnd"/>
      <w:r w:rsidR="003F2E3D" w:rsidRPr="007E30A6">
        <w:rPr>
          <w:rFonts w:asciiTheme="minorBidi" w:hAnsiTheme="minorBidi"/>
          <w:sz w:val="28"/>
          <w:szCs w:val="28"/>
          <w:rtl/>
          <w:lang w:bidi="ar-EG"/>
        </w:rPr>
        <w:t xml:space="preserve"> </w:t>
      </w:r>
      <w:proofErr w:type="gramStart"/>
      <w:r w:rsidR="003F2E3D" w:rsidRPr="007E30A6">
        <w:rPr>
          <w:rFonts w:asciiTheme="minorBidi" w:hAnsiTheme="minorBidi"/>
          <w:sz w:val="28"/>
          <w:szCs w:val="28"/>
          <w:lang w:bidi="ar-EG"/>
        </w:rPr>
        <w:t>1971</w:t>
      </w:r>
      <w:r w:rsidR="003F2E3D" w:rsidRPr="007E30A6">
        <w:rPr>
          <w:rFonts w:asciiTheme="minorBidi" w:hAnsiTheme="minorBidi"/>
          <w:sz w:val="28"/>
          <w:szCs w:val="28"/>
          <w:rtl/>
          <w:lang w:bidi="ar-EG"/>
        </w:rPr>
        <w:t xml:space="preserve"> :</w:t>
      </w:r>
      <w:proofErr w:type="gramEnd"/>
      <w:r w:rsidR="003F2E3D" w:rsidRPr="007E30A6">
        <w:rPr>
          <w:rFonts w:asciiTheme="minorBidi" w:hAnsiTheme="minorBidi"/>
          <w:sz w:val="28"/>
          <w:szCs w:val="28"/>
          <w:rtl/>
          <w:lang w:bidi="ar-EG"/>
        </w:rPr>
        <w:t xml:space="preserve"> ص</w:t>
      </w:r>
      <w:r w:rsidR="003F2E3D" w:rsidRPr="007E30A6">
        <w:rPr>
          <w:rFonts w:asciiTheme="minorBidi" w:hAnsiTheme="minorBidi"/>
          <w:sz w:val="28"/>
          <w:szCs w:val="28"/>
          <w:lang w:bidi="ar-EG"/>
        </w:rPr>
        <w:t>10</w:t>
      </w:r>
      <w:r w:rsidR="003F2E3D"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 </w:t>
      </w:r>
      <w:r w:rsidR="003F2E3D" w:rsidRPr="007E30A6">
        <w:rPr>
          <w:rFonts w:asciiTheme="minorBidi" w:hAnsiTheme="minorBidi"/>
          <w:sz w:val="28"/>
          <w:szCs w:val="28"/>
          <w:rtl/>
          <w:lang w:bidi="ar-EG"/>
        </w:rPr>
        <w:t>.</w:t>
      </w:r>
    </w:p>
    <w:p w14:paraId="373E106D" w14:textId="77777777" w:rsidR="004F7CB3" w:rsidRPr="007E30A6" w:rsidRDefault="004F7C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 ويأتي تعليق "جيمس </w:t>
      </w:r>
      <w:proofErr w:type="spellStart"/>
      <w:r w:rsidRPr="007E30A6">
        <w:rPr>
          <w:rFonts w:asciiTheme="minorBidi" w:hAnsiTheme="minorBidi"/>
          <w:sz w:val="28"/>
          <w:szCs w:val="28"/>
          <w:rtl/>
          <w:lang w:bidi="ar-EG"/>
        </w:rPr>
        <w:t>بيرنهام</w:t>
      </w:r>
      <w:proofErr w:type="spellEnd"/>
      <w:r w:rsidRPr="007E30A6">
        <w:rPr>
          <w:rFonts w:asciiTheme="minorBidi" w:hAnsiTheme="minorBidi"/>
          <w:sz w:val="28"/>
          <w:szCs w:val="28"/>
          <w:lang w:bidi="ar-EG"/>
        </w:rPr>
        <w:t xml:space="preserve"> Burnham Jams" </w:t>
      </w:r>
      <w:r w:rsidRPr="007E30A6">
        <w:rPr>
          <w:rFonts w:asciiTheme="minorBidi" w:hAnsiTheme="minorBidi"/>
          <w:sz w:val="28"/>
          <w:szCs w:val="28"/>
          <w:rtl/>
          <w:lang w:bidi="ar-EG"/>
        </w:rPr>
        <w:t xml:space="preserve">في كتابه حول الليبرالية </w:t>
      </w:r>
      <w:proofErr w:type="gramStart"/>
      <w:r w:rsidRPr="007E30A6">
        <w:rPr>
          <w:rFonts w:asciiTheme="minorBidi" w:hAnsiTheme="minorBidi"/>
          <w:sz w:val="28"/>
          <w:szCs w:val="28"/>
          <w:rtl/>
          <w:lang w:bidi="ar-EG"/>
        </w:rPr>
        <w:t xml:space="preserve">الغربية  </w:t>
      </w:r>
      <w:proofErr w:type="spellStart"/>
      <w:r w:rsidRPr="007E30A6">
        <w:rPr>
          <w:rFonts w:asciiTheme="minorBidi" w:hAnsiTheme="minorBidi"/>
          <w:sz w:val="28"/>
          <w:szCs w:val="28"/>
          <w:rtl/>
          <w:lang w:bidi="ar-EG"/>
        </w:rPr>
        <w:t>تاكيد</w:t>
      </w:r>
      <w:proofErr w:type="spellEnd"/>
      <w:proofErr w:type="gramEnd"/>
      <w:r w:rsidRPr="007E30A6">
        <w:rPr>
          <w:rFonts w:asciiTheme="minorBidi" w:hAnsiTheme="minorBidi"/>
          <w:sz w:val="28"/>
          <w:szCs w:val="28"/>
          <w:rtl/>
          <w:lang w:bidi="ar-EG"/>
        </w:rPr>
        <w:t xml:space="preserve"> هذا المعني حيث يقول: " عندما يتراءى لمن يعتقد في أفكار ما عن الإنسان و</w:t>
      </w:r>
      <w:r w:rsidR="00E214AB" w:rsidRPr="007E30A6">
        <w:rPr>
          <w:rFonts w:asciiTheme="minorBidi" w:hAnsiTheme="minorBidi"/>
          <w:sz w:val="28"/>
          <w:szCs w:val="28"/>
          <w:rtl/>
          <w:lang w:bidi="ar-EG"/>
        </w:rPr>
        <w:t xml:space="preserve">التاريخ أنها واضحة بذاتها أو </w:t>
      </w:r>
      <w:r w:rsidRPr="007E30A6">
        <w:rPr>
          <w:rFonts w:asciiTheme="minorBidi" w:hAnsiTheme="minorBidi"/>
          <w:sz w:val="28"/>
          <w:szCs w:val="28"/>
          <w:rtl/>
          <w:lang w:bidi="ar-EG"/>
        </w:rPr>
        <w:t>صحيحة تماما</w:t>
      </w:r>
      <w:r w:rsidR="00E214AB" w:rsidRPr="007E30A6">
        <w:rPr>
          <w:rFonts w:asciiTheme="minorBidi" w:hAnsiTheme="minorBidi"/>
          <w:sz w:val="28"/>
          <w:szCs w:val="28"/>
          <w:rtl/>
          <w:lang w:bidi="ar-EG"/>
        </w:rPr>
        <w:t>ً</w:t>
      </w:r>
      <w:r w:rsidRPr="007E30A6">
        <w:rPr>
          <w:rFonts w:asciiTheme="minorBidi" w:hAnsiTheme="minorBidi"/>
          <w:sz w:val="28"/>
          <w:szCs w:val="28"/>
          <w:rtl/>
          <w:lang w:bidi="ar-EG"/>
        </w:rPr>
        <w:t>، بحيث يرى من يعارضها غبيا</w:t>
      </w:r>
      <w:r w:rsidR="00E214AB" w:rsidRPr="007E30A6">
        <w:rPr>
          <w:rFonts w:asciiTheme="minorBidi" w:hAnsiTheme="minorBidi"/>
          <w:sz w:val="28"/>
          <w:szCs w:val="28"/>
          <w:rtl/>
          <w:lang w:bidi="ar-EG"/>
        </w:rPr>
        <w:t>ً</w:t>
      </w:r>
      <w:r w:rsidRPr="007E30A6">
        <w:rPr>
          <w:rFonts w:asciiTheme="minorBidi" w:hAnsiTheme="minorBidi"/>
          <w:sz w:val="28"/>
          <w:szCs w:val="28"/>
          <w:rtl/>
          <w:lang w:bidi="ar-EG"/>
        </w:rPr>
        <w:t xml:space="preserve"> أو خبيثا</w:t>
      </w:r>
      <w:r w:rsidR="00E214AB" w:rsidRPr="007E30A6">
        <w:rPr>
          <w:rFonts w:asciiTheme="minorBidi" w:hAnsiTheme="minorBidi"/>
          <w:sz w:val="28"/>
          <w:szCs w:val="28"/>
          <w:rtl/>
          <w:lang w:bidi="ar-EG"/>
        </w:rPr>
        <w:t>ً</w:t>
      </w:r>
      <w:r w:rsidRPr="007E30A6">
        <w:rPr>
          <w:rFonts w:asciiTheme="minorBidi" w:hAnsiTheme="minorBidi"/>
          <w:sz w:val="28"/>
          <w:szCs w:val="28"/>
          <w:rtl/>
          <w:lang w:bidi="ar-EG"/>
        </w:rPr>
        <w:t>، فإن هذه الحالة بالتأكيد هي الإيديولوجيا أو التفكير الإيديولوجي."</w:t>
      </w:r>
      <w:r w:rsidR="003F2E3D" w:rsidRPr="007E30A6">
        <w:rPr>
          <w:rFonts w:asciiTheme="minorBidi" w:hAnsiTheme="minorBidi"/>
          <w:sz w:val="28"/>
          <w:szCs w:val="28"/>
          <w:rtl/>
          <w:lang w:bidi="ar-EG"/>
        </w:rPr>
        <w:t xml:space="preserve"> (</w:t>
      </w:r>
      <w:r w:rsidR="003F2E3D" w:rsidRPr="007E30A6">
        <w:rPr>
          <w:rFonts w:asciiTheme="minorBidi" w:hAnsiTheme="minorBidi"/>
          <w:sz w:val="28"/>
          <w:szCs w:val="28"/>
        </w:rPr>
        <w:t xml:space="preserve">James </w:t>
      </w:r>
      <w:proofErr w:type="gramStart"/>
      <w:r w:rsidR="003F2E3D" w:rsidRPr="007E30A6">
        <w:rPr>
          <w:rFonts w:asciiTheme="minorBidi" w:hAnsiTheme="minorBidi"/>
          <w:sz w:val="28"/>
          <w:szCs w:val="28"/>
        </w:rPr>
        <w:t xml:space="preserve">Burnham </w:t>
      </w:r>
      <w:r w:rsidR="003F2E3D" w:rsidRPr="007E30A6">
        <w:rPr>
          <w:rFonts w:asciiTheme="minorBidi" w:hAnsiTheme="minorBidi"/>
          <w:sz w:val="28"/>
          <w:szCs w:val="28"/>
          <w:rtl/>
        </w:rPr>
        <w:t xml:space="preserve"> </w:t>
      </w:r>
      <w:r w:rsidR="003F2E3D" w:rsidRPr="007E30A6">
        <w:rPr>
          <w:rFonts w:asciiTheme="minorBidi" w:hAnsiTheme="minorBidi"/>
          <w:sz w:val="28"/>
          <w:szCs w:val="28"/>
        </w:rPr>
        <w:t>1965</w:t>
      </w:r>
      <w:proofErr w:type="gramEnd"/>
      <w:r w:rsidR="003F2E3D" w:rsidRPr="007E30A6">
        <w:rPr>
          <w:rFonts w:asciiTheme="minorBidi" w:hAnsiTheme="minorBidi"/>
          <w:sz w:val="28"/>
          <w:szCs w:val="28"/>
        </w:rPr>
        <w:t xml:space="preserve"> </w:t>
      </w:r>
      <w:r w:rsidR="003F2E3D" w:rsidRPr="007E30A6">
        <w:rPr>
          <w:rFonts w:asciiTheme="minorBidi" w:hAnsiTheme="minorBidi"/>
          <w:sz w:val="28"/>
          <w:szCs w:val="28"/>
          <w:rtl/>
          <w:lang w:bidi="ar-EG"/>
        </w:rPr>
        <w:t xml:space="preserve"> ص </w:t>
      </w:r>
      <w:r w:rsidR="003F2E3D" w:rsidRPr="007E30A6">
        <w:rPr>
          <w:rFonts w:asciiTheme="minorBidi" w:hAnsiTheme="minorBidi"/>
          <w:sz w:val="28"/>
          <w:szCs w:val="28"/>
          <w:lang w:bidi="ar-EG"/>
        </w:rPr>
        <w:t>p108</w:t>
      </w:r>
      <w:r w:rsidR="003F2E3D" w:rsidRPr="007E30A6">
        <w:rPr>
          <w:rFonts w:asciiTheme="minorBidi" w:hAnsiTheme="minorBidi"/>
          <w:sz w:val="28"/>
          <w:szCs w:val="28"/>
          <w:rtl/>
          <w:lang w:bidi="ar-EG"/>
        </w:rPr>
        <w:t xml:space="preserve"> ) .</w:t>
      </w:r>
    </w:p>
    <w:p w14:paraId="6308E5E2" w14:textId="72D2D0EB" w:rsidR="004F7CB3" w:rsidRPr="007E30A6" w:rsidRDefault="00CC1BB8"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ويعرف ماركس الإيديولوجيا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النهاية بانها ما ليس واقعاً</w:t>
      </w:r>
      <w:r w:rsidR="003F2E3D" w:rsidRPr="007E30A6">
        <w:rPr>
          <w:rFonts w:asciiTheme="minorBidi" w:hAnsiTheme="minorBidi"/>
          <w:sz w:val="28"/>
          <w:szCs w:val="28"/>
          <w:rtl/>
          <w:lang w:bidi="ar-EG"/>
        </w:rPr>
        <w:t xml:space="preserve"> </w:t>
      </w:r>
      <w:r w:rsidR="003F2E3D" w:rsidRPr="007E30A6">
        <w:rPr>
          <w:rFonts w:asciiTheme="minorBidi" w:hAnsiTheme="minorBidi"/>
          <w:sz w:val="28"/>
          <w:szCs w:val="28"/>
          <w:rtl/>
        </w:rPr>
        <w:t>(</w:t>
      </w:r>
      <w:proofErr w:type="gramStart"/>
      <w:r w:rsidR="003F2E3D" w:rsidRPr="007E30A6">
        <w:rPr>
          <w:rFonts w:asciiTheme="minorBidi" w:hAnsiTheme="minorBidi"/>
          <w:sz w:val="28"/>
          <w:szCs w:val="28"/>
          <w:rtl/>
        </w:rPr>
        <w:t>ريكور .</w:t>
      </w:r>
      <w:proofErr w:type="gramEnd"/>
      <w:r w:rsidR="003F2E3D" w:rsidRPr="007E30A6">
        <w:rPr>
          <w:rFonts w:asciiTheme="minorBidi" w:hAnsiTheme="minorBidi"/>
          <w:sz w:val="28"/>
          <w:szCs w:val="28"/>
          <w:rtl/>
        </w:rPr>
        <w:t xml:space="preserve"> </w:t>
      </w:r>
      <w:proofErr w:type="gramStart"/>
      <w:r w:rsidR="003F2E3D" w:rsidRPr="007E30A6">
        <w:rPr>
          <w:rFonts w:asciiTheme="minorBidi" w:hAnsiTheme="minorBidi"/>
          <w:sz w:val="28"/>
          <w:szCs w:val="28"/>
          <w:rtl/>
        </w:rPr>
        <w:t xml:space="preserve">بول </w:t>
      </w:r>
      <w:r w:rsidR="003F2E3D" w:rsidRPr="007E30A6">
        <w:rPr>
          <w:rFonts w:asciiTheme="minorBidi" w:hAnsiTheme="minorBidi"/>
          <w:sz w:val="28"/>
          <w:szCs w:val="28"/>
        </w:rPr>
        <w:t>:</w:t>
      </w:r>
      <w:proofErr w:type="gramEnd"/>
      <w:r w:rsidR="003F2E3D" w:rsidRPr="007E30A6">
        <w:rPr>
          <w:rFonts w:asciiTheme="minorBidi" w:hAnsiTheme="minorBidi"/>
          <w:sz w:val="28"/>
          <w:szCs w:val="28"/>
          <w:rtl/>
        </w:rPr>
        <w:t xml:space="preserve"> </w:t>
      </w:r>
      <w:r w:rsidR="003F2E3D" w:rsidRPr="007E30A6">
        <w:rPr>
          <w:rFonts w:asciiTheme="minorBidi" w:hAnsiTheme="minorBidi"/>
          <w:sz w:val="28"/>
          <w:szCs w:val="28"/>
        </w:rPr>
        <w:t>2002</w:t>
      </w:r>
      <w:r w:rsidR="003F2E3D" w:rsidRPr="007E30A6">
        <w:rPr>
          <w:rFonts w:asciiTheme="minorBidi" w:hAnsiTheme="minorBidi"/>
          <w:sz w:val="28"/>
          <w:szCs w:val="28"/>
          <w:rtl/>
        </w:rPr>
        <w:t xml:space="preserve"> ص</w:t>
      </w:r>
      <w:r w:rsidR="003F2E3D" w:rsidRPr="007E30A6">
        <w:rPr>
          <w:rFonts w:asciiTheme="minorBidi" w:hAnsiTheme="minorBidi"/>
          <w:sz w:val="28"/>
          <w:szCs w:val="28"/>
        </w:rPr>
        <w:t>8</w:t>
      </w:r>
      <w:r w:rsidR="003F2E3D" w:rsidRPr="007E30A6">
        <w:rPr>
          <w:rFonts w:asciiTheme="minorBidi" w:hAnsiTheme="minorBidi"/>
          <w:sz w:val="28"/>
          <w:szCs w:val="28"/>
          <w:rtl/>
        </w:rPr>
        <w:t xml:space="preserve"> )</w:t>
      </w:r>
      <w:r w:rsidRPr="007E30A6">
        <w:rPr>
          <w:rFonts w:asciiTheme="minorBidi" w:hAnsiTheme="minorBidi"/>
          <w:sz w:val="28"/>
          <w:szCs w:val="28"/>
          <w:rtl/>
        </w:rPr>
        <w:t xml:space="preserve"> </w:t>
      </w:r>
      <w:r w:rsidRPr="007E30A6">
        <w:rPr>
          <w:rFonts w:asciiTheme="minorBidi" w:hAnsiTheme="minorBidi"/>
          <w:sz w:val="28"/>
          <w:szCs w:val="28"/>
          <w:rtl/>
          <w:lang w:bidi="ar-EG"/>
        </w:rPr>
        <w:t xml:space="preserve">، وهو يعتبر ان الصراع </w:t>
      </w:r>
      <w:proofErr w:type="spellStart"/>
      <w:r w:rsidRPr="007E30A6">
        <w:rPr>
          <w:rFonts w:asciiTheme="minorBidi" w:hAnsiTheme="minorBidi"/>
          <w:sz w:val="28"/>
          <w:szCs w:val="28"/>
          <w:rtl/>
          <w:lang w:bidi="ar-EG"/>
        </w:rPr>
        <w:t>الطبقى</w:t>
      </w:r>
      <w:proofErr w:type="spellEnd"/>
      <w:r w:rsidRPr="007E30A6">
        <w:rPr>
          <w:rFonts w:asciiTheme="minorBidi" w:hAnsiTheme="minorBidi"/>
          <w:sz w:val="28"/>
          <w:szCs w:val="28"/>
          <w:rtl/>
          <w:lang w:bidi="ar-EG"/>
        </w:rPr>
        <w:t xml:space="preserve"> هو الذى يؤدي لذلك حيث تعمل </w:t>
      </w:r>
      <w:r w:rsidR="00540499" w:rsidRPr="007E30A6">
        <w:rPr>
          <w:rFonts w:asciiTheme="minorBidi" w:hAnsiTheme="minorBidi"/>
          <w:sz w:val="28"/>
          <w:szCs w:val="28"/>
          <w:rtl/>
          <w:lang w:bidi="ar-EG"/>
        </w:rPr>
        <w:t xml:space="preserve">الطبقة </w:t>
      </w:r>
      <w:r w:rsidRPr="007E30A6">
        <w:rPr>
          <w:rFonts w:asciiTheme="minorBidi" w:hAnsiTheme="minorBidi"/>
          <w:sz w:val="28"/>
          <w:szCs w:val="28"/>
          <w:rtl/>
          <w:lang w:bidi="ar-EG"/>
        </w:rPr>
        <w:t>المسيطرة على خدمة مصالحها بطرق تبريرية مشوهة للواقع بحيث  تصبح القناعات الناتجة عن تحكمها إيديولوجيا لا تمت للواقع الحقيقي بصلة .</w:t>
      </w:r>
    </w:p>
    <w:p w14:paraId="67680975" w14:textId="223932B3" w:rsidR="004F7CB3" w:rsidRPr="007E30A6" w:rsidRDefault="004F7C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وقد يستعمل مفهوم الإيديولوجيا معبرا عن </w:t>
      </w:r>
      <w:proofErr w:type="gramStart"/>
      <w:r w:rsidRPr="007E30A6">
        <w:rPr>
          <w:rFonts w:asciiTheme="minorBidi" w:hAnsiTheme="minorBidi"/>
          <w:sz w:val="28"/>
          <w:szCs w:val="28"/>
          <w:rtl/>
          <w:lang w:bidi="ar-EG"/>
        </w:rPr>
        <w:t>( المجتمع</w:t>
      </w:r>
      <w:proofErr w:type="gramEnd"/>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دور من ادواره التاريخية. إننا ندرك المجتمع</w:t>
      </w:r>
      <w:r w:rsidR="00E214AB" w:rsidRPr="007E30A6">
        <w:rPr>
          <w:rFonts w:asciiTheme="minorBidi" w:hAnsiTheme="minorBidi"/>
          <w:sz w:val="28"/>
          <w:szCs w:val="28"/>
          <w:rtl/>
          <w:lang w:bidi="ar-EG"/>
        </w:rPr>
        <w:t xml:space="preserve"> حينئذ </w:t>
      </w:r>
      <w:proofErr w:type="gramStart"/>
      <w:r w:rsidR="00E214AB" w:rsidRPr="007E30A6">
        <w:rPr>
          <w:rFonts w:asciiTheme="minorBidi" w:hAnsiTheme="minorBidi"/>
          <w:sz w:val="28"/>
          <w:szCs w:val="28"/>
          <w:rtl/>
          <w:lang w:bidi="ar-EG"/>
        </w:rPr>
        <w:t>ككل .يتفق</w:t>
      </w:r>
      <w:proofErr w:type="gramEnd"/>
      <w:r w:rsidR="00E214AB" w:rsidRPr="007E30A6">
        <w:rPr>
          <w:rFonts w:asciiTheme="minorBidi" w:hAnsiTheme="minorBidi"/>
          <w:sz w:val="28"/>
          <w:szCs w:val="28"/>
          <w:rtl/>
          <w:lang w:bidi="ar-EG"/>
        </w:rPr>
        <w:t xml:space="preserve"> جميع أعضائه </w:t>
      </w:r>
      <w:r w:rsidR="007338B3" w:rsidRPr="007E30A6">
        <w:rPr>
          <w:rFonts w:asciiTheme="minorBidi" w:hAnsiTheme="minorBidi"/>
          <w:sz w:val="28"/>
          <w:szCs w:val="28"/>
          <w:rtl/>
          <w:lang w:bidi="ar-EG"/>
        </w:rPr>
        <w:t>في</w:t>
      </w:r>
      <w:r w:rsidR="00E214AB" w:rsidRPr="007E30A6">
        <w:rPr>
          <w:rFonts w:asciiTheme="minorBidi" w:hAnsiTheme="minorBidi"/>
          <w:sz w:val="28"/>
          <w:szCs w:val="28"/>
          <w:rtl/>
          <w:lang w:bidi="ar-EG"/>
        </w:rPr>
        <w:t xml:space="preserve"> </w:t>
      </w:r>
      <w:r w:rsidRPr="007E30A6">
        <w:rPr>
          <w:rFonts w:asciiTheme="minorBidi" w:hAnsiTheme="minorBidi"/>
          <w:sz w:val="28"/>
          <w:szCs w:val="28"/>
          <w:rtl/>
          <w:lang w:bidi="ar-EG"/>
        </w:rPr>
        <w:t>الولاء لقيم مشتركة ويستعملون منطقاً واحداً )</w:t>
      </w:r>
      <w:r w:rsidR="003F2E3D" w:rsidRPr="007E30A6">
        <w:rPr>
          <w:rFonts w:asciiTheme="minorBidi" w:hAnsiTheme="minorBidi"/>
          <w:sz w:val="28"/>
          <w:szCs w:val="28"/>
          <w:rtl/>
          <w:lang w:bidi="ar-EG"/>
        </w:rPr>
        <w:t xml:space="preserve"> </w:t>
      </w:r>
      <w:r w:rsidR="003F2E3D" w:rsidRPr="007E30A6">
        <w:rPr>
          <w:rFonts w:asciiTheme="minorBidi" w:hAnsiTheme="minorBidi"/>
          <w:sz w:val="28"/>
          <w:szCs w:val="28"/>
          <w:rtl/>
        </w:rPr>
        <w:t xml:space="preserve">(العروي. </w:t>
      </w:r>
      <w:proofErr w:type="gramStart"/>
      <w:r w:rsidR="003F2E3D" w:rsidRPr="007E30A6">
        <w:rPr>
          <w:rFonts w:asciiTheme="minorBidi" w:hAnsiTheme="minorBidi"/>
          <w:sz w:val="28"/>
          <w:szCs w:val="28"/>
          <w:rtl/>
        </w:rPr>
        <w:t>عبدالله :</w:t>
      </w:r>
      <w:proofErr w:type="gramEnd"/>
      <w:r w:rsidR="003F2E3D" w:rsidRPr="007E30A6">
        <w:rPr>
          <w:rFonts w:asciiTheme="minorBidi" w:hAnsiTheme="minorBidi"/>
          <w:sz w:val="28"/>
          <w:szCs w:val="28"/>
          <w:rtl/>
        </w:rPr>
        <w:t xml:space="preserve"> </w:t>
      </w:r>
      <w:r w:rsidR="003F2E3D" w:rsidRPr="007E30A6">
        <w:rPr>
          <w:rFonts w:asciiTheme="minorBidi" w:hAnsiTheme="minorBidi"/>
          <w:sz w:val="28"/>
          <w:szCs w:val="28"/>
        </w:rPr>
        <w:t>2012</w:t>
      </w:r>
      <w:r w:rsidR="003F2E3D" w:rsidRPr="007E30A6">
        <w:rPr>
          <w:rFonts w:asciiTheme="minorBidi" w:hAnsiTheme="minorBidi"/>
          <w:sz w:val="28"/>
          <w:szCs w:val="28"/>
          <w:rtl/>
        </w:rPr>
        <w:t xml:space="preserve"> ص</w:t>
      </w:r>
      <w:r w:rsidR="003F2E3D" w:rsidRPr="007E30A6">
        <w:rPr>
          <w:rFonts w:asciiTheme="minorBidi" w:hAnsiTheme="minorBidi"/>
          <w:sz w:val="28"/>
          <w:szCs w:val="28"/>
        </w:rPr>
        <w:t>12</w:t>
      </w:r>
      <w:r w:rsidR="003F2E3D" w:rsidRPr="007E30A6">
        <w:rPr>
          <w:rFonts w:asciiTheme="minorBidi" w:hAnsiTheme="minorBidi"/>
          <w:sz w:val="28"/>
          <w:szCs w:val="28"/>
          <w:rtl/>
        </w:rPr>
        <w:t xml:space="preserve"> )</w:t>
      </w:r>
      <w:r w:rsidR="00C60BCE" w:rsidRPr="007E30A6">
        <w:rPr>
          <w:rFonts w:asciiTheme="minorBidi" w:hAnsiTheme="minorBidi"/>
          <w:sz w:val="28"/>
          <w:szCs w:val="28"/>
          <w:rtl/>
          <w:lang w:bidi="ar-EG"/>
        </w:rPr>
        <w:t>.</w:t>
      </w:r>
      <w:r w:rsidRPr="007E30A6">
        <w:rPr>
          <w:rFonts w:asciiTheme="minorBidi" w:hAnsiTheme="minorBidi"/>
          <w:sz w:val="28"/>
          <w:szCs w:val="28"/>
          <w:rtl/>
          <w:lang w:bidi="ar-EG"/>
        </w:rPr>
        <w:t xml:space="preserve"> </w:t>
      </w:r>
    </w:p>
    <w:p w14:paraId="1D3FBF19" w14:textId="106E4328" w:rsidR="004F7CB3" w:rsidRPr="007E30A6" w:rsidRDefault="003505A2"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إذا اقتصرنا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التعامل مع هذه المفهوم من منطلق لغوي ـ كما يتهيأ للبعض استخدامه بدلالته اللغوية البسيطة ـ فإننا أبعد ما نكون عن </w:t>
      </w:r>
      <w:proofErr w:type="gramStart"/>
      <w:r w:rsidRPr="007E30A6">
        <w:rPr>
          <w:rFonts w:asciiTheme="minorBidi" w:hAnsiTheme="minorBidi"/>
          <w:sz w:val="28"/>
          <w:szCs w:val="28"/>
          <w:rtl/>
          <w:lang w:bidi="ar-EG"/>
        </w:rPr>
        <w:t>حقيقته ،</w:t>
      </w:r>
      <w:proofErr w:type="gramEnd"/>
      <w:r w:rsidRPr="007E30A6">
        <w:rPr>
          <w:rFonts w:asciiTheme="minorBidi" w:hAnsiTheme="minorBidi"/>
          <w:sz w:val="28"/>
          <w:szCs w:val="28"/>
          <w:rtl/>
          <w:lang w:bidi="ar-EG"/>
        </w:rPr>
        <w:t xml:space="preserve"> كون هذا المفهوم غادر جذره اللغوي عبر مسيرته التطورية ، ولم يكن تطوره تراكميا</w:t>
      </w:r>
      <w:r w:rsidR="00E214AB" w:rsidRPr="007E30A6">
        <w:rPr>
          <w:rFonts w:asciiTheme="minorBidi" w:hAnsiTheme="minorBidi"/>
          <w:sz w:val="28"/>
          <w:szCs w:val="28"/>
          <w:rtl/>
          <w:lang w:bidi="ar-EG"/>
        </w:rPr>
        <w:t>ً</w:t>
      </w:r>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اتجاه واحد بحيث يرسخ اصطلاحا سائدا بقدر ما كان التطور تشعبا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اتجاهات تفسيرية ورؤي فلسفية عدة تعددت بتنوع نماذجها المعرفية  تعريفات المفهوم لدرجة يجعل من غير الممكن مجرد تتبعها وإحصائها .</w:t>
      </w:r>
    </w:p>
    <w:p w14:paraId="3192E3A5" w14:textId="77777777" w:rsidR="00CF3BD6" w:rsidRPr="007E30A6" w:rsidRDefault="00CF3BD6"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المبحث </w:t>
      </w:r>
      <w:proofErr w:type="gramStart"/>
      <w:r w:rsidRPr="007E30A6">
        <w:rPr>
          <w:rFonts w:asciiTheme="minorBidi" w:hAnsiTheme="minorBidi"/>
          <w:b/>
          <w:bCs/>
          <w:sz w:val="28"/>
          <w:szCs w:val="28"/>
          <w:u w:val="single"/>
          <w:rtl/>
          <w:lang w:bidi="ar-EG"/>
        </w:rPr>
        <w:t>الأول :</w:t>
      </w:r>
      <w:proofErr w:type="gramEnd"/>
      <w:r w:rsidRPr="007E30A6">
        <w:rPr>
          <w:rFonts w:asciiTheme="minorBidi" w:hAnsiTheme="minorBidi"/>
          <w:b/>
          <w:bCs/>
          <w:sz w:val="28"/>
          <w:szCs w:val="28"/>
          <w:u w:val="single"/>
          <w:rtl/>
          <w:lang w:bidi="ar-EG"/>
        </w:rPr>
        <w:t xml:space="preserve"> </w:t>
      </w:r>
      <w:r w:rsidR="00F270DB" w:rsidRPr="007E30A6">
        <w:rPr>
          <w:rFonts w:asciiTheme="minorBidi" w:hAnsiTheme="minorBidi"/>
          <w:b/>
          <w:bCs/>
          <w:sz w:val="28"/>
          <w:szCs w:val="28"/>
          <w:u w:val="single"/>
          <w:rtl/>
          <w:lang w:bidi="ar-EG"/>
        </w:rPr>
        <w:t xml:space="preserve">ماهية </w:t>
      </w:r>
      <w:r w:rsidR="001D6A42" w:rsidRPr="007E30A6">
        <w:rPr>
          <w:rFonts w:asciiTheme="minorBidi" w:hAnsiTheme="minorBidi"/>
          <w:b/>
          <w:bCs/>
          <w:sz w:val="28"/>
          <w:szCs w:val="28"/>
          <w:u w:val="single"/>
          <w:rtl/>
          <w:lang w:bidi="ar-EG"/>
        </w:rPr>
        <w:t>ا</w:t>
      </w:r>
      <w:r w:rsidR="00F15F3F" w:rsidRPr="007E30A6">
        <w:rPr>
          <w:rFonts w:asciiTheme="minorBidi" w:hAnsiTheme="minorBidi"/>
          <w:b/>
          <w:bCs/>
          <w:sz w:val="28"/>
          <w:szCs w:val="28"/>
          <w:u w:val="single"/>
          <w:rtl/>
          <w:lang w:bidi="ar-EG"/>
        </w:rPr>
        <w:t>لخطاب</w:t>
      </w:r>
      <w:r w:rsidR="001D6A42" w:rsidRPr="007E30A6">
        <w:rPr>
          <w:rFonts w:asciiTheme="minorBidi" w:hAnsiTheme="minorBidi"/>
          <w:b/>
          <w:bCs/>
          <w:sz w:val="28"/>
          <w:szCs w:val="28"/>
          <w:u w:val="single"/>
          <w:rtl/>
          <w:lang w:bidi="ar-EG"/>
        </w:rPr>
        <w:t xml:space="preserve"> </w:t>
      </w:r>
      <w:r w:rsidRPr="007E30A6">
        <w:rPr>
          <w:rFonts w:asciiTheme="minorBidi" w:hAnsiTheme="minorBidi"/>
          <w:b/>
          <w:bCs/>
          <w:sz w:val="28"/>
          <w:szCs w:val="28"/>
          <w:u w:val="single"/>
          <w:rtl/>
          <w:lang w:bidi="ar-EG"/>
        </w:rPr>
        <w:t xml:space="preserve"> </w:t>
      </w:r>
      <w:proofErr w:type="spellStart"/>
      <w:r w:rsidRPr="007E30A6">
        <w:rPr>
          <w:rFonts w:asciiTheme="minorBidi" w:hAnsiTheme="minorBidi"/>
          <w:b/>
          <w:bCs/>
          <w:sz w:val="28"/>
          <w:szCs w:val="28"/>
          <w:u w:val="single"/>
          <w:rtl/>
          <w:lang w:bidi="ar-EG"/>
        </w:rPr>
        <w:t>ا</w:t>
      </w:r>
      <w:r w:rsidR="00F2474C" w:rsidRPr="007E30A6">
        <w:rPr>
          <w:rFonts w:asciiTheme="minorBidi" w:hAnsiTheme="minorBidi"/>
          <w:b/>
          <w:bCs/>
          <w:sz w:val="28"/>
          <w:szCs w:val="28"/>
          <w:u w:val="single"/>
          <w:rtl/>
          <w:lang w:bidi="ar-EG"/>
        </w:rPr>
        <w:t>لمؤدلج</w:t>
      </w:r>
      <w:proofErr w:type="spellEnd"/>
      <w:r w:rsidR="00F2474C" w:rsidRPr="007E30A6">
        <w:rPr>
          <w:rFonts w:asciiTheme="minorBidi" w:hAnsiTheme="minorBidi"/>
          <w:b/>
          <w:bCs/>
          <w:sz w:val="28"/>
          <w:szCs w:val="28"/>
          <w:u w:val="single"/>
          <w:rtl/>
          <w:lang w:bidi="ar-EG"/>
        </w:rPr>
        <w:t xml:space="preserve">  </w:t>
      </w:r>
      <w:r w:rsidRPr="007E30A6">
        <w:rPr>
          <w:rFonts w:asciiTheme="minorBidi" w:hAnsiTheme="minorBidi"/>
          <w:b/>
          <w:bCs/>
          <w:sz w:val="28"/>
          <w:szCs w:val="28"/>
          <w:u w:val="single"/>
          <w:rtl/>
          <w:lang w:bidi="ar-EG"/>
        </w:rPr>
        <w:t xml:space="preserve">    </w:t>
      </w:r>
    </w:p>
    <w:p w14:paraId="6B34084E" w14:textId="027B6155" w:rsidR="00E900CD" w:rsidRPr="007E30A6" w:rsidRDefault="00E900CD"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من الضروري التأكيد على الكيفية التي تؤثر بها الإيديولوجيا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w:t>
      </w:r>
      <w:proofErr w:type="gramStart"/>
      <w:r w:rsidRPr="007E30A6">
        <w:rPr>
          <w:rFonts w:asciiTheme="minorBidi" w:hAnsiTheme="minorBidi"/>
          <w:sz w:val="28"/>
          <w:szCs w:val="28"/>
          <w:rtl/>
          <w:lang w:bidi="ar-EG"/>
        </w:rPr>
        <w:t>الوعي ،</w:t>
      </w:r>
      <w:proofErr w:type="gramEnd"/>
      <w:r w:rsidRPr="007E30A6">
        <w:rPr>
          <w:rFonts w:asciiTheme="minorBidi" w:hAnsiTheme="minorBidi"/>
          <w:sz w:val="28"/>
          <w:szCs w:val="28"/>
          <w:rtl/>
          <w:lang w:bidi="ar-EG"/>
        </w:rPr>
        <w:t xml:space="preserve"> بحيث تصبح عملية التمثيل الذهني للواقع غير مستقلة ، ومن خلال </w:t>
      </w:r>
      <w:proofErr w:type="spellStart"/>
      <w:r w:rsidRPr="007E30A6">
        <w:rPr>
          <w:rFonts w:asciiTheme="minorBidi" w:hAnsiTheme="minorBidi"/>
          <w:sz w:val="28"/>
          <w:szCs w:val="28"/>
          <w:rtl/>
          <w:lang w:bidi="ar-EG"/>
        </w:rPr>
        <w:t>التاثير</w:t>
      </w:r>
      <w:proofErr w:type="spellEnd"/>
      <w:r w:rsidRPr="007E30A6">
        <w:rPr>
          <w:rFonts w:asciiTheme="minorBidi" w:hAnsiTheme="minorBidi"/>
          <w:sz w:val="28"/>
          <w:szCs w:val="28"/>
          <w:rtl/>
          <w:lang w:bidi="ar-EG"/>
        </w:rPr>
        <w:t xml:space="preserve"> الأيديولوجيا ينتقل الواقع للذهن بتصور </w:t>
      </w:r>
      <w:proofErr w:type="spellStart"/>
      <w:r w:rsidRPr="007E30A6">
        <w:rPr>
          <w:rFonts w:asciiTheme="minorBidi" w:hAnsiTheme="minorBidi"/>
          <w:sz w:val="28"/>
          <w:szCs w:val="28"/>
          <w:rtl/>
          <w:lang w:bidi="ar-EG"/>
        </w:rPr>
        <w:t>مؤدلج</w:t>
      </w:r>
      <w:proofErr w:type="spellEnd"/>
      <w:r w:rsidRPr="007E30A6">
        <w:rPr>
          <w:rFonts w:asciiTheme="minorBidi" w:hAnsiTheme="minorBidi"/>
          <w:sz w:val="28"/>
          <w:szCs w:val="28"/>
          <w:rtl/>
          <w:lang w:bidi="ar-EG"/>
        </w:rPr>
        <w:t xml:space="preserve"> لا يمثل الحقيقة الكائنة بل يصبح تصورا من نوع خاص ،محكوم بدوافع ورؤى وأنماط وانتماءات ومقولات تعمل كوسيط بين العقل والواقع  .</w:t>
      </w:r>
    </w:p>
    <w:p w14:paraId="462F9099" w14:textId="2406BBA1" w:rsidR="00E900CD" w:rsidRPr="007E30A6" w:rsidRDefault="00E214AB"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أ</w:t>
      </w:r>
      <w:r w:rsidR="00E900CD" w:rsidRPr="007E30A6">
        <w:rPr>
          <w:rFonts w:asciiTheme="minorBidi" w:hAnsiTheme="minorBidi"/>
          <w:sz w:val="28"/>
          <w:szCs w:val="28"/>
          <w:rtl/>
          <w:lang w:bidi="ar-EG"/>
        </w:rPr>
        <w:t xml:space="preserve">يضا كذلك من الواجب التعرف على خصائص الخطاب </w:t>
      </w:r>
      <w:proofErr w:type="spellStart"/>
      <w:r w:rsidR="00E900CD" w:rsidRPr="007E30A6">
        <w:rPr>
          <w:rFonts w:asciiTheme="minorBidi" w:hAnsiTheme="minorBidi"/>
          <w:sz w:val="28"/>
          <w:szCs w:val="28"/>
          <w:rtl/>
          <w:lang w:bidi="ar-EG"/>
        </w:rPr>
        <w:t>المؤدلج</w:t>
      </w:r>
      <w:proofErr w:type="spellEnd"/>
      <w:r w:rsidR="00E900CD" w:rsidRPr="007E30A6">
        <w:rPr>
          <w:rFonts w:asciiTheme="minorBidi" w:hAnsiTheme="minorBidi"/>
          <w:sz w:val="28"/>
          <w:szCs w:val="28"/>
          <w:rtl/>
          <w:lang w:bidi="ar-EG"/>
        </w:rPr>
        <w:t xml:space="preserve"> الذى لا يختلف </w:t>
      </w:r>
      <w:r w:rsidR="007338B3" w:rsidRPr="007E30A6">
        <w:rPr>
          <w:rFonts w:asciiTheme="minorBidi" w:hAnsiTheme="minorBidi"/>
          <w:sz w:val="28"/>
          <w:szCs w:val="28"/>
          <w:rtl/>
          <w:lang w:bidi="ar-EG"/>
        </w:rPr>
        <w:t>في</w:t>
      </w:r>
      <w:r w:rsidR="00E900CD" w:rsidRPr="007E30A6">
        <w:rPr>
          <w:rFonts w:asciiTheme="minorBidi" w:hAnsiTheme="minorBidi"/>
          <w:sz w:val="28"/>
          <w:szCs w:val="28"/>
          <w:rtl/>
          <w:lang w:bidi="ar-EG"/>
        </w:rPr>
        <w:t xml:space="preserve"> خصائصه عن </w:t>
      </w:r>
      <w:proofErr w:type="gramStart"/>
      <w:r w:rsidR="00E900CD" w:rsidRPr="007E30A6">
        <w:rPr>
          <w:rFonts w:asciiTheme="minorBidi" w:hAnsiTheme="minorBidi"/>
          <w:sz w:val="28"/>
          <w:szCs w:val="28"/>
          <w:rtl/>
          <w:lang w:bidi="ar-EG"/>
        </w:rPr>
        <w:t>الإيديولوجيا  إذ</w:t>
      </w:r>
      <w:proofErr w:type="gramEnd"/>
      <w:r w:rsidR="00E900CD" w:rsidRPr="007E30A6">
        <w:rPr>
          <w:rFonts w:asciiTheme="minorBidi" w:hAnsiTheme="minorBidi"/>
          <w:sz w:val="28"/>
          <w:szCs w:val="28"/>
          <w:rtl/>
          <w:lang w:bidi="ar-EG"/>
        </w:rPr>
        <w:t xml:space="preserve"> يصبح الخطاب </w:t>
      </w:r>
      <w:proofErr w:type="spellStart"/>
      <w:r w:rsidR="00E900CD" w:rsidRPr="007E30A6">
        <w:rPr>
          <w:rFonts w:asciiTheme="minorBidi" w:hAnsiTheme="minorBidi"/>
          <w:sz w:val="28"/>
          <w:szCs w:val="28"/>
          <w:rtl/>
          <w:lang w:bidi="ar-EG"/>
        </w:rPr>
        <w:t>المؤدلج</w:t>
      </w:r>
      <w:proofErr w:type="spellEnd"/>
      <w:r w:rsidR="00E900CD" w:rsidRPr="007E30A6">
        <w:rPr>
          <w:rFonts w:asciiTheme="minorBidi" w:hAnsiTheme="minorBidi"/>
          <w:sz w:val="28"/>
          <w:szCs w:val="28"/>
          <w:rtl/>
          <w:lang w:bidi="ar-EG"/>
        </w:rPr>
        <w:t xml:space="preserve"> أحد اصدق مظاهر التعبير عنها .   </w:t>
      </w:r>
    </w:p>
    <w:p w14:paraId="29CB0597" w14:textId="38640B10" w:rsidR="009810B4" w:rsidRPr="007E30A6" w:rsidRDefault="00EB08BB" w:rsidP="007E30A6">
      <w:pPr>
        <w:jc w:val="both"/>
        <w:rPr>
          <w:rFonts w:asciiTheme="minorBidi" w:hAnsiTheme="minorBidi"/>
          <w:b/>
          <w:bCs/>
          <w:sz w:val="28"/>
          <w:szCs w:val="28"/>
          <w:u w:val="single"/>
          <w:rtl/>
          <w:lang w:bidi="ar-EG"/>
        </w:rPr>
      </w:pPr>
      <w:proofErr w:type="gramStart"/>
      <w:r w:rsidRPr="007E30A6">
        <w:rPr>
          <w:rFonts w:asciiTheme="minorBidi" w:hAnsiTheme="minorBidi"/>
          <w:b/>
          <w:bCs/>
          <w:sz w:val="28"/>
          <w:szCs w:val="28"/>
          <w:u w:val="single"/>
          <w:rtl/>
          <w:lang w:bidi="ar-EG"/>
        </w:rPr>
        <w:t>أولا :</w:t>
      </w:r>
      <w:proofErr w:type="gramEnd"/>
      <w:r w:rsidRPr="007E30A6">
        <w:rPr>
          <w:rFonts w:asciiTheme="minorBidi" w:hAnsiTheme="minorBidi"/>
          <w:b/>
          <w:bCs/>
          <w:sz w:val="28"/>
          <w:szCs w:val="28"/>
          <w:u w:val="single"/>
          <w:rtl/>
          <w:lang w:bidi="ar-EG"/>
        </w:rPr>
        <w:t xml:space="preserve"> </w:t>
      </w:r>
      <w:proofErr w:type="spellStart"/>
      <w:r w:rsidR="009810B4" w:rsidRPr="007E30A6">
        <w:rPr>
          <w:rFonts w:asciiTheme="minorBidi" w:hAnsiTheme="minorBidi"/>
          <w:b/>
          <w:bCs/>
          <w:sz w:val="28"/>
          <w:szCs w:val="28"/>
          <w:u w:val="single"/>
          <w:rtl/>
          <w:lang w:bidi="ar-EG"/>
        </w:rPr>
        <w:t>تاثير</w:t>
      </w:r>
      <w:proofErr w:type="spellEnd"/>
      <w:r w:rsidR="009810B4" w:rsidRPr="007E30A6">
        <w:rPr>
          <w:rFonts w:asciiTheme="minorBidi" w:hAnsiTheme="minorBidi"/>
          <w:b/>
          <w:bCs/>
          <w:sz w:val="28"/>
          <w:szCs w:val="28"/>
          <w:u w:val="single"/>
          <w:rtl/>
          <w:lang w:bidi="ar-EG"/>
        </w:rPr>
        <w:t xml:space="preserve"> الإيديولوجيا </w:t>
      </w:r>
      <w:r w:rsidR="007338B3" w:rsidRPr="007E30A6">
        <w:rPr>
          <w:rFonts w:asciiTheme="minorBidi" w:hAnsiTheme="minorBidi"/>
          <w:b/>
          <w:bCs/>
          <w:sz w:val="28"/>
          <w:szCs w:val="28"/>
          <w:u w:val="single"/>
          <w:rtl/>
          <w:lang w:bidi="ar-EG"/>
        </w:rPr>
        <w:t>في</w:t>
      </w:r>
      <w:r w:rsidR="009810B4" w:rsidRPr="007E30A6">
        <w:rPr>
          <w:rFonts w:asciiTheme="minorBidi" w:hAnsiTheme="minorBidi"/>
          <w:b/>
          <w:bCs/>
          <w:sz w:val="28"/>
          <w:szCs w:val="28"/>
          <w:u w:val="single"/>
          <w:rtl/>
          <w:lang w:bidi="ar-EG"/>
        </w:rPr>
        <w:t xml:space="preserve"> منهج </w:t>
      </w:r>
      <w:proofErr w:type="spellStart"/>
      <w:r w:rsidR="009810B4" w:rsidRPr="007E30A6">
        <w:rPr>
          <w:rFonts w:asciiTheme="minorBidi" w:hAnsiTheme="minorBidi"/>
          <w:b/>
          <w:bCs/>
          <w:sz w:val="28"/>
          <w:szCs w:val="28"/>
          <w:u w:val="single"/>
          <w:rtl/>
          <w:lang w:bidi="ar-EG"/>
        </w:rPr>
        <w:t>الفكروالنظر</w:t>
      </w:r>
      <w:proofErr w:type="spellEnd"/>
      <w:r w:rsidR="009810B4" w:rsidRPr="007E30A6">
        <w:rPr>
          <w:rFonts w:asciiTheme="minorBidi" w:hAnsiTheme="minorBidi"/>
          <w:b/>
          <w:bCs/>
          <w:sz w:val="28"/>
          <w:szCs w:val="28"/>
          <w:u w:val="single"/>
          <w:rtl/>
          <w:lang w:bidi="ar-EG"/>
        </w:rPr>
        <w:t xml:space="preserve"> والإدراك </w:t>
      </w:r>
    </w:p>
    <w:p w14:paraId="6CA23AAF" w14:textId="09930B68" w:rsidR="00C87907" w:rsidRPr="007E30A6" w:rsidRDefault="00C87907"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إذا كنا نفهم الإدراك الواعي بالواقع على أن</w:t>
      </w:r>
      <w:r w:rsidR="003C2009" w:rsidRPr="007E30A6">
        <w:rPr>
          <w:rFonts w:asciiTheme="minorBidi" w:hAnsiTheme="minorBidi"/>
          <w:sz w:val="28"/>
          <w:szCs w:val="28"/>
          <w:rtl/>
          <w:lang w:bidi="ar-EG"/>
        </w:rPr>
        <w:t>ه</w:t>
      </w:r>
      <w:r w:rsidRPr="007E30A6">
        <w:rPr>
          <w:rFonts w:asciiTheme="minorBidi" w:hAnsiTheme="minorBidi"/>
          <w:sz w:val="28"/>
          <w:szCs w:val="28"/>
          <w:rtl/>
          <w:lang w:bidi="ar-EG"/>
        </w:rPr>
        <w:t xml:space="preserve"> نتيجة تفاعل بين الذات الواعية والموضوع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إطار عملية تفاعلية قائمة على الاستدلال والبرهان وخالية من المؤثرات </w:t>
      </w:r>
      <w:proofErr w:type="gramStart"/>
      <w:r w:rsidRPr="007E30A6">
        <w:rPr>
          <w:rFonts w:asciiTheme="minorBidi" w:hAnsiTheme="minorBidi"/>
          <w:sz w:val="28"/>
          <w:szCs w:val="28"/>
          <w:rtl/>
          <w:lang w:bidi="ar-EG"/>
        </w:rPr>
        <w:t>المسبقة</w:t>
      </w:r>
      <w:r w:rsidR="007036F5" w:rsidRPr="007E30A6">
        <w:rPr>
          <w:rFonts w:asciiTheme="minorBidi" w:hAnsiTheme="minorBidi"/>
          <w:sz w:val="28"/>
          <w:szCs w:val="28"/>
          <w:rtl/>
          <w:lang w:bidi="ar-EG"/>
        </w:rPr>
        <w:t xml:space="preserve"> ،</w:t>
      </w:r>
      <w:proofErr w:type="gramEnd"/>
      <w:r w:rsidRPr="007E30A6">
        <w:rPr>
          <w:rFonts w:asciiTheme="minorBidi" w:hAnsiTheme="minorBidi"/>
          <w:sz w:val="28"/>
          <w:szCs w:val="28"/>
          <w:rtl/>
          <w:lang w:bidi="ar-EG"/>
        </w:rPr>
        <w:t xml:space="preserve"> </w:t>
      </w:r>
      <w:proofErr w:type="spellStart"/>
      <w:r w:rsidRPr="007E30A6">
        <w:rPr>
          <w:rFonts w:asciiTheme="minorBidi" w:hAnsiTheme="minorBidi"/>
          <w:sz w:val="28"/>
          <w:szCs w:val="28"/>
          <w:rtl/>
          <w:lang w:bidi="ar-EG"/>
        </w:rPr>
        <w:t>والانحيازات</w:t>
      </w:r>
      <w:proofErr w:type="spellEnd"/>
      <w:r w:rsidRPr="007E30A6">
        <w:rPr>
          <w:rFonts w:asciiTheme="minorBidi" w:hAnsiTheme="minorBidi"/>
          <w:sz w:val="28"/>
          <w:szCs w:val="28"/>
          <w:rtl/>
          <w:lang w:bidi="ar-EG"/>
        </w:rPr>
        <w:t xml:space="preserve"> الموجهة </w:t>
      </w:r>
      <w:r w:rsidR="003C2009" w:rsidRPr="007E30A6">
        <w:rPr>
          <w:rFonts w:asciiTheme="minorBidi" w:hAnsiTheme="minorBidi"/>
          <w:sz w:val="28"/>
          <w:szCs w:val="28"/>
          <w:rtl/>
          <w:lang w:bidi="ar-EG"/>
        </w:rPr>
        <w:t>،</w:t>
      </w:r>
      <w:r w:rsidRPr="007E30A6">
        <w:rPr>
          <w:rFonts w:asciiTheme="minorBidi" w:hAnsiTheme="minorBidi"/>
          <w:sz w:val="28"/>
          <w:szCs w:val="28"/>
          <w:rtl/>
          <w:lang w:bidi="ar-EG"/>
        </w:rPr>
        <w:t xml:space="preserve"> فإن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ناتج عن عملية تفاعلية بين الذات والموضوع تختلف كليا عن هذا التصور .</w:t>
      </w:r>
    </w:p>
    <w:p w14:paraId="26B23AB2" w14:textId="77777777" w:rsidR="006B55CF" w:rsidRPr="007E30A6" w:rsidRDefault="006B55CF"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أي أنه لا يفسر كون شخص ما أو </w:t>
      </w:r>
      <w:proofErr w:type="gramStart"/>
      <w:r w:rsidRPr="007E30A6">
        <w:rPr>
          <w:rFonts w:asciiTheme="minorBidi" w:hAnsiTheme="minorBidi"/>
          <w:sz w:val="28"/>
          <w:szCs w:val="28"/>
          <w:rtl/>
          <w:lang w:bidi="ar-EG"/>
        </w:rPr>
        <w:t>جماعة  تثير</w:t>
      </w:r>
      <w:proofErr w:type="gramEnd"/>
      <w:r w:rsidRPr="007E30A6">
        <w:rPr>
          <w:rFonts w:asciiTheme="minorBidi" w:hAnsiTheme="minorBidi"/>
          <w:sz w:val="28"/>
          <w:szCs w:val="28"/>
          <w:rtl/>
          <w:lang w:bidi="ar-EG"/>
        </w:rPr>
        <w:t xml:space="preserve"> إشكاليات محددة لا تتجاوزها ، وتطرح تساؤلات مخصصة دون بقية الأسئلة في سياق يحدد مجال الإجابة ويقصرها في نطاق يؤكد الانحياز للقناعات  السائدة لدي هذه الجماعة ، لا يفسر ذلك كله سوى الأفق الإيديولوجي الذي يتحكم وفق آلية خفية غير واعية .</w:t>
      </w:r>
    </w:p>
    <w:p w14:paraId="1E828087" w14:textId="3C638456" w:rsidR="004252E7" w:rsidRPr="007E30A6" w:rsidRDefault="003C2009" w:rsidP="007E30A6">
      <w:pPr>
        <w:ind w:firstLine="284"/>
        <w:jc w:val="both"/>
        <w:rPr>
          <w:rFonts w:asciiTheme="minorBidi" w:hAnsiTheme="minorBidi"/>
          <w:sz w:val="28"/>
          <w:szCs w:val="28"/>
          <w:rtl/>
          <w:lang w:bidi="ar-EG"/>
        </w:rPr>
      </w:pPr>
      <w:proofErr w:type="spellStart"/>
      <w:r w:rsidRPr="007E30A6">
        <w:rPr>
          <w:rFonts w:asciiTheme="minorBidi" w:hAnsiTheme="minorBidi"/>
          <w:sz w:val="28"/>
          <w:szCs w:val="28"/>
          <w:rtl/>
          <w:lang w:bidi="ar-EG"/>
        </w:rPr>
        <w:t>ف</w:t>
      </w:r>
      <w:r w:rsidR="00CF3BD6" w:rsidRPr="007E30A6">
        <w:rPr>
          <w:rFonts w:asciiTheme="minorBidi" w:hAnsiTheme="minorBidi"/>
          <w:sz w:val="28"/>
          <w:szCs w:val="28"/>
          <w:rtl/>
          <w:lang w:bidi="ar-EG"/>
        </w:rPr>
        <w:t>الأ</w:t>
      </w:r>
      <w:r w:rsidR="00182BA6" w:rsidRPr="007E30A6">
        <w:rPr>
          <w:rFonts w:asciiTheme="minorBidi" w:hAnsiTheme="minorBidi"/>
          <w:sz w:val="28"/>
          <w:szCs w:val="28"/>
          <w:rtl/>
          <w:lang w:bidi="ar-EG"/>
        </w:rPr>
        <w:t>دلوجة</w:t>
      </w:r>
      <w:proofErr w:type="spellEnd"/>
      <w:r w:rsidR="00182BA6"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تحدد </w:t>
      </w:r>
      <w:r w:rsidR="00182BA6" w:rsidRPr="007E30A6">
        <w:rPr>
          <w:rFonts w:asciiTheme="minorBidi" w:hAnsiTheme="minorBidi"/>
          <w:sz w:val="28"/>
          <w:szCs w:val="28"/>
          <w:rtl/>
          <w:lang w:bidi="ar-EG"/>
        </w:rPr>
        <w:t xml:space="preserve">أفكار وأعمال الأفراد والجماعات بكيفية خفية لا </w:t>
      </w:r>
      <w:proofErr w:type="gramStart"/>
      <w:r w:rsidR="00182BA6" w:rsidRPr="007E30A6">
        <w:rPr>
          <w:rFonts w:asciiTheme="minorBidi" w:hAnsiTheme="minorBidi"/>
          <w:sz w:val="28"/>
          <w:szCs w:val="28"/>
          <w:rtl/>
          <w:lang w:bidi="ar-EG"/>
        </w:rPr>
        <w:t>واعية .</w:t>
      </w:r>
      <w:proofErr w:type="gramEnd"/>
      <w:r w:rsidR="00182BA6" w:rsidRPr="007E30A6">
        <w:rPr>
          <w:rFonts w:asciiTheme="minorBidi" w:hAnsiTheme="minorBidi"/>
          <w:sz w:val="28"/>
          <w:szCs w:val="28"/>
          <w:rtl/>
          <w:lang w:bidi="ar-EG"/>
        </w:rPr>
        <w:t xml:space="preserve"> </w:t>
      </w:r>
      <w:r w:rsidR="00CF3BD6" w:rsidRPr="007E30A6">
        <w:rPr>
          <w:rFonts w:asciiTheme="minorBidi" w:hAnsiTheme="minorBidi"/>
          <w:sz w:val="28"/>
          <w:szCs w:val="28"/>
          <w:rtl/>
          <w:lang w:bidi="ar-EG"/>
        </w:rPr>
        <w:t>و</w:t>
      </w:r>
      <w:r w:rsidR="00182BA6" w:rsidRPr="007E30A6">
        <w:rPr>
          <w:rFonts w:asciiTheme="minorBidi" w:hAnsiTheme="minorBidi"/>
          <w:sz w:val="28"/>
          <w:szCs w:val="28"/>
          <w:rtl/>
          <w:lang w:bidi="ar-EG"/>
        </w:rPr>
        <w:t>لكي يصل الباحث إلى رسم معالمها لا بد ل</w:t>
      </w:r>
      <w:r w:rsidR="00CF3BD6" w:rsidRPr="007E30A6">
        <w:rPr>
          <w:rFonts w:asciiTheme="minorBidi" w:hAnsiTheme="minorBidi"/>
          <w:sz w:val="28"/>
          <w:szCs w:val="28"/>
          <w:rtl/>
          <w:lang w:bidi="ar-EG"/>
        </w:rPr>
        <w:t>ه</w:t>
      </w:r>
      <w:r w:rsidR="00182BA6" w:rsidRPr="007E30A6">
        <w:rPr>
          <w:rFonts w:asciiTheme="minorBidi" w:hAnsiTheme="minorBidi"/>
          <w:sz w:val="28"/>
          <w:szCs w:val="28"/>
          <w:rtl/>
          <w:lang w:bidi="ar-EG"/>
        </w:rPr>
        <w:t xml:space="preserve"> من تحليل وتأويل أعمال أولئك </w:t>
      </w:r>
      <w:proofErr w:type="gramStart"/>
      <w:r w:rsidR="00182BA6" w:rsidRPr="007E30A6">
        <w:rPr>
          <w:rFonts w:asciiTheme="minorBidi" w:hAnsiTheme="minorBidi"/>
          <w:sz w:val="28"/>
          <w:szCs w:val="28"/>
          <w:rtl/>
          <w:lang w:bidi="ar-EG"/>
        </w:rPr>
        <w:t>المعاصرين .</w:t>
      </w:r>
      <w:proofErr w:type="gramEnd"/>
      <w:r w:rsidR="00182BA6" w:rsidRPr="007E30A6">
        <w:rPr>
          <w:rFonts w:asciiTheme="minorBidi" w:hAnsiTheme="minorBidi"/>
          <w:sz w:val="28"/>
          <w:szCs w:val="28"/>
          <w:rtl/>
          <w:lang w:bidi="ar-EG"/>
        </w:rPr>
        <w:t xml:space="preserve"> </w:t>
      </w:r>
      <w:r w:rsidRPr="007E30A6">
        <w:rPr>
          <w:rFonts w:asciiTheme="minorBidi" w:hAnsiTheme="minorBidi"/>
          <w:sz w:val="28"/>
          <w:szCs w:val="28"/>
          <w:rtl/>
          <w:lang w:bidi="ar-EG"/>
        </w:rPr>
        <w:t>و</w:t>
      </w:r>
      <w:r w:rsidR="00182BA6" w:rsidRPr="007E30A6">
        <w:rPr>
          <w:rFonts w:asciiTheme="minorBidi" w:hAnsiTheme="minorBidi"/>
          <w:sz w:val="28"/>
          <w:szCs w:val="28"/>
          <w:rtl/>
          <w:lang w:bidi="ar-EG"/>
        </w:rPr>
        <w:t xml:space="preserve">إذا </w:t>
      </w:r>
      <w:r w:rsidRPr="007E30A6">
        <w:rPr>
          <w:rFonts w:asciiTheme="minorBidi" w:hAnsiTheme="minorBidi"/>
          <w:sz w:val="28"/>
          <w:szCs w:val="28"/>
          <w:rtl/>
          <w:lang w:bidi="ar-EG"/>
        </w:rPr>
        <w:t>د</w:t>
      </w:r>
      <w:r w:rsidR="00182BA6" w:rsidRPr="007E30A6">
        <w:rPr>
          <w:rFonts w:asciiTheme="minorBidi" w:hAnsiTheme="minorBidi"/>
          <w:sz w:val="28"/>
          <w:szCs w:val="28"/>
          <w:rtl/>
          <w:lang w:bidi="ar-EG"/>
        </w:rPr>
        <w:t xml:space="preserve">رسنا مثلاً </w:t>
      </w:r>
      <w:proofErr w:type="spellStart"/>
      <w:r w:rsidR="00182BA6" w:rsidRPr="007E30A6">
        <w:rPr>
          <w:rFonts w:asciiTheme="minorBidi" w:hAnsiTheme="minorBidi"/>
          <w:sz w:val="28"/>
          <w:szCs w:val="28"/>
          <w:rtl/>
          <w:lang w:bidi="ar-EG"/>
        </w:rPr>
        <w:t>أدلوجة</w:t>
      </w:r>
      <w:proofErr w:type="spellEnd"/>
      <w:r w:rsidR="00182BA6" w:rsidRPr="007E30A6">
        <w:rPr>
          <w:rFonts w:asciiTheme="minorBidi" w:hAnsiTheme="minorBidi"/>
          <w:sz w:val="28"/>
          <w:szCs w:val="28"/>
          <w:rtl/>
          <w:lang w:bidi="ar-EG"/>
        </w:rPr>
        <w:t xml:space="preserve"> الخوارج ف</w:t>
      </w:r>
      <w:r w:rsidRPr="007E30A6">
        <w:rPr>
          <w:rFonts w:asciiTheme="minorBidi" w:hAnsiTheme="minorBidi"/>
          <w:sz w:val="28"/>
          <w:szCs w:val="28"/>
          <w:rtl/>
          <w:lang w:bidi="ar-EG"/>
        </w:rPr>
        <w:t>إننا</w:t>
      </w:r>
      <w:r w:rsidR="00182BA6" w:rsidRPr="007E30A6">
        <w:rPr>
          <w:rFonts w:asciiTheme="minorBidi" w:hAnsiTheme="minorBidi"/>
          <w:sz w:val="28"/>
          <w:szCs w:val="28"/>
          <w:rtl/>
          <w:lang w:bidi="ar-EG"/>
        </w:rPr>
        <w:t xml:space="preserve"> نبحث </w:t>
      </w:r>
      <w:r w:rsidR="007338B3" w:rsidRPr="007E30A6">
        <w:rPr>
          <w:rFonts w:asciiTheme="minorBidi" w:hAnsiTheme="minorBidi"/>
          <w:sz w:val="28"/>
          <w:szCs w:val="28"/>
          <w:rtl/>
          <w:lang w:bidi="ar-EG"/>
        </w:rPr>
        <w:t>في</w:t>
      </w:r>
      <w:r w:rsidR="00182BA6" w:rsidRPr="007E30A6">
        <w:rPr>
          <w:rFonts w:asciiTheme="minorBidi" w:hAnsiTheme="minorBidi"/>
          <w:sz w:val="28"/>
          <w:szCs w:val="28"/>
          <w:rtl/>
          <w:lang w:bidi="ar-EG"/>
        </w:rPr>
        <w:t xml:space="preserve"> </w:t>
      </w:r>
      <w:proofErr w:type="spellStart"/>
      <w:r w:rsidRPr="007E30A6">
        <w:rPr>
          <w:rFonts w:asciiTheme="minorBidi" w:hAnsiTheme="minorBidi"/>
          <w:sz w:val="28"/>
          <w:szCs w:val="28"/>
          <w:rtl/>
          <w:lang w:bidi="ar-EG"/>
        </w:rPr>
        <w:t>أ</w:t>
      </w:r>
      <w:r w:rsidR="00182BA6" w:rsidRPr="007E30A6">
        <w:rPr>
          <w:rFonts w:asciiTheme="minorBidi" w:hAnsiTheme="minorBidi"/>
          <w:sz w:val="28"/>
          <w:szCs w:val="28"/>
          <w:rtl/>
          <w:lang w:bidi="ar-EG"/>
        </w:rPr>
        <w:t>دلوجة</w:t>
      </w:r>
      <w:proofErr w:type="spellEnd"/>
      <w:r w:rsidR="00182BA6" w:rsidRPr="007E30A6">
        <w:rPr>
          <w:rFonts w:asciiTheme="minorBidi" w:hAnsiTheme="minorBidi"/>
          <w:sz w:val="28"/>
          <w:szCs w:val="28"/>
          <w:rtl/>
          <w:lang w:bidi="ar-EG"/>
        </w:rPr>
        <w:t xml:space="preserve"> </w:t>
      </w:r>
      <w:proofErr w:type="gramStart"/>
      <w:r w:rsidR="00182BA6" w:rsidRPr="007E30A6">
        <w:rPr>
          <w:rFonts w:asciiTheme="minorBidi" w:hAnsiTheme="minorBidi"/>
          <w:sz w:val="28"/>
          <w:szCs w:val="28"/>
          <w:rtl/>
          <w:lang w:bidi="ar-EG"/>
        </w:rPr>
        <w:t>العصر ،</w:t>
      </w:r>
      <w:proofErr w:type="gramEnd"/>
      <w:r w:rsidR="00182BA6" w:rsidRPr="007E30A6">
        <w:rPr>
          <w:rFonts w:asciiTheme="minorBidi" w:hAnsiTheme="minorBidi"/>
          <w:sz w:val="28"/>
          <w:szCs w:val="28"/>
          <w:rtl/>
          <w:lang w:bidi="ar-EG"/>
        </w:rPr>
        <w:t xml:space="preserve"> تلك </w:t>
      </w:r>
      <w:proofErr w:type="spellStart"/>
      <w:r w:rsidR="00182BA6" w:rsidRPr="007E30A6">
        <w:rPr>
          <w:rFonts w:asciiTheme="minorBidi" w:hAnsiTheme="minorBidi"/>
          <w:sz w:val="28"/>
          <w:szCs w:val="28"/>
          <w:rtl/>
          <w:lang w:bidi="ar-EG"/>
        </w:rPr>
        <w:t>الأدلوجة</w:t>
      </w:r>
      <w:proofErr w:type="spellEnd"/>
      <w:r w:rsidR="00182BA6" w:rsidRPr="007E30A6">
        <w:rPr>
          <w:rFonts w:asciiTheme="minorBidi" w:hAnsiTheme="minorBidi"/>
          <w:sz w:val="28"/>
          <w:szCs w:val="28"/>
          <w:rtl/>
          <w:lang w:bidi="ar-EG"/>
        </w:rPr>
        <w:t xml:space="preserve"> الى تح</w:t>
      </w:r>
      <w:r w:rsidRPr="007E30A6">
        <w:rPr>
          <w:rFonts w:asciiTheme="minorBidi" w:hAnsiTheme="minorBidi"/>
          <w:sz w:val="28"/>
          <w:szCs w:val="28"/>
          <w:rtl/>
          <w:lang w:bidi="ar-EG"/>
        </w:rPr>
        <w:t>ك</w:t>
      </w:r>
      <w:r w:rsidR="00182BA6" w:rsidRPr="007E30A6">
        <w:rPr>
          <w:rFonts w:asciiTheme="minorBidi" w:hAnsiTheme="minorBidi"/>
          <w:sz w:val="28"/>
          <w:szCs w:val="28"/>
          <w:rtl/>
          <w:lang w:bidi="ar-EG"/>
        </w:rPr>
        <w:t xml:space="preserve">مت في أذهانهم  وأذهان أعدائهم وجعلتهم يهتمون بمشكلات محددة بين </w:t>
      </w:r>
      <w:r w:rsidR="007036F5" w:rsidRPr="007E30A6">
        <w:rPr>
          <w:rFonts w:asciiTheme="minorBidi" w:hAnsiTheme="minorBidi"/>
          <w:sz w:val="28"/>
          <w:szCs w:val="28"/>
          <w:rtl/>
          <w:lang w:bidi="ar-EG"/>
        </w:rPr>
        <w:t>سائر</w:t>
      </w:r>
      <w:r w:rsidR="00182BA6" w:rsidRPr="007E30A6">
        <w:rPr>
          <w:rFonts w:asciiTheme="minorBidi" w:hAnsiTheme="minorBidi"/>
          <w:sz w:val="28"/>
          <w:szCs w:val="28"/>
          <w:rtl/>
          <w:lang w:bidi="ar-EG"/>
        </w:rPr>
        <w:t xml:space="preserve"> المشكلات الممكنة</w:t>
      </w:r>
      <w:r w:rsidR="007036F5" w:rsidRPr="007E30A6">
        <w:rPr>
          <w:rFonts w:asciiTheme="minorBidi" w:hAnsiTheme="minorBidi"/>
          <w:sz w:val="28"/>
          <w:szCs w:val="28"/>
          <w:rtl/>
          <w:lang w:bidi="ar-EG"/>
        </w:rPr>
        <w:t xml:space="preserve"> ،</w:t>
      </w:r>
      <w:r w:rsidR="00182BA6" w:rsidRPr="007E30A6">
        <w:rPr>
          <w:rFonts w:asciiTheme="minorBidi" w:hAnsiTheme="minorBidi"/>
          <w:sz w:val="28"/>
          <w:szCs w:val="28"/>
          <w:rtl/>
          <w:lang w:bidi="ar-EG"/>
        </w:rPr>
        <w:t xml:space="preserve"> ويضعون سؤالاً دون </w:t>
      </w:r>
      <w:proofErr w:type="spellStart"/>
      <w:r w:rsidR="00182BA6" w:rsidRPr="007E30A6">
        <w:rPr>
          <w:rFonts w:asciiTheme="minorBidi" w:hAnsiTheme="minorBidi"/>
          <w:sz w:val="28"/>
          <w:szCs w:val="28"/>
          <w:rtl/>
          <w:lang w:bidi="ar-EG"/>
        </w:rPr>
        <w:t>باقى</w:t>
      </w:r>
      <w:proofErr w:type="spellEnd"/>
      <w:r w:rsidR="00182BA6" w:rsidRPr="007E30A6">
        <w:rPr>
          <w:rFonts w:asciiTheme="minorBidi" w:hAnsiTheme="minorBidi"/>
          <w:sz w:val="28"/>
          <w:szCs w:val="28"/>
          <w:rtl/>
          <w:lang w:bidi="ar-EG"/>
        </w:rPr>
        <w:t xml:space="preserve"> الأسئلة</w:t>
      </w:r>
      <w:r w:rsidR="007036F5" w:rsidRPr="007E30A6">
        <w:rPr>
          <w:rFonts w:asciiTheme="minorBidi" w:hAnsiTheme="minorBidi"/>
          <w:sz w:val="28"/>
          <w:szCs w:val="28"/>
          <w:rtl/>
          <w:lang w:bidi="ar-EG"/>
        </w:rPr>
        <w:t xml:space="preserve"> ،</w:t>
      </w:r>
      <w:r w:rsidR="00182BA6" w:rsidRPr="007E30A6">
        <w:rPr>
          <w:rFonts w:asciiTheme="minorBidi" w:hAnsiTheme="minorBidi"/>
          <w:sz w:val="28"/>
          <w:szCs w:val="28"/>
          <w:rtl/>
          <w:lang w:bidi="ar-EG"/>
        </w:rPr>
        <w:t xml:space="preserve"> ويحاولون الإجابة عنه </w:t>
      </w:r>
      <w:r w:rsidR="007338B3" w:rsidRPr="007E30A6">
        <w:rPr>
          <w:rFonts w:asciiTheme="minorBidi" w:hAnsiTheme="minorBidi"/>
          <w:sz w:val="28"/>
          <w:szCs w:val="28"/>
          <w:rtl/>
          <w:lang w:bidi="ar-EG"/>
        </w:rPr>
        <w:t>في</w:t>
      </w:r>
      <w:r w:rsidR="00182BA6" w:rsidRPr="007E30A6">
        <w:rPr>
          <w:rFonts w:asciiTheme="minorBidi" w:hAnsiTheme="minorBidi"/>
          <w:sz w:val="28"/>
          <w:szCs w:val="28"/>
          <w:rtl/>
          <w:lang w:bidi="ar-EG"/>
        </w:rPr>
        <w:t xml:space="preserve"> إطار مخصوص . ولا سبيل لنا لاستخراج </w:t>
      </w:r>
      <w:proofErr w:type="spellStart"/>
      <w:r w:rsidR="00182BA6" w:rsidRPr="007E30A6">
        <w:rPr>
          <w:rFonts w:asciiTheme="minorBidi" w:hAnsiTheme="minorBidi"/>
          <w:sz w:val="28"/>
          <w:szCs w:val="28"/>
          <w:rtl/>
          <w:lang w:bidi="ar-EG"/>
        </w:rPr>
        <w:t>أدلوجتهم</w:t>
      </w:r>
      <w:proofErr w:type="spellEnd"/>
      <w:r w:rsidR="00182BA6" w:rsidRPr="007E30A6">
        <w:rPr>
          <w:rFonts w:asciiTheme="minorBidi" w:hAnsiTheme="minorBidi"/>
          <w:sz w:val="28"/>
          <w:szCs w:val="28"/>
          <w:rtl/>
          <w:lang w:bidi="ar-EG"/>
        </w:rPr>
        <w:t xml:space="preserve"> إلا بتأويل أعمالهم السياسية والأدبية</w:t>
      </w:r>
      <w:r w:rsidR="00215DEF" w:rsidRPr="007E30A6">
        <w:rPr>
          <w:rFonts w:asciiTheme="minorBidi" w:hAnsiTheme="minorBidi"/>
          <w:sz w:val="28"/>
          <w:szCs w:val="28"/>
          <w:rtl/>
          <w:lang w:bidi="ar-EG"/>
        </w:rPr>
        <w:t xml:space="preserve"> </w:t>
      </w:r>
      <w:proofErr w:type="gramStart"/>
      <w:r w:rsidR="00215DEF" w:rsidRPr="007E30A6">
        <w:rPr>
          <w:rFonts w:asciiTheme="minorBidi" w:hAnsiTheme="minorBidi"/>
          <w:sz w:val="28"/>
          <w:szCs w:val="28"/>
          <w:rtl/>
        </w:rPr>
        <w:t>( العروي</w:t>
      </w:r>
      <w:proofErr w:type="gramEnd"/>
      <w:r w:rsidR="00215DEF" w:rsidRPr="007E30A6">
        <w:rPr>
          <w:rFonts w:asciiTheme="minorBidi" w:hAnsiTheme="minorBidi"/>
          <w:sz w:val="28"/>
          <w:szCs w:val="28"/>
          <w:rtl/>
        </w:rPr>
        <w:t xml:space="preserve">. </w:t>
      </w:r>
      <w:proofErr w:type="gramStart"/>
      <w:r w:rsidR="00215DEF" w:rsidRPr="007E30A6">
        <w:rPr>
          <w:rFonts w:asciiTheme="minorBidi" w:hAnsiTheme="minorBidi"/>
          <w:sz w:val="28"/>
          <w:szCs w:val="28"/>
          <w:rtl/>
        </w:rPr>
        <w:t>عبدالله :</w:t>
      </w:r>
      <w:proofErr w:type="gramEnd"/>
      <w:r w:rsidR="00215DEF" w:rsidRPr="007E30A6">
        <w:rPr>
          <w:rFonts w:asciiTheme="minorBidi" w:hAnsiTheme="minorBidi"/>
          <w:sz w:val="28"/>
          <w:szCs w:val="28"/>
          <w:rtl/>
        </w:rPr>
        <w:t xml:space="preserve"> </w:t>
      </w:r>
      <w:r w:rsidR="00215DEF" w:rsidRPr="007E30A6">
        <w:rPr>
          <w:rFonts w:asciiTheme="minorBidi" w:hAnsiTheme="minorBidi"/>
          <w:sz w:val="28"/>
          <w:szCs w:val="28"/>
        </w:rPr>
        <w:t>2012</w:t>
      </w:r>
      <w:r w:rsidR="00215DEF" w:rsidRPr="007E30A6">
        <w:rPr>
          <w:rFonts w:asciiTheme="minorBidi" w:hAnsiTheme="minorBidi"/>
          <w:sz w:val="28"/>
          <w:szCs w:val="28"/>
          <w:rtl/>
        </w:rPr>
        <w:t xml:space="preserve"> ص</w:t>
      </w:r>
      <w:r w:rsidR="00215DEF" w:rsidRPr="007E30A6">
        <w:rPr>
          <w:rFonts w:asciiTheme="minorBidi" w:hAnsiTheme="minorBidi"/>
          <w:sz w:val="28"/>
          <w:szCs w:val="28"/>
        </w:rPr>
        <w:t>11</w:t>
      </w:r>
      <w:r w:rsidR="00215DEF" w:rsidRPr="007E30A6">
        <w:rPr>
          <w:rFonts w:asciiTheme="minorBidi" w:hAnsiTheme="minorBidi"/>
          <w:sz w:val="28"/>
          <w:szCs w:val="28"/>
          <w:rtl/>
        </w:rPr>
        <w:t xml:space="preserve"> )</w:t>
      </w:r>
      <w:r w:rsidR="00182BA6" w:rsidRPr="007E30A6">
        <w:rPr>
          <w:rFonts w:asciiTheme="minorBidi" w:hAnsiTheme="minorBidi"/>
          <w:sz w:val="28"/>
          <w:szCs w:val="28"/>
          <w:rtl/>
          <w:lang w:bidi="ar-EG"/>
        </w:rPr>
        <w:t xml:space="preserve"> .</w:t>
      </w:r>
    </w:p>
    <w:p w14:paraId="0F8987EC" w14:textId="663AEC7E" w:rsidR="0043605B" w:rsidRPr="007E30A6" w:rsidRDefault="00FA77DF"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ونزداد وطأة الأمر عندما تعمد </w:t>
      </w:r>
      <w:proofErr w:type="spellStart"/>
      <w:r w:rsidRPr="007E30A6">
        <w:rPr>
          <w:rFonts w:asciiTheme="minorBidi" w:hAnsiTheme="minorBidi"/>
          <w:sz w:val="28"/>
          <w:szCs w:val="28"/>
          <w:rtl/>
          <w:lang w:bidi="ar-EG"/>
        </w:rPr>
        <w:t>الإيديويولوجيا</w:t>
      </w:r>
      <w:proofErr w:type="spellEnd"/>
      <w:r w:rsidRPr="007E30A6">
        <w:rPr>
          <w:rFonts w:asciiTheme="minorBidi" w:hAnsiTheme="minorBidi"/>
          <w:sz w:val="28"/>
          <w:szCs w:val="28"/>
          <w:rtl/>
          <w:lang w:bidi="ar-EG"/>
        </w:rPr>
        <w:t xml:space="preserve"> إلى تسخير العلوم </w:t>
      </w:r>
      <w:proofErr w:type="gramStart"/>
      <w:r w:rsidRPr="007E30A6">
        <w:rPr>
          <w:rFonts w:asciiTheme="minorBidi" w:hAnsiTheme="minorBidi"/>
          <w:sz w:val="28"/>
          <w:szCs w:val="28"/>
          <w:rtl/>
          <w:lang w:bidi="ar-EG"/>
        </w:rPr>
        <w:t>لخدمتها ،</w:t>
      </w:r>
      <w:proofErr w:type="gramEnd"/>
      <w:r w:rsidRPr="007E30A6">
        <w:rPr>
          <w:rFonts w:asciiTheme="minorBidi" w:hAnsiTheme="minorBidi"/>
          <w:sz w:val="28"/>
          <w:szCs w:val="28"/>
          <w:rtl/>
          <w:lang w:bidi="ar-EG"/>
        </w:rPr>
        <w:t xml:space="preserve"> </w:t>
      </w:r>
      <w:r w:rsidR="006B55CF" w:rsidRPr="007E30A6">
        <w:rPr>
          <w:rFonts w:asciiTheme="minorBidi" w:hAnsiTheme="minorBidi"/>
          <w:sz w:val="28"/>
          <w:szCs w:val="28"/>
          <w:rtl/>
          <w:lang w:bidi="ar-EG"/>
        </w:rPr>
        <w:t>ف</w:t>
      </w:r>
      <w:r w:rsidR="007338B3" w:rsidRPr="007E30A6">
        <w:rPr>
          <w:rFonts w:asciiTheme="minorBidi" w:hAnsiTheme="minorBidi"/>
          <w:sz w:val="28"/>
          <w:szCs w:val="28"/>
          <w:rtl/>
          <w:lang w:bidi="ar-EG"/>
        </w:rPr>
        <w:t>في</w:t>
      </w:r>
      <w:r w:rsidR="006B55CF" w:rsidRPr="007E30A6">
        <w:rPr>
          <w:rFonts w:asciiTheme="minorBidi" w:hAnsiTheme="minorBidi"/>
          <w:sz w:val="28"/>
          <w:szCs w:val="28"/>
          <w:rtl/>
          <w:lang w:bidi="ar-EG"/>
        </w:rPr>
        <w:t xml:space="preserve"> الخطاب </w:t>
      </w:r>
      <w:proofErr w:type="spellStart"/>
      <w:r w:rsidR="006B55CF" w:rsidRPr="007E30A6">
        <w:rPr>
          <w:rFonts w:asciiTheme="minorBidi" w:hAnsiTheme="minorBidi"/>
          <w:sz w:val="28"/>
          <w:szCs w:val="28"/>
          <w:rtl/>
          <w:lang w:bidi="ar-EG"/>
        </w:rPr>
        <w:t>المؤدلج</w:t>
      </w:r>
      <w:proofErr w:type="spellEnd"/>
      <w:r w:rsidR="006B55CF" w:rsidRPr="007E30A6">
        <w:rPr>
          <w:rFonts w:asciiTheme="minorBidi" w:hAnsiTheme="minorBidi"/>
          <w:sz w:val="28"/>
          <w:szCs w:val="28"/>
          <w:rtl/>
          <w:lang w:bidi="ar-EG"/>
        </w:rPr>
        <w:t xml:space="preserve"> لا يكون</w:t>
      </w:r>
      <w:r w:rsidRPr="007E30A6">
        <w:rPr>
          <w:rFonts w:asciiTheme="minorBidi" w:hAnsiTheme="minorBidi"/>
          <w:sz w:val="28"/>
          <w:szCs w:val="28"/>
          <w:rtl/>
          <w:lang w:bidi="ar-EG"/>
        </w:rPr>
        <w:t xml:space="preserve"> العل</w:t>
      </w:r>
      <w:r w:rsidR="006B55CF" w:rsidRPr="007E30A6">
        <w:rPr>
          <w:rFonts w:asciiTheme="minorBidi" w:hAnsiTheme="minorBidi"/>
          <w:sz w:val="28"/>
          <w:szCs w:val="28"/>
          <w:rtl/>
          <w:lang w:bidi="ar-EG"/>
        </w:rPr>
        <w:t xml:space="preserve">م برهانا بل </w:t>
      </w:r>
      <w:r w:rsidRPr="007E30A6">
        <w:rPr>
          <w:rFonts w:asciiTheme="minorBidi" w:hAnsiTheme="minorBidi"/>
          <w:sz w:val="28"/>
          <w:szCs w:val="28"/>
          <w:rtl/>
          <w:lang w:bidi="ar-EG"/>
        </w:rPr>
        <w:t xml:space="preserve">يصبح دفاعا تبريريا  ، </w:t>
      </w:r>
      <w:r w:rsidR="004E4824" w:rsidRPr="007E30A6">
        <w:rPr>
          <w:rFonts w:asciiTheme="minorBidi" w:hAnsiTheme="minorBidi"/>
          <w:sz w:val="28"/>
          <w:szCs w:val="28"/>
          <w:rtl/>
          <w:lang w:bidi="ar-EG"/>
        </w:rPr>
        <w:t>فالإيديولوجيا</w:t>
      </w:r>
      <w:r w:rsidRPr="007E30A6">
        <w:rPr>
          <w:rFonts w:asciiTheme="minorBidi" w:hAnsiTheme="minorBidi"/>
          <w:sz w:val="28"/>
          <w:szCs w:val="28"/>
          <w:rtl/>
          <w:lang w:bidi="ar-EG"/>
        </w:rPr>
        <w:t xml:space="preserve"> تستدعي النتائج العلمية شهودا على صحة حقائقها  الإيمانية الشاملة لكل </w:t>
      </w:r>
      <w:proofErr w:type="spellStart"/>
      <w:r w:rsidRPr="007E30A6">
        <w:rPr>
          <w:rFonts w:asciiTheme="minorBidi" w:hAnsiTheme="minorBidi"/>
          <w:sz w:val="28"/>
          <w:szCs w:val="28"/>
          <w:rtl/>
          <w:lang w:bidi="ar-EG"/>
        </w:rPr>
        <w:t>شئ</w:t>
      </w:r>
      <w:proofErr w:type="spellEnd"/>
      <w:r w:rsidRPr="007E30A6">
        <w:rPr>
          <w:rFonts w:asciiTheme="minorBidi" w:hAnsiTheme="minorBidi"/>
          <w:sz w:val="28"/>
          <w:szCs w:val="28"/>
          <w:rtl/>
          <w:lang w:bidi="ar-EG"/>
        </w:rPr>
        <w:t xml:space="preserve">  </w:t>
      </w:r>
      <w:r w:rsidR="0043605B" w:rsidRPr="007E30A6">
        <w:rPr>
          <w:rFonts w:asciiTheme="minorBidi" w:hAnsiTheme="minorBidi"/>
          <w:sz w:val="28"/>
          <w:szCs w:val="28"/>
          <w:rtl/>
          <w:lang w:bidi="ar-EG"/>
        </w:rPr>
        <w:t>ـ وهكذا</w:t>
      </w:r>
      <w:r w:rsidR="00AC6198" w:rsidRPr="007E30A6">
        <w:rPr>
          <w:rFonts w:asciiTheme="minorBidi" w:hAnsiTheme="minorBidi"/>
          <w:sz w:val="28"/>
          <w:szCs w:val="28"/>
          <w:rtl/>
          <w:lang w:bidi="ar-EG"/>
        </w:rPr>
        <w:t xml:space="preserve"> </w:t>
      </w:r>
      <w:r w:rsidR="0043605B" w:rsidRPr="007E30A6">
        <w:rPr>
          <w:rFonts w:asciiTheme="minorBidi" w:hAnsiTheme="minorBidi"/>
          <w:sz w:val="28"/>
          <w:szCs w:val="28"/>
          <w:rtl/>
          <w:lang w:bidi="ar-EG"/>
        </w:rPr>
        <w:t>يصبح العلم دفاعا تبريريا عن العقيدة .</w:t>
      </w:r>
      <w:r w:rsidR="009653C1" w:rsidRPr="007E30A6">
        <w:rPr>
          <w:rFonts w:asciiTheme="minorBidi" w:hAnsiTheme="minorBidi"/>
          <w:sz w:val="28"/>
          <w:szCs w:val="28"/>
          <w:rtl/>
          <w:lang w:bidi="ar-EG"/>
        </w:rPr>
        <w:t xml:space="preserve"> بمعنى </w:t>
      </w:r>
      <w:proofErr w:type="spellStart"/>
      <w:r w:rsidR="009653C1" w:rsidRPr="007E30A6">
        <w:rPr>
          <w:rFonts w:asciiTheme="minorBidi" w:hAnsiTheme="minorBidi"/>
          <w:sz w:val="28"/>
          <w:szCs w:val="28"/>
          <w:rtl/>
          <w:lang w:bidi="ar-EG"/>
        </w:rPr>
        <w:t>آخرتصبح</w:t>
      </w:r>
      <w:proofErr w:type="spellEnd"/>
      <w:r w:rsidR="009653C1" w:rsidRPr="007E30A6">
        <w:rPr>
          <w:rFonts w:asciiTheme="minorBidi" w:hAnsiTheme="minorBidi"/>
          <w:sz w:val="28"/>
          <w:szCs w:val="28"/>
          <w:rtl/>
          <w:lang w:bidi="ar-EG"/>
        </w:rPr>
        <w:t xml:space="preserve"> الحقائق </w:t>
      </w:r>
      <w:r w:rsidR="007338B3" w:rsidRPr="007E30A6">
        <w:rPr>
          <w:rFonts w:asciiTheme="minorBidi" w:hAnsiTheme="minorBidi"/>
          <w:sz w:val="28"/>
          <w:szCs w:val="28"/>
          <w:rtl/>
          <w:lang w:bidi="ar-EG"/>
        </w:rPr>
        <w:t>في</w:t>
      </w:r>
      <w:r w:rsidR="009653C1" w:rsidRPr="007E30A6">
        <w:rPr>
          <w:rFonts w:asciiTheme="minorBidi" w:hAnsiTheme="minorBidi"/>
          <w:sz w:val="28"/>
          <w:szCs w:val="28"/>
          <w:rtl/>
          <w:lang w:bidi="ar-EG"/>
        </w:rPr>
        <w:t xml:space="preserve"> خدمة العقيدة </w:t>
      </w:r>
      <w:proofErr w:type="spellStart"/>
      <w:r w:rsidR="009653C1" w:rsidRPr="007E30A6">
        <w:rPr>
          <w:rFonts w:asciiTheme="minorBidi" w:hAnsiTheme="minorBidi"/>
          <w:sz w:val="28"/>
          <w:szCs w:val="28"/>
          <w:rtl/>
          <w:lang w:bidi="ar-EG"/>
        </w:rPr>
        <w:t>المؤدلجة</w:t>
      </w:r>
      <w:proofErr w:type="spellEnd"/>
      <w:r w:rsidR="009653C1" w:rsidRPr="007E30A6">
        <w:rPr>
          <w:rFonts w:asciiTheme="minorBidi" w:hAnsiTheme="minorBidi"/>
          <w:sz w:val="28"/>
          <w:szCs w:val="28"/>
          <w:rtl/>
          <w:lang w:bidi="ar-EG"/>
        </w:rPr>
        <w:t xml:space="preserve"> قلبا للميزان العادل الذى فيه العقيدة منبثقة عن </w:t>
      </w:r>
      <w:proofErr w:type="gramStart"/>
      <w:r w:rsidR="009653C1" w:rsidRPr="007E30A6">
        <w:rPr>
          <w:rFonts w:asciiTheme="minorBidi" w:hAnsiTheme="minorBidi"/>
          <w:sz w:val="28"/>
          <w:szCs w:val="28"/>
          <w:rtl/>
          <w:lang w:bidi="ar-EG"/>
        </w:rPr>
        <w:t>الحقيقة .</w:t>
      </w:r>
      <w:proofErr w:type="gramEnd"/>
    </w:p>
    <w:p w14:paraId="2A302A26" w14:textId="77777777" w:rsidR="0043605B" w:rsidRPr="007E30A6" w:rsidRDefault="009653C1"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هذا ولم </w:t>
      </w:r>
      <w:proofErr w:type="gramStart"/>
      <w:r w:rsidRPr="007E30A6">
        <w:rPr>
          <w:rFonts w:asciiTheme="minorBidi" w:hAnsiTheme="minorBidi"/>
          <w:sz w:val="28"/>
          <w:szCs w:val="28"/>
          <w:rtl/>
          <w:lang w:bidi="ar-EG"/>
        </w:rPr>
        <w:t xml:space="preserve">تكتف </w:t>
      </w:r>
      <w:r w:rsidR="0043605B" w:rsidRPr="007E30A6">
        <w:rPr>
          <w:rFonts w:asciiTheme="minorBidi" w:hAnsiTheme="minorBidi"/>
          <w:sz w:val="28"/>
          <w:szCs w:val="28"/>
          <w:rtl/>
          <w:lang w:bidi="ar-EG"/>
        </w:rPr>
        <w:t xml:space="preserve"> الإيديولوجيا</w:t>
      </w:r>
      <w:proofErr w:type="gramEnd"/>
      <w:r w:rsidR="0043605B" w:rsidRPr="007E30A6">
        <w:rPr>
          <w:rFonts w:asciiTheme="minorBidi" w:hAnsiTheme="minorBidi"/>
          <w:sz w:val="28"/>
          <w:szCs w:val="28"/>
          <w:rtl/>
          <w:lang w:bidi="ar-EG"/>
        </w:rPr>
        <w:t xml:space="preserve"> </w:t>
      </w:r>
      <w:r w:rsidR="008C6C7D" w:rsidRPr="007E30A6">
        <w:rPr>
          <w:rFonts w:asciiTheme="minorBidi" w:hAnsiTheme="minorBidi"/>
          <w:sz w:val="28"/>
          <w:szCs w:val="28"/>
          <w:rtl/>
          <w:lang w:bidi="ar-EG"/>
        </w:rPr>
        <w:t xml:space="preserve">بخطاباتها بتوظيف العلم </w:t>
      </w:r>
      <w:r w:rsidRPr="007E30A6">
        <w:rPr>
          <w:rFonts w:asciiTheme="minorBidi" w:hAnsiTheme="minorBidi"/>
          <w:sz w:val="28"/>
          <w:szCs w:val="28"/>
          <w:rtl/>
          <w:lang w:bidi="ar-EG"/>
        </w:rPr>
        <w:t>دفاعا</w:t>
      </w:r>
      <w:r w:rsidR="008C6C7D" w:rsidRPr="007E30A6">
        <w:rPr>
          <w:rFonts w:asciiTheme="minorBidi" w:hAnsiTheme="minorBidi"/>
          <w:sz w:val="28"/>
          <w:szCs w:val="28"/>
          <w:rtl/>
          <w:lang w:bidi="ar-EG"/>
        </w:rPr>
        <w:t>ً</w:t>
      </w:r>
      <w:r w:rsidRPr="007E30A6">
        <w:rPr>
          <w:rFonts w:asciiTheme="minorBidi" w:hAnsiTheme="minorBidi"/>
          <w:sz w:val="28"/>
          <w:szCs w:val="28"/>
          <w:rtl/>
          <w:lang w:bidi="ar-EG"/>
        </w:rPr>
        <w:t xml:space="preserve"> تبريرا</w:t>
      </w:r>
      <w:r w:rsidR="008C6C7D" w:rsidRPr="007E30A6">
        <w:rPr>
          <w:rFonts w:asciiTheme="minorBidi" w:hAnsiTheme="minorBidi"/>
          <w:sz w:val="28"/>
          <w:szCs w:val="28"/>
          <w:rtl/>
          <w:lang w:bidi="ar-EG"/>
        </w:rPr>
        <w:t>ً</w:t>
      </w:r>
      <w:r w:rsidRPr="007E30A6">
        <w:rPr>
          <w:rFonts w:asciiTheme="minorBidi" w:hAnsiTheme="minorBidi"/>
          <w:sz w:val="28"/>
          <w:szCs w:val="28"/>
          <w:rtl/>
          <w:lang w:bidi="ar-EG"/>
        </w:rPr>
        <w:t xml:space="preserve"> فحسب ، </w:t>
      </w:r>
      <w:r w:rsidR="004E4824" w:rsidRPr="007E30A6">
        <w:rPr>
          <w:rFonts w:asciiTheme="minorBidi" w:hAnsiTheme="minorBidi"/>
          <w:sz w:val="28"/>
          <w:szCs w:val="28"/>
          <w:rtl/>
          <w:lang w:bidi="ar-EG"/>
        </w:rPr>
        <w:t xml:space="preserve">إذ أنها تقوم </w:t>
      </w:r>
      <w:r w:rsidR="0043605B" w:rsidRPr="007E30A6">
        <w:rPr>
          <w:rFonts w:asciiTheme="minorBidi" w:hAnsiTheme="minorBidi"/>
          <w:sz w:val="28"/>
          <w:szCs w:val="28"/>
          <w:rtl/>
          <w:lang w:bidi="ar-EG"/>
        </w:rPr>
        <w:t xml:space="preserve"> </w:t>
      </w:r>
      <w:r w:rsidRPr="007E30A6">
        <w:rPr>
          <w:rFonts w:asciiTheme="minorBidi" w:hAnsiTheme="minorBidi"/>
          <w:sz w:val="28"/>
          <w:szCs w:val="28"/>
          <w:rtl/>
          <w:lang w:bidi="ar-EG"/>
        </w:rPr>
        <w:t>ب</w:t>
      </w:r>
      <w:r w:rsidR="0043605B" w:rsidRPr="007E30A6">
        <w:rPr>
          <w:rFonts w:asciiTheme="minorBidi" w:hAnsiTheme="minorBidi"/>
          <w:sz w:val="28"/>
          <w:szCs w:val="28"/>
          <w:rtl/>
          <w:lang w:bidi="ar-EG"/>
        </w:rPr>
        <w:t xml:space="preserve">ممارسة النفوذ والتأثير على العلوم ، فتطرح الأسئلة العلمية وتبحثها من زاوية افتراضاتها الجامدة ، وبذلك تنفذ إلى التفكير العلمي وتتخلله بتصوراتها </w:t>
      </w:r>
      <w:proofErr w:type="spellStart"/>
      <w:r w:rsidR="004E4824" w:rsidRPr="007E30A6">
        <w:rPr>
          <w:rFonts w:asciiTheme="minorBidi" w:hAnsiTheme="minorBidi"/>
          <w:sz w:val="28"/>
          <w:szCs w:val="28"/>
          <w:rtl/>
          <w:lang w:bidi="ar-EG"/>
        </w:rPr>
        <w:t>المؤدلجة</w:t>
      </w:r>
      <w:proofErr w:type="spellEnd"/>
      <w:r w:rsidR="004E4824" w:rsidRPr="007E30A6">
        <w:rPr>
          <w:rFonts w:asciiTheme="minorBidi" w:hAnsiTheme="minorBidi"/>
          <w:sz w:val="28"/>
          <w:szCs w:val="28"/>
          <w:rtl/>
          <w:lang w:bidi="ar-EG"/>
        </w:rPr>
        <w:t xml:space="preserve"> ، وعن طريق تنظيماتها تقوم </w:t>
      </w:r>
      <w:r w:rsidR="0043605B" w:rsidRPr="007E30A6">
        <w:rPr>
          <w:rFonts w:asciiTheme="minorBidi" w:hAnsiTheme="minorBidi"/>
          <w:sz w:val="28"/>
          <w:szCs w:val="28"/>
          <w:rtl/>
          <w:lang w:bidi="ar-EG"/>
        </w:rPr>
        <w:t>بتعزيز هذا النفوذ الذى أخذت تمارسه على العلوم</w:t>
      </w:r>
      <w:r w:rsidR="00215DEF" w:rsidRPr="007E30A6">
        <w:rPr>
          <w:rFonts w:asciiTheme="minorBidi" w:hAnsiTheme="minorBidi"/>
          <w:sz w:val="28"/>
          <w:szCs w:val="28"/>
          <w:rtl/>
          <w:lang w:bidi="ar-EG"/>
        </w:rPr>
        <w:t xml:space="preserve"> ( </w:t>
      </w:r>
      <w:proofErr w:type="spellStart"/>
      <w:r w:rsidR="00215DEF" w:rsidRPr="007E30A6">
        <w:rPr>
          <w:rFonts w:asciiTheme="minorBidi" w:hAnsiTheme="minorBidi"/>
          <w:sz w:val="28"/>
          <w:szCs w:val="28"/>
          <w:rtl/>
          <w:lang w:bidi="ar-EG"/>
        </w:rPr>
        <w:t>باريون</w:t>
      </w:r>
      <w:proofErr w:type="spellEnd"/>
      <w:r w:rsidR="00215DEF" w:rsidRPr="007E30A6">
        <w:rPr>
          <w:rFonts w:asciiTheme="minorBidi" w:hAnsiTheme="minorBidi"/>
          <w:sz w:val="28"/>
          <w:szCs w:val="28"/>
          <w:rtl/>
          <w:lang w:bidi="ar-EG"/>
        </w:rPr>
        <w:t xml:space="preserve"> . </w:t>
      </w:r>
      <w:proofErr w:type="spellStart"/>
      <w:r w:rsidR="00215DEF" w:rsidRPr="007E30A6">
        <w:rPr>
          <w:rFonts w:asciiTheme="minorBidi" w:hAnsiTheme="minorBidi"/>
          <w:sz w:val="28"/>
          <w:szCs w:val="28"/>
          <w:rtl/>
          <w:lang w:bidi="ar-EG"/>
        </w:rPr>
        <w:t>باريون</w:t>
      </w:r>
      <w:proofErr w:type="spellEnd"/>
      <w:r w:rsidR="00215DEF" w:rsidRPr="007E30A6">
        <w:rPr>
          <w:rFonts w:asciiTheme="minorBidi" w:hAnsiTheme="minorBidi"/>
          <w:sz w:val="28"/>
          <w:szCs w:val="28"/>
          <w:rtl/>
          <w:lang w:bidi="ar-EG"/>
        </w:rPr>
        <w:t xml:space="preserve"> </w:t>
      </w:r>
      <w:proofErr w:type="gramStart"/>
      <w:r w:rsidR="00215DEF" w:rsidRPr="007E30A6">
        <w:rPr>
          <w:rFonts w:asciiTheme="minorBidi" w:hAnsiTheme="minorBidi"/>
          <w:sz w:val="28"/>
          <w:szCs w:val="28"/>
          <w:lang w:bidi="ar-EG"/>
        </w:rPr>
        <w:t>1971</w:t>
      </w:r>
      <w:r w:rsidR="00215DEF" w:rsidRPr="007E30A6">
        <w:rPr>
          <w:rFonts w:asciiTheme="minorBidi" w:hAnsiTheme="minorBidi"/>
          <w:sz w:val="28"/>
          <w:szCs w:val="28"/>
          <w:rtl/>
          <w:lang w:bidi="ar-EG"/>
        </w:rPr>
        <w:t xml:space="preserve"> :</w:t>
      </w:r>
      <w:proofErr w:type="gramEnd"/>
      <w:r w:rsidR="00215DEF" w:rsidRPr="007E30A6">
        <w:rPr>
          <w:rFonts w:asciiTheme="minorBidi" w:hAnsiTheme="minorBidi"/>
          <w:sz w:val="28"/>
          <w:szCs w:val="28"/>
          <w:rtl/>
          <w:lang w:bidi="ar-EG"/>
        </w:rPr>
        <w:t xml:space="preserve"> ص</w:t>
      </w:r>
      <w:r w:rsidR="00215DEF" w:rsidRPr="007E30A6">
        <w:rPr>
          <w:rFonts w:asciiTheme="minorBidi" w:hAnsiTheme="minorBidi"/>
          <w:sz w:val="28"/>
          <w:szCs w:val="28"/>
          <w:lang w:bidi="ar-EG"/>
        </w:rPr>
        <w:t>123.124</w:t>
      </w:r>
      <w:r w:rsidR="00215DEF" w:rsidRPr="007E30A6">
        <w:rPr>
          <w:rFonts w:asciiTheme="minorBidi" w:hAnsiTheme="minorBidi"/>
          <w:sz w:val="28"/>
          <w:szCs w:val="28"/>
          <w:rtl/>
          <w:lang w:bidi="ar-EG"/>
        </w:rPr>
        <w:t xml:space="preserve"> ) </w:t>
      </w:r>
      <w:r w:rsidR="0043605B" w:rsidRPr="007E30A6">
        <w:rPr>
          <w:rFonts w:asciiTheme="minorBidi" w:hAnsiTheme="minorBidi"/>
          <w:sz w:val="28"/>
          <w:szCs w:val="28"/>
          <w:rtl/>
          <w:lang w:bidi="ar-EG"/>
        </w:rPr>
        <w:t>.</w:t>
      </w:r>
      <w:r w:rsidR="004E4824" w:rsidRPr="007E30A6">
        <w:rPr>
          <w:rFonts w:asciiTheme="minorBidi" w:hAnsiTheme="minorBidi"/>
          <w:sz w:val="28"/>
          <w:szCs w:val="28"/>
          <w:rtl/>
          <w:lang w:bidi="ar-EG"/>
        </w:rPr>
        <w:t xml:space="preserve"> وينطلق الخطاب </w:t>
      </w:r>
      <w:proofErr w:type="spellStart"/>
      <w:r w:rsidR="004E4824" w:rsidRPr="007E30A6">
        <w:rPr>
          <w:rFonts w:asciiTheme="minorBidi" w:hAnsiTheme="minorBidi"/>
          <w:sz w:val="28"/>
          <w:szCs w:val="28"/>
          <w:rtl/>
          <w:lang w:bidi="ar-EG"/>
        </w:rPr>
        <w:t>المؤدلج</w:t>
      </w:r>
      <w:proofErr w:type="spellEnd"/>
      <w:r w:rsidR="004E4824" w:rsidRPr="007E30A6">
        <w:rPr>
          <w:rFonts w:asciiTheme="minorBidi" w:hAnsiTheme="minorBidi"/>
          <w:sz w:val="28"/>
          <w:szCs w:val="28"/>
          <w:rtl/>
          <w:lang w:bidi="ar-EG"/>
        </w:rPr>
        <w:t xml:space="preserve"> ليعبر عن تلك الاختزالات للحقائق داخل منظومة شيدها التوجه </w:t>
      </w:r>
      <w:proofErr w:type="gramStart"/>
      <w:r w:rsidR="004E4824" w:rsidRPr="007E30A6">
        <w:rPr>
          <w:rFonts w:asciiTheme="minorBidi" w:hAnsiTheme="minorBidi"/>
          <w:sz w:val="28"/>
          <w:szCs w:val="28"/>
          <w:rtl/>
          <w:lang w:bidi="ar-EG"/>
        </w:rPr>
        <w:t>الإيديولوجي .</w:t>
      </w:r>
      <w:proofErr w:type="gramEnd"/>
    </w:p>
    <w:p w14:paraId="14CDBD3D" w14:textId="05A5DC2A" w:rsidR="009810B4" w:rsidRPr="007E30A6" w:rsidRDefault="007036F5"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ويمكننا ان نلاحظ أثر </w:t>
      </w:r>
      <w:r w:rsidR="008C6C7D" w:rsidRPr="007E30A6">
        <w:rPr>
          <w:rFonts w:asciiTheme="minorBidi" w:hAnsiTheme="minorBidi"/>
          <w:sz w:val="28"/>
          <w:szCs w:val="28"/>
          <w:rtl/>
          <w:lang w:bidi="ar-EG"/>
        </w:rPr>
        <w:t xml:space="preserve">الخطاب </w:t>
      </w:r>
      <w:proofErr w:type="spellStart"/>
      <w:r w:rsidR="008C6C7D"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في منهج الفكر والنظر والإدراك عندما نقف على استعمالات </w:t>
      </w:r>
      <w:proofErr w:type="gramStart"/>
      <w:r w:rsidRPr="007E30A6">
        <w:rPr>
          <w:rFonts w:asciiTheme="minorBidi" w:hAnsiTheme="minorBidi"/>
          <w:sz w:val="28"/>
          <w:szCs w:val="28"/>
          <w:rtl/>
          <w:lang w:bidi="ar-EG"/>
        </w:rPr>
        <w:t>الإيديولوجيا ،</w:t>
      </w:r>
      <w:proofErr w:type="gramEnd"/>
      <w:r w:rsidRPr="007E30A6">
        <w:rPr>
          <w:rFonts w:asciiTheme="minorBidi" w:hAnsiTheme="minorBidi"/>
          <w:sz w:val="28"/>
          <w:szCs w:val="28"/>
          <w:rtl/>
          <w:lang w:bidi="ar-EG"/>
        </w:rPr>
        <w:t xml:space="preserve">  ف</w:t>
      </w:r>
      <w:r w:rsidR="009810B4" w:rsidRPr="007E30A6">
        <w:rPr>
          <w:rFonts w:asciiTheme="minorBidi" w:hAnsiTheme="minorBidi"/>
          <w:sz w:val="28"/>
          <w:szCs w:val="28"/>
          <w:rtl/>
          <w:lang w:bidi="ar-EG"/>
        </w:rPr>
        <w:t>بعد أن تكلم العروي عن أهم استعمالات الإيديولوجيا و</w:t>
      </w:r>
      <w:r w:rsidR="007338B3" w:rsidRPr="007E30A6">
        <w:rPr>
          <w:rFonts w:asciiTheme="minorBidi" w:hAnsiTheme="minorBidi"/>
          <w:sz w:val="28"/>
          <w:szCs w:val="28"/>
          <w:rtl/>
          <w:lang w:bidi="ar-EG"/>
        </w:rPr>
        <w:t xml:space="preserve">التي </w:t>
      </w:r>
      <w:r w:rsidR="009810B4" w:rsidRPr="007E30A6">
        <w:rPr>
          <w:rFonts w:asciiTheme="minorBidi" w:hAnsiTheme="minorBidi"/>
          <w:sz w:val="28"/>
          <w:szCs w:val="28"/>
          <w:rtl/>
          <w:lang w:bidi="ar-EG"/>
        </w:rPr>
        <w:t xml:space="preserve"> جمعها </w:t>
      </w:r>
      <w:r w:rsidR="007338B3" w:rsidRPr="007E30A6">
        <w:rPr>
          <w:rFonts w:asciiTheme="minorBidi" w:hAnsiTheme="minorBidi"/>
          <w:sz w:val="28"/>
          <w:szCs w:val="28"/>
          <w:rtl/>
          <w:lang w:bidi="ar-EG"/>
        </w:rPr>
        <w:t>في</w:t>
      </w:r>
      <w:r w:rsidR="009810B4" w:rsidRPr="007E30A6">
        <w:rPr>
          <w:rFonts w:asciiTheme="minorBidi" w:hAnsiTheme="minorBidi"/>
          <w:sz w:val="28"/>
          <w:szCs w:val="28"/>
          <w:rtl/>
          <w:lang w:bidi="ar-EG"/>
        </w:rPr>
        <w:t xml:space="preserve"> ثلاثة استعمالات متمثلة </w:t>
      </w:r>
      <w:r w:rsidR="007338B3" w:rsidRPr="007E30A6">
        <w:rPr>
          <w:rFonts w:asciiTheme="minorBidi" w:hAnsiTheme="minorBidi"/>
          <w:sz w:val="28"/>
          <w:szCs w:val="28"/>
          <w:rtl/>
          <w:lang w:bidi="ar-EG"/>
        </w:rPr>
        <w:t>في</w:t>
      </w:r>
      <w:r w:rsidR="009810B4" w:rsidRPr="007E30A6">
        <w:rPr>
          <w:rFonts w:asciiTheme="minorBidi" w:hAnsiTheme="minorBidi"/>
          <w:sz w:val="28"/>
          <w:szCs w:val="28"/>
          <w:rtl/>
          <w:lang w:bidi="ar-EG"/>
        </w:rPr>
        <w:t xml:space="preserve"> ميدان المناظرة السياسية  ،  والمجتمع </w:t>
      </w:r>
      <w:r w:rsidR="007338B3" w:rsidRPr="007E30A6">
        <w:rPr>
          <w:rFonts w:asciiTheme="minorBidi" w:hAnsiTheme="minorBidi"/>
          <w:sz w:val="28"/>
          <w:szCs w:val="28"/>
          <w:rtl/>
          <w:lang w:bidi="ar-EG"/>
        </w:rPr>
        <w:t>في</w:t>
      </w:r>
      <w:r w:rsidR="009810B4" w:rsidRPr="007E30A6">
        <w:rPr>
          <w:rFonts w:asciiTheme="minorBidi" w:hAnsiTheme="minorBidi"/>
          <w:sz w:val="28"/>
          <w:szCs w:val="28"/>
          <w:rtl/>
          <w:lang w:bidi="ar-EG"/>
        </w:rPr>
        <w:t xml:space="preserve"> دور من أدواره التاريخية  ،  ومجال الكائن </w:t>
      </w:r>
      <w:proofErr w:type="spellStart"/>
      <w:r w:rsidR="009810B4" w:rsidRPr="007E30A6">
        <w:rPr>
          <w:rFonts w:asciiTheme="minorBidi" w:hAnsiTheme="minorBidi"/>
          <w:sz w:val="28"/>
          <w:szCs w:val="28"/>
          <w:rtl/>
          <w:lang w:bidi="ar-EG"/>
        </w:rPr>
        <w:t>اى</w:t>
      </w:r>
      <w:proofErr w:type="spellEnd"/>
      <w:r w:rsidR="009810B4" w:rsidRPr="007E30A6">
        <w:rPr>
          <w:rFonts w:asciiTheme="minorBidi" w:hAnsiTheme="minorBidi"/>
          <w:sz w:val="28"/>
          <w:szCs w:val="28"/>
          <w:rtl/>
          <w:lang w:bidi="ar-EG"/>
        </w:rPr>
        <w:t xml:space="preserve"> كائن الإنسان </w:t>
      </w:r>
      <w:r w:rsidR="007338B3" w:rsidRPr="007E30A6">
        <w:rPr>
          <w:rFonts w:asciiTheme="minorBidi" w:hAnsiTheme="minorBidi"/>
          <w:sz w:val="28"/>
          <w:szCs w:val="28"/>
          <w:rtl/>
          <w:lang w:bidi="ar-EG"/>
        </w:rPr>
        <w:t>في</w:t>
      </w:r>
      <w:r w:rsidR="009810B4" w:rsidRPr="007E30A6">
        <w:rPr>
          <w:rFonts w:asciiTheme="minorBidi" w:hAnsiTheme="minorBidi"/>
          <w:sz w:val="28"/>
          <w:szCs w:val="28"/>
          <w:rtl/>
          <w:lang w:bidi="ar-EG"/>
        </w:rPr>
        <w:t xml:space="preserve"> التعامل مع محيطة ، نجد أنه يذكر استعمالا رابعا مشترك</w:t>
      </w:r>
      <w:r w:rsidRPr="007E30A6">
        <w:rPr>
          <w:rFonts w:asciiTheme="minorBidi" w:hAnsiTheme="minorBidi"/>
          <w:sz w:val="28"/>
          <w:szCs w:val="28"/>
          <w:rtl/>
          <w:lang w:bidi="ar-EG"/>
        </w:rPr>
        <w:t>ا</w:t>
      </w:r>
      <w:r w:rsidR="009810B4" w:rsidRPr="007E30A6">
        <w:rPr>
          <w:rFonts w:asciiTheme="minorBidi" w:hAnsiTheme="minorBidi"/>
          <w:sz w:val="28"/>
          <w:szCs w:val="28"/>
          <w:rtl/>
          <w:lang w:bidi="ar-EG"/>
        </w:rPr>
        <w:t xml:space="preserve"> بين المجالات الثلاث السابقة وهو انه عندما  ندرس تأثير أية </w:t>
      </w:r>
      <w:proofErr w:type="spellStart"/>
      <w:r w:rsidR="009810B4" w:rsidRPr="007E30A6">
        <w:rPr>
          <w:rFonts w:asciiTheme="minorBidi" w:hAnsiTheme="minorBidi"/>
          <w:sz w:val="28"/>
          <w:szCs w:val="28"/>
          <w:rtl/>
          <w:lang w:bidi="ar-EG"/>
        </w:rPr>
        <w:t>أدلوجة</w:t>
      </w:r>
      <w:proofErr w:type="spellEnd"/>
      <w:r w:rsidR="009810B4" w:rsidRPr="007E30A6">
        <w:rPr>
          <w:rFonts w:asciiTheme="minorBidi" w:hAnsiTheme="minorBidi"/>
          <w:sz w:val="28"/>
          <w:szCs w:val="28"/>
          <w:rtl/>
          <w:lang w:bidi="ar-EG"/>
        </w:rPr>
        <w:t xml:space="preserve"> على الفكر فإنا نبحث </w:t>
      </w:r>
      <w:r w:rsidR="007338B3" w:rsidRPr="007E30A6">
        <w:rPr>
          <w:rFonts w:asciiTheme="minorBidi" w:hAnsiTheme="minorBidi"/>
          <w:sz w:val="28"/>
          <w:szCs w:val="28"/>
          <w:rtl/>
          <w:lang w:bidi="ar-EG"/>
        </w:rPr>
        <w:t>في</w:t>
      </w:r>
      <w:r w:rsidR="009810B4" w:rsidRPr="007E30A6">
        <w:rPr>
          <w:rFonts w:asciiTheme="minorBidi" w:hAnsiTheme="minorBidi"/>
          <w:sz w:val="28"/>
          <w:szCs w:val="28"/>
          <w:rtl/>
          <w:lang w:bidi="ar-EG"/>
        </w:rPr>
        <w:t xml:space="preserve"> الحدود الموضوعية </w:t>
      </w:r>
      <w:r w:rsidR="007338B3" w:rsidRPr="007E30A6">
        <w:rPr>
          <w:rFonts w:asciiTheme="minorBidi" w:hAnsiTheme="minorBidi"/>
          <w:sz w:val="28"/>
          <w:szCs w:val="28"/>
          <w:rtl/>
          <w:lang w:bidi="ar-EG"/>
        </w:rPr>
        <w:t xml:space="preserve">التي </w:t>
      </w:r>
      <w:r w:rsidR="009810B4" w:rsidRPr="007E30A6">
        <w:rPr>
          <w:rFonts w:asciiTheme="minorBidi" w:hAnsiTheme="minorBidi"/>
          <w:sz w:val="28"/>
          <w:szCs w:val="28"/>
          <w:rtl/>
          <w:lang w:bidi="ar-EG"/>
        </w:rPr>
        <w:t xml:space="preserve"> ترسم أفق ذلك الفكر . والحدود من أنواع</w:t>
      </w:r>
      <w:r w:rsidR="009D390B" w:rsidRPr="007E30A6">
        <w:rPr>
          <w:rFonts w:asciiTheme="minorBidi" w:hAnsiTheme="minorBidi"/>
          <w:sz w:val="28"/>
          <w:szCs w:val="28"/>
          <w:rtl/>
          <w:lang w:bidi="ar-EG"/>
        </w:rPr>
        <w:t xml:space="preserve"> </w:t>
      </w:r>
      <w:proofErr w:type="gramStart"/>
      <w:r w:rsidR="009D390B" w:rsidRPr="007E30A6">
        <w:rPr>
          <w:rFonts w:asciiTheme="minorBidi" w:hAnsiTheme="minorBidi"/>
          <w:sz w:val="28"/>
          <w:szCs w:val="28"/>
          <w:rtl/>
          <w:lang w:bidi="ar-EG"/>
        </w:rPr>
        <w:t>ثلاثة :</w:t>
      </w:r>
      <w:proofErr w:type="gramEnd"/>
      <w:r w:rsidR="009D390B" w:rsidRPr="007E30A6">
        <w:rPr>
          <w:rFonts w:asciiTheme="minorBidi" w:hAnsiTheme="minorBidi"/>
          <w:sz w:val="28"/>
          <w:szCs w:val="28"/>
          <w:rtl/>
          <w:lang w:bidi="ar-EG"/>
        </w:rPr>
        <w:t xml:space="preserve"> حدود الانتماء إلى </w:t>
      </w:r>
      <w:proofErr w:type="spellStart"/>
      <w:r w:rsidR="008C6C7D" w:rsidRPr="007E30A6">
        <w:rPr>
          <w:rFonts w:asciiTheme="minorBidi" w:hAnsiTheme="minorBidi"/>
          <w:sz w:val="28"/>
          <w:szCs w:val="28"/>
          <w:rtl/>
          <w:lang w:bidi="ar-EG"/>
        </w:rPr>
        <w:t>أ</w:t>
      </w:r>
      <w:r w:rsidR="009D390B" w:rsidRPr="007E30A6">
        <w:rPr>
          <w:rFonts w:asciiTheme="minorBidi" w:hAnsiTheme="minorBidi"/>
          <w:sz w:val="28"/>
          <w:szCs w:val="28"/>
          <w:rtl/>
          <w:lang w:bidi="ar-EG"/>
        </w:rPr>
        <w:t>دلوجة</w:t>
      </w:r>
      <w:proofErr w:type="spellEnd"/>
      <w:r w:rsidR="009D390B" w:rsidRPr="007E30A6">
        <w:rPr>
          <w:rFonts w:asciiTheme="minorBidi" w:hAnsiTheme="minorBidi"/>
          <w:sz w:val="28"/>
          <w:szCs w:val="28"/>
          <w:rtl/>
          <w:lang w:bidi="ar-EG"/>
        </w:rPr>
        <w:t xml:space="preserve"> سياسية</w:t>
      </w:r>
      <w:r w:rsidR="008C6C7D" w:rsidRPr="007E30A6">
        <w:rPr>
          <w:rFonts w:asciiTheme="minorBidi" w:hAnsiTheme="minorBidi"/>
          <w:sz w:val="28"/>
          <w:szCs w:val="28"/>
          <w:rtl/>
          <w:lang w:bidi="ar-EG"/>
        </w:rPr>
        <w:t xml:space="preserve"> , </w:t>
      </w:r>
      <w:r w:rsidR="009D390B" w:rsidRPr="007E30A6">
        <w:rPr>
          <w:rFonts w:asciiTheme="minorBidi" w:hAnsiTheme="minorBidi"/>
          <w:sz w:val="28"/>
          <w:szCs w:val="28"/>
          <w:rtl/>
          <w:lang w:bidi="ar-EG"/>
        </w:rPr>
        <w:t>وحدود الدور التاريخي</w:t>
      </w:r>
      <w:r w:rsidR="009810B4" w:rsidRPr="007E30A6">
        <w:rPr>
          <w:rFonts w:asciiTheme="minorBidi" w:hAnsiTheme="minorBidi"/>
          <w:sz w:val="28"/>
          <w:szCs w:val="28"/>
          <w:rtl/>
          <w:lang w:bidi="ar-EG"/>
        </w:rPr>
        <w:t xml:space="preserve"> الذى يمر به المجتمع ككل</w:t>
      </w:r>
      <w:r w:rsidR="008C6C7D" w:rsidRPr="007E30A6">
        <w:rPr>
          <w:rFonts w:asciiTheme="minorBidi" w:hAnsiTheme="minorBidi"/>
          <w:sz w:val="28"/>
          <w:szCs w:val="28"/>
          <w:rtl/>
          <w:lang w:bidi="ar-EG"/>
        </w:rPr>
        <w:t xml:space="preserve"> ,</w:t>
      </w:r>
      <w:r w:rsidR="009810B4" w:rsidRPr="007E30A6">
        <w:rPr>
          <w:rFonts w:asciiTheme="minorBidi" w:hAnsiTheme="minorBidi"/>
          <w:sz w:val="28"/>
          <w:szCs w:val="28"/>
          <w:rtl/>
          <w:lang w:bidi="ar-EG"/>
        </w:rPr>
        <w:t xml:space="preserve"> وحدود الإنسان </w:t>
      </w:r>
      <w:r w:rsidR="007338B3" w:rsidRPr="007E30A6">
        <w:rPr>
          <w:rFonts w:asciiTheme="minorBidi" w:hAnsiTheme="minorBidi"/>
          <w:sz w:val="28"/>
          <w:szCs w:val="28"/>
          <w:rtl/>
          <w:lang w:bidi="ar-EG"/>
        </w:rPr>
        <w:t>في</w:t>
      </w:r>
      <w:r w:rsidR="009810B4" w:rsidRPr="007E30A6">
        <w:rPr>
          <w:rFonts w:asciiTheme="minorBidi" w:hAnsiTheme="minorBidi"/>
          <w:sz w:val="28"/>
          <w:szCs w:val="28"/>
          <w:rtl/>
          <w:lang w:bidi="ar-EG"/>
        </w:rPr>
        <w:t xml:space="preserve"> محيطة الطبيعي</w:t>
      </w:r>
      <w:r w:rsidR="00215DEF" w:rsidRPr="007E30A6">
        <w:rPr>
          <w:rFonts w:asciiTheme="minorBidi" w:hAnsiTheme="minorBidi"/>
          <w:sz w:val="28"/>
          <w:szCs w:val="28"/>
          <w:rtl/>
        </w:rPr>
        <w:t xml:space="preserve">( العروي. </w:t>
      </w:r>
      <w:proofErr w:type="gramStart"/>
      <w:r w:rsidR="00215DEF" w:rsidRPr="007E30A6">
        <w:rPr>
          <w:rFonts w:asciiTheme="minorBidi" w:hAnsiTheme="minorBidi"/>
          <w:sz w:val="28"/>
          <w:szCs w:val="28"/>
          <w:rtl/>
        </w:rPr>
        <w:t>عبدالله :</w:t>
      </w:r>
      <w:proofErr w:type="gramEnd"/>
      <w:r w:rsidR="00215DEF" w:rsidRPr="007E30A6">
        <w:rPr>
          <w:rFonts w:asciiTheme="minorBidi" w:hAnsiTheme="minorBidi"/>
          <w:sz w:val="28"/>
          <w:szCs w:val="28"/>
          <w:rtl/>
        </w:rPr>
        <w:t xml:space="preserve"> </w:t>
      </w:r>
      <w:r w:rsidR="00215DEF" w:rsidRPr="007E30A6">
        <w:rPr>
          <w:rFonts w:asciiTheme="minorBidi" w:hAnsiTheme="minorBidi"/>
          <w:sz w:val="28"/>
          <w:szCs w:val="28"/>
        </w:rPr>
        <w:t>2012</w:t>
      </w:r>
      <w:r w:rsidR="00215DEF" w:rsidRPr="007E30A6">
        <w:rPr>
          <w:rFonts w:asciiTheme="minorBidi" w:hAnsiTheme="minorBidi"/>
          <w:sz w:val="28"/>
          <w:szCs w:val="28"/>
          <w:rtl/>
        </w:rPr>
        <w:t xml:space="preserve"> ص</w:t>
      </w:r>
      <w:r w:rsidR="00215DEF" w:rsidRPr="007E30A6">
        <w:rPr>
          <w:rFonts w:asciiTheme="minorBidi" w:hAnsiTheme="minorBidi"/>
          <w:sz w:val="28"/>
          <w:szCs w:val="28"/>
        </w:rPr>
        <w:t>12</w:t>
      </w:r>
      <w:r w:rsidR="00215DEF" w:rsidRPr="007E30A6">
        <w:rPr>
          <w:rFonts w:asciiTheme="minorBidi" w:hAnsiTheme="minorBidi"/>
          <w:sz w:val="28"/>
          <w:szCs w:val="28"/>
          <w:rtl/>
        </w:rPr>
        <w:t xml:space="preserve"> )</w:t>
      </w:r>
      <w:r w:rsidR="009810B4" w:rsidRPr="007E30A6">
        <w:rPr>
          <w:rFonts w:asciiTheme="minorBidi" w:hAnsiTheme="minorBidi"/>
          <w:sz w:val="28"/>
          <w:szCs w:val="28"/>
          <w:rtl/>
          <w:lang w:bidi="ar-EG"/>
        </w:rPr>
        <w:t xml:space="preserve"> .   </w:t>
      </w:r>
    </w:p>
    <w:p w14:paraId="33E180F0" w14:textId="77777777" w:rsidR="00DE68F6" w:rsidRPr="007E30A6" w:rsidRDefault="00DE68F6" w:rsidP="007E30A6">
      <w:pPr>
        <w:ind w:firstLine="284"/>
        <w:jc w:val="both"/>
        <w:rPr>
          <w:rFonts w:asciiTheme="minorBidi" w:hAnsiTheme="minorBidi"/>
          <w:sz w:val="28"/>
          <w:szCs w:val="28"/>
          <w:rtl/>
        </w:rPr>
      </w:pPr>
      <w:r w:rsidRPr="007E30A6">
        <w:rPr>
          <w:rFonts w:asciiTheme="minorBidi" w:hAnsiTheme="minorBidi"/>
          <w:sz w:val="28"/>
          <w:szCs w:val="28"/>
          <w:rtl/>
        </w:rPr>
        <w:t xml:space="preserve">فهذا الأسر الإيديولوجي يمثل الأفق الذهني الذى لا يتجاوزه فكر ولا يشذ عنه </w:t>
      </w:r>
      <w:proofErr w:type="gramStart"/>
      <w:r w:rsidRPr="007E30A6">
        <w:rPr>
          <w:rFonts w:asciiTheme="minorBidi" w:hAnsiTheme="minorBidi"/>
          <w:sz w:val="28"/>
          <w:szCs w:val="28"/>
          <w:rtl/>
        </w:rPr>
        <w:t>موقف</w:t>
      </w:r>
      <w:r w:rsidR="008C6C7D" w:rsidRPr="007E30A6">
        <w:rPr>
          <w:rFonts w:asciiTheme="minorBidi" w:hAnsiTheme="minorBidi"/>
          <w:sz w:val="28"/>
          <w:szCs w:val="28"/>
          <w:rtl/>
        </w:rPr>
        <w:t xml:space="preserve"> .</w:t>
      </w:r>
      <w:proofErr w:type="gramEnd"/>
      <w:r w:rsidRPr="007E30A6">
        <w:rPr>
          <w:rFonts w:asciiTheme="minorBidi" w:hAnsiTheme="minorBidi"/>
          <w:sz w:val="28"/>
          <w:szCs w:val="28"/>
          <w:rtl/>
        </w:rPr>
        <w:t xml:space="preserve"> بمعنى </w:t>
      </w:r>
      <w:r w:rsidR="008C6C7D" w:rsidRPr="007E30A6">
        <w:rPr>
          <w:rFonts w:asciiTheme="minorBidi" w:hAnsiTheme="minorBidi"/>
          <w:sz w:val="28"/>
          <w:szCs w:val="28"/>
          <w:rtl/>
        </w:rPr>
        <w:t>أ</w:t>
      </w:r>
      <w:r w:rsidRPr="007E30A6">
        <w:rPr>
          <w:rFonts w:asciiTheme="minorBidi" w:hAnsiTheme="minorBidi"/>
          <w:sz w:val="28"/>
          <w:szCs w:val="28"/>
          <w:rtl/>
        </w:rPr>
        <w:t xml:space="preserve">نه يتحكم في الأذهان فتدرك على نحو انتقائي وتهتم بقضايا دون </w:t>
      </w:r>
      <w:proofErr w:type="gramStart"/>
      <w:r w:rsidRPr="007E30A6">
        <w:rPr>
          <w:rFonts w:asciiTheme="minorBidi" w:hAnsiTheme="minorBidi"/>
          <w:sz w:val="28"/>
          <w:szCs w:val="28"/>
          <w:rtl/>
        </w:rPr>
        <w:t>أخرى ،</w:t>
      </w:r>
      <w:proofErr w:type="gramEnd"/>
      <w:r w:rsidRPr="007E30A6">
        <w:rPr>
          <w:rFonts w:asciiTheme="minorBidi" w:hAnsiTheme="minorBidi"/>
          <w:sz w:val="28"/>
          <w:szCs w:val="28"/>
          <w:rtl/>
        </w:rPr>
        <w:t xml:space="preserve"> وتتسامح في مواقف وتتشدد في غيرها دونما موضوعية حاكمة أو منطلقات متعالية </w:t>
      </w:r>
      <w:r w:rsidR="00CF3BD6" w:rsidRPr="007E30A6">
        <w:rPr>
          <w:rFonts w:asciiTheme="minorBidi" w:hAnsiTheme="minorBidi"/>
          <w:sz w:val="28"/>
          <w:szCs w:val="28"/>
          <w:rtl/>
        </w:rPr>
        <w:t xml:space="preserve">معيارية </w:t>
      </w:r>
      <w:r w:rsidR="008C6C7D" w:rsidRPr="007E30A6">
        <w:rPr>
          <w:rFonts w:asciiTheme="minorBidi" w:hAnsiTheme="minorBidi"/>
          <w:sz w:val="28"/>
          <w:szCs w:val="28"/>
          <w:rtl/>
        </w:rPr>
        <w:t xml:space="preserve">, </w:t>
      </w:r>
      <w:r w:rsidRPr="007E30A6">
        <w:rPr>
          <w:rFonts w:asciiTheme="minorBidi" w:hAnsiTheme="minorBidi"/>
          <w:sz w:val="28"/>
          <w:szCs w:val="28"/>
          <w:rtl/>
        </w:rPr>
        <w:t>بل من منطلق ذاتي وعلى نحو إيديولوجي .</w:t>
      </w:r>
    </w:p>
    <w:p w14:paraId="6D1C3E5E" w14:textId="4BD3042A" w:rsidR="00732517" w:rsidRPr="007E30A6" w:rsidRDefault="00732517" w:rsidP="007E30A6">
      <w:pPr>
        <w:ind w:firstLine="284"/>
        <w:jc w:val="both"/>
        <w:rPr>
          <w:rFonts w:asciiTheme="minorBidi" w:hAnsiTheme="minorBidi"/>
          <w:sz w:val="28"/>
          <w:szCs w:val="28"/>
          <w:rtl/>
          <w:lang w:bidi="ar-EG"/>
        </w:rPr>
      </w:pPr>
      <w:r w:rsidRPr="007E30A6">
        <w:rPr>
          <w:rFonts w:asciiTheme="minorBidi" w:hAnsiTheme="minorBidi"/>
          <w:sz w:val="28"/>
          <w:szCs w:val="28"/>
          <w:rtl/>
        </w:rPr>
        <w:t xml:space="preserve">ويرى " ألتوسير " أن الناس لا يعبرون في الإيديولوجيا عن علاقتهم بظروف </w:t>
      </w:r>
      <w:proofErr w:type="gramStart"/>
      <w:r w:rsidRPr="007E30A6">
        <w:rPr>
          <w:rFonts w:asciiTheme="minorBidi" w:hAnsiTheme="minorBidi"/>
          <w:sz w:val="28"/>
          <w:szCs w:val="28"/>
          <w:rtl/>
        </w:rPr>
        <w:t>عيشه</w:t>
      </w:r>
      <w:r w:rsidR="008C6C7D" w:rsidRPr="007E30A6">
        <w:rPr>
          <w:rFonts w:asciiTheme="minorBidi" w:hAnsiTheme="minorBidi"/>
          <w:sz w:val="28"/>
          <w:szCs w:val="28"/>
          <w:rtl/>
        </w:rPr>
        <w:t>م</w:t>
      </w:r>
      <w:r w:rsidRPr="007E30A6">
        <w:rPr>
          <w:rFonts w:asciiTheme="minorBidi" w:hAnsiTheme="minorBidi"/>
          <w:sz w:val="28"/>
          <w:szCs w:val="28"/>
          <w:rtl/>
        </w:rPr>
        <w:t xml:space="preserve"> ،</w:t>
      </w:r>
      <w:proofErr w:type="gramEnd"/>
      <w:r w:rsidRPr="007E30A6">
        <w:rPr>
          <w:rFonts w:asciiTheme="minorBidi" w:hAnsiTheme="minorBidi"/>
          <w:sz w:val="28"/>
          <w:szCs w:val="28"/>
          <w:rtl/>
        </w:rPr>
        <w:t xml:space="preserve"> بل عن الكيفية التي يعيشون بها علاقاتهم مع تلك الظروف . </w:t>
      </w:r>
      <w:proofErr w:type="spellStart"/>
      <w:r w:rsidRPr="007E30A6">
        <w:rPr>
          <w:rFonts w:asciiTheme="minorBidi" w:hAnsiTheme="minorBidi"/>
          <w:sz w:val="28"/>
          <w:szCs w:val="28"/>
          <w:rtl/>
        </w:rPr>
        <w:t>الشئ</w:t>
      </w:r>
      <w:proofErr w:type="spellEnd"/>
      <w:r w:rsidRPr="007E30A6">
        <w:rPr>
          <w:rFonts w:asciiTheme="minorBidi" w:hAnsiTheme="minorBidi"/>
          <w:sz w:val="28"/>
          <w:szCs w:val="28"/>
          <w:rtl/>
        </w:rPr>
        <w:t xml:space="preserve"> الذى يفترض في ذات الوقت علاقة حقيقية وعلاقة " معاناة " و " خيال ووهم " فحينئذ تكون الإيديولوجية </w:t>
      </w:r>
      <w:proofErr w:type="spellStart"/>
      <w:r w:rsidRPr="007E30A6">
        <w:rPr>
          <w:rFonts w:asciiTheme="minorBidi" w:hAnsiTheme="minorBidi"/>
          <w:sz w:val="28"/>
          <w:szCs w:val="28"/>
          <w:rtl/>
        </w:rPr>
        <w:t>هى</w:t>
      </w:r>
      <w:proofErr w:type="spellEnd"/>
      <w:r w:rsidRPr="007E30A6">
        <w:rPr>
          <w:rFonts w:asciiTheme="minorBidi" w:hAnsiTheme="minorBidi"/>
          <w:sz w:val="28"/>
          <w:szCs w:val="28"/>
          <w:rtl/>
        </w:rPr>
        <w:t xml:space="preserve"> التعبير عن علاقة الناس بـ " عالمهم </w:t>
      </w:r>
      <w:proofErr w:type="gramStart"/>
      <w:r w:rsidRPr="007E30A6">
        <w:rPr>
          <w:rFonts w:asciiTheme="minorBidi" w:hAnsiTheme="minorBidi"/>
          <w:sz w:val="28"/>
          <w:szCs w:val="28"/>
          <w:rtl/>
        </w:rPr>
        <w:t xml:space="preserve">"  </w:t>
      </w:r>
      <w:proofErr w:type="spellStart"/>
      <w:r w:rsidRPr="007E30A6">
        <w:rPr>
          <w:rFonts w:asciiTheme="minorBidi" w:hAnsiTheme="minorBidi"/>
          <w:sz w:val="28"/>
          <w:szCs w:val="28"/>
          <w:rtl/>
        </w:rPr>
        <w:t>أى</w:t>
      </w:r>
      <w:proofErr w:type="spellEnd"/>
      <w:proofErr w:type="gramEnd"/>
      <w:r w:rsidRPr="007E30A6">
        <w:rPr>
          <w:rFonts w:asciiTheme="minorBidi" w:hAnsiTheme="minorBidi"/>
          <w:sz w:val="28"/>
          <w:szCs w:val="28"/>
          <w:rtl/>
        </w:rPr>
        <w:t xml:space="preserve"> بوحدة تلتم فيها علاقته الحقيقية بظروف عيشهم مع علاقتهم الوهمية بتلك الظروف  . ففي الإيديولوجيا توضع العلاقة الحقيقية داخل العلاقة </w:t>
      </w:r>
      <w:proofErr w:type="gramStart"/>
      <w:r w:rsidRPr="007E30A6">
        <w:rPr>
          <w:rFonts w:asciiTheme="minorBidi" w:hAnsiTheme="minorBidi"/>
          <w:sz w:val="28"/>
          <w:szCs w:val="28"/>
          <w:rtl/>
        </w:rPr>
        <w:t>الوهمية :</w:t>
      </w:r>
      <w:proofErr w:type="gramEnd"/>
      <w:r w:rsidRPr="007E30A6">
        <w:rPr>
          <w:rFonts w:asciiTheme="minorBidi" w:hAnsiTheme="minorBidi"/>
          <w:sz w:val="28"/>
          <w:szCs w:val="28"/>
          <w:rtl/>
        </w:rPr>
        <w:t xml:space="preserve"> تلك العلاقة </w:t>
      </w:r>
      <w:r w:rsidR="007338B3" w:rsidRPr="007E30A6">
        <w:rPr>
          <w:rFonts w:asciiTheme="minorBidi" w:hAnsiTheme="minorBidi"/>
          <w:sz w:val="28"/>
          <w:szCs w:val="28"/>
          <w:rtl/>
        </w:rPr>
        <w:t xml:space="preserve">التي </w:t>
      </w:r>
      <w:r w:rsidRPr="007E30A6">
        <w:rPr>
          <w:rFonts w:asciiTheme="minorBidi" w:hAnsiTheme="minorBidi"/>
          <w:sz w:val="28"/>
          <w:szCs w:val="28"/>
          <w:rtl/>
        </w:rPr>
        <w:t xml:space="preserve"> تعبر عن ( إرادة ) أو أمل وحنين أكثر مما تصف واقعا معينا</w:t>
      </w:r>
      <w:r w:rsidR="001F190C" w:rsidRPr="007E30A6">
        <w:rPr>
          <w:rFonts w:asciiTheme="minorBidi" w:hAnsiTheme="minorBidi"/>
          <w:sz w:val="28"/>
          <w:szCs w:val="28"/>
          <w:rtl/>
        </w:rPr>
        <w:t xml:space="preserve"> </w:t>
      </w:r>
      <w:r w:rsidR="001F190C" w:rsidRPr="007E30A6">
        <w:rPr>
          <w:rFonts w:asciiTheme="minorBidi" w:hAnsiTheme="minorBidi"/>
          <w:sz w:val="28"/>
          <w:szCs w:val="28"/>
          <w:rtl/>
          <w:lang w:bidi="ar-EG"/>
        </w:rPr>
        <w:t>(</w:t>
      </w:r>
      <w:r w:rsidR="001F190C" w:rsidRPr="007E30A6">
        <w:rPr>
          <w:rFonts w:asciiTheme="minorBidi" w:hAnsiTheme="minorBidi"/>
          <w:sz w:val="28"/>
          <w:szCs w:val="28"/>
          <w:lang w:bidi="ar-EG"/>
        </w:rPr>
        <w:t xml:space="preserve">Althusser  </w:t>
      </w:r>
      <w:r w:rsidR="001F190C" w:rsidRPr="007E30A6">
        <w:rPr>
          <w:rFonts w:asciiTheme="minorBidi" w:hAnsiTheme="minorBidi"/>
          <w:sz w:val="28"/>
          <w:szCs w:val="28"/>
          <w:rtl/>
          <w:lang w:bidi="ar-EG"/>
        </w:rPr>
        <w:t xml:space="preserve"> .</w:t>
      </w:r>
      <w:r w:rsidR="001F190C" w:rsidRPr="007E30A6">
        <w:rPr>
          <w:rFonts w:asciiTheme="minorBidi" w:hAnsiTheme="minorBidi"/>
          <w:sz w:val="28"/>
          <w:szCs w:val="28"/>
          <w:lang w:bidi="ar-EG"/>
        </w:rPr>
        <w:t xml:space="preserve">   Louis</w:t>
      </w:r>
      <w:r w:rsidR="001F190C" w:rsidRPr="007E30A6">
        <w:rPr>
          <w:rFonts w:asciiTheme="minorBidi" w:hAnsiTheme="minorBidi"/>
          <w:sz w:val="28"/>
          <w:szCs w:val="28"/>
          <w:rtl/>
          <w:lang w:bidi="ar-EG"/>
        </w:rPr>
        <w:t xml:space="preserve"> </w:t>
      </w:r>
      <w:proofErr w:type="gramStart"/>
      <w:r w:rsidR="002118AD" w:rsidRPr="007E30A6">
        <w:rPr>
          <w:rFonts w:asciiTheme="minorBidi" w:hAnsiTheme="minorBidi"/>
          <w:sz w:val="28"/>
          <w:szCs w:val="28"/>
          <w:lang w:bidi="ar-EG"/>
        </w:rPr>
        <w:t>1972</w:t>
      </w:r>
      <w:r w:rsidR="002118AD" w:rsidRPr="007E30A6">
        <w:rPr>
          <w:rFonts w:asciiTheme="minorBidi" w:hAnsiTheme="minorBidi"/>
          <w:sz w:val="28"/>
          <w:szCs w:val="28"/>
          <w:rtl/>
          <w:lang w:bidi="ar-EG"/>
        </w:rPr>
        <w:t xml:space="preserve"> .</w:t>
      </w:r>
      <w:proofErr w:type="gramEnd"/>
      <w:r w:rsidR="002118AD" w:rsidRPr="007E30A6">
        <w:rPr>
          <w:rFonts w:asciiTheme="minorBidi" w:hAnsiTheme="minorBidi"/>
          <w:sz w:val="28"/>
          <w:szCs w:val="28"/>
          <w:rtl/>
          <w:lang w:bidi="ar-EG"/>
        </w:rPr>
        <w:t xml:space="preserve"> </w:t>
      </w:r>
      <w:r w:rsidR="002118AD" w:rsidRPr="007E30A6">
        <w:rPr>
          <w:rFonts w:asciiTheme="minorBidi" w:hAnsiTheme="minorBidi"/>
          <w:sz w:val="28"/>
          <w:szCs w:val="28"/>
          <w:lang w:bidi="ar-EG"/>
        </w:rPr>
        <w:t>pp;238-</w:t>
      </w:r>
      <w:proofErr w:type="gramStart"/>
      <w:r w:rsidR="002118AD" w:rsidRPr="007E30A6">
        <w:rPr>
          <w:rFonts w:asciiTheme="minorBidi" w:hAnsiTheme="minorBidi"/>
          <w:sz w:val="28"/>
          <w:szCs w:val="28"/>
          <w:lang w:bidi="ar-EG"/>
        </w:rPr>
        <w:t>240</w:t>
      </w:r>
      <w:r w:rsidR="002118AD" w:rsidRPr="007E30A6">
        <w:rPr>
          <w:rFonts w:asciiTheme="minorBidi" w:hAnsiTheme="minorBidi"/>
          <w:sz w:val="28"/>
          <w:szCs w:val="28"/>
          <w:rtl/>
          <w:lang w:bidi="ar-EG"/>
        </w:rPr>
        <w:t xml:space="preserve"> .</w:t>
      </w:r>
      <w:proofErr w:type="gramEnd"/>
      <w:r w:rsidR="002118AD" w:rsidRPr="007E30A6">
        <w:rPr>
          <w:rFonts w:asciiTheme="minorBidi" w:hAnsiTheme="minorBidi"/>
          <w:sz w:val="28"/>
          <w:szCs w:val="28"/>
          <w:rtl/>
          <w:lang w:bidi="ar-EG"/>
        </w:rPr>
        <w:t xml:space="preserve"> باختصار </w:t>
      </w:r>
      <w:proofErr w:type="gramStart"/>
      <w:r w:rsidR="002118AD" w:rsidRPr="007E30A6">
        <w:rPr>
          <w:rFonts w:asciiTheme="minorBidi" w:hAnsiTheme="minorBidi"/>
          <w:sz w:val="28"/>
          <w:szCs w:val="28"/>
          <w:rtl/>
          <w:lang w:bidi="ar-EG"/>
        </w:rPr>
        <w:t>وتصرف  )</w:t>
      </w:r>
      <w:proofErr w:type="gramEnd"/>
      <w:r w:rsidR="00735541" w:rsidRPr="007E30A6">
        <w:rPr>
          <w:rFonts w:asciiTheme="minorBidi" w:hAnsiTheme="minorBidi"/>
          <w:sz w:val="28"/>
          <w:szCs w:val="28"/>
          <w:rtl/>
        </w:rPr>
        <w:t xml:space="preserve"> </w:t>
      </w:r>
      <w:r w:rsidRPr="007E30A6">
        <w:rPr>
          <w:rFonts w:asciiTheme="minorBidi" w:hAnsiTheme="minorBidi"/>
          <w:sz w:val="28"/>
          <w:szCs w:val="28"/>
          <w:rtl/>
        </w:rPr>
        <w:t>.</w:t>
      </w:r>
    </w:p>
    <w:p w14:paraId="6F918B6A" w14:textId="16870CDF" w:rsidR="00121E88" w:rsidRPr="007E30A6" w:rsidRDefault="00121E88" w:rsidP="007E30A6">
      <w:pPr>
        <w:ind w:firstLine="284"/>
        <w:jc w:val="both"/>
        <w:rPr>
          <w:rFonts w:asciiTheme="minorBidi" w:hAnsiTheme="minorBidi"/>
          <w:sz w:val="28"/>
          <w:szCs w:val="28"/>
          <w:rtl/>
        </w:rPr>
      </w:pPr>
      <w:r w:rsidRPr="007E30A6">
        <w:rPr>
          <w:rFonts w:asciiTheme="minorBidi" w:hAnsiTheme="minorBidi"/>
          <w:sz w:val="28"/>
          <w:szCs w:val="28"/>
          <w:rtl/>
        </w:rPr>
        <w:t xml:space="preserve">والحقيقة أننا عندما نصف </w:t>
      </w:r>
      <w:r w:rsidR="009D390B" w:rsidRPr="007E30A6">
        <w:rPr>
          <w:rFonts w:asciiTheme="minorBidi" w:hAnsiTheme="minorBidi"/>
          <w:sz w:val="28"/>
          <w:szCs w:val="28"/>
          <w:rtl/>
        </w:rPr>
        <w:t xml:space="preserve">خطابا أو </w:t>
      </w:r>
      <w:r w:rsidRPr="007E30A6">
        <w:rPr>
          <w:rFonts w:asciiTheme="minorBidi" w:hAnsiTheme="minorBidi"/>
          <w:sz w:val="28"/>
          <w:szCs w:val="28"/>
          <w:rtl/>
        </w:rPr>
        <w:t>شخصا أو جماعة</w:t>
      </w:r>
      <w:r w:rsidR="009D390B" w:rsidRPr="007E30A6">
        <w:rPr>
          <w:rFonts w:asciiTheme="minorBidi" w:hAnsiTheme="minorBidi"/>
          <w:sz w:val="28"/>
          <w:szCs w:val="28"/>
          <w:rtl/>
        </w:rPr>
        <w:t xml:space="preserve"> </w:t>
      </w:r>
      <w:r w:rsidRPr="007E30A6">
        <w:rPr>
          <w:rFonts w:asciiTheme="minorBidi" w:hAnsiTheme="minorBidi"/>
          <w:sz w:val="28"/>
          <w:szCs w:val="28"/>
          <w:rtl/>
        </w:rPr>
        <w:t xml:space="preserve">بأنها مؤدلجة أو تنظر للمواقف والوقائع نظرة إيديولوجية فإننا بوضوح نكون قد أصدرنا حكما مفاده أن الانحياز المسبق والقناعات الخارجة عن الموضوعية سوف تؤثر في </w:t>
      </w:r>
      <w:proofErr w:type="gramStart"/>
      <w:r w:rsidRPr="007E30A6">
        <w:rPr>
          <w:rFonts w:asciiTheme="minorBidi" w:hAnsiTheme="minorBidi"/>
          <w:sz w:val="28"/>
          <w:szCs w:val="28"/>
          <w:rtl/>
        </w:rPr>
        <w:t>الإدراك ،</w:t>
      </w:r>
      <w:proofErr w:type="gramEnd"/>
      <w:r w:rsidRPr="007E30A6">
        <w:rPr>
          <w:rFonts w:asciiTheme="minorBidi" w:hAnsiTheme="minorBidi"/>
          <w:sz w:val="28"/>
          <w:szCs w:val="28"/>
          <w:rtl/>
        </w:rPr>
        <w:t xml:space="preserve"> وسيظهر هذا جليا في تركيز هذا الشخص على موضوع دون بقية المواضيع ، وطريقة تأويله للأحداث بما يعضد </w:t>
      </w:r>
      <w:proofErr w:type="spellStart"/>
      <w:r w:rsidRPr="007E30A6">
        <w:rPr>
          <w:rFonts w:asciiTheme="minorBidi" w:hAnsiTheme="minorBidi"/>
          <w:sz w:val="28"/>
          <w:szCs w:val="28"/>
          <w:rtl/>
        </w:rPr>
        <w:t>انحيازاته</w:t>
      </w:r>
      <w:proofErr w:type="spellEnd"/>
      <w:r w:rsidRPr="007E30A6">
        <w:rPr>
          <w:rFonts w:asciiTheme="minorBidi" w:hAnsiTheme="minorBidi"/>
          <w:sz w:val="28"/>
          <w:szCs w:val="28"/>
          <w:rtl/>
        </w:rPr>
        <w:t xml:space="preserve"> ، وأسلوب توظيفه للوقائع بما يظهرها  متوائمه مع </w:t>
      </w:r>
      <w:proofErr w:type="spellStart"/>
      <w:r w:rsidRPr="007E30A6">
        <w:rPr>
          <w:rFonts w:asciiTheme="minorBidi" w:hAnsiTheme="minorBidi"/>
          <w:sz w:val="28"/>
          <w:szCs w:val="28"/>
          <w:rtl/>
        </w:rPr>
        <w:t>أدلوجته</w:t>
      </w:r>
      <w:proofErr w:type="spellEnd"/>
      <w:r w:rsidRPr="007E30A6">
        <w:rPr>
          <w:rFonts w:asciiTheme="minorBidi" w:hAnsiTheme="minorBidi"/>
          <w:sz w:val="28"/>
          <w:szCs w:val="28"/>
          <w:rtl/>
        </w:rPr>
        <w:t xml:space="preserve"> </w:t>
      </w:r>
      <w:r w:rsidR="007338B3" w:rsidRPr="007E30A6">
        <w:rPr>
          <w:rFonts w:asciiTheme="minorBidi" w:hAnsiTheme="minorBidi"/>
          <w:sz w:val="28"/>
          <w:szCs w:val="28"/>
          <w:rtl/>
        </w:rPr>
        <w:t xml:space="preserve">التي </w:t>
      </w:r>
      <w:r w:rsidRPr="007E30A6">
        <w:rPr>
          <w:rFonts w:asciiTheme="minorBidi" w:hAnsiTheme="minorBidi"/>
          <w:sz w:val="28"/>
          <w:szCs w:val="28"/>
          <w:rtl/>
        </w:rPr>
        <w:t xml:space="preserve"> يعتقد كونها الحقيقة المطلقة </w:t>
      </w:r>
      <w:r w:rsidR="00D771A8" w:rsidRPr="007E30A6">
        <w:rPr>
          <w:rFonts w:asciiTheme="minorBidi" w:hAnsiTheme="minorBidi"/>
          <w:sz w:val="28"/>
          <w:szCs w:val="28"/>
          <w:rtl/>
        </w:rPr>
        <w:t>,</w:t>
      </w:r>
      <w:r w:rsidRPr="007E30A6">
        <w:rPr>
          <w:rFonts w:asciiTheme="minorBidi" w:hAnsiTheme="minorBidi"/>
          <w:sz w:val="28"/>
          <w:szCs w:val="28"/>
          <w:rtl/>
        </w:rPr>
        <w:t xml:space="preserve"> </w:t>
      </w:r>
    </w:p>
    <w:p w14:paraId="3D9E57AC" w14:textId="77777777" w:rsidR="006D1364" w:rsidRPr="007E30A6" w:rsidRDefault="006D1364" w:rsidP="007E30A6">
      <w:pPr>
        <w:ind w:firstLine="284"/>
        <w:jc w:val="both"/>
        <w:rPr>
          <w:rFonts w:asciiTheme="minorBidi" w:hAnsiTheme="minorBidi"/>
          <w:sz w:val="28"/>
          <w:szCs w:val="28"/>
          <w:rtl/>
          <w:lang w:bidi="ar-EG"/>
        </w:rPr>
      </w:pPr>
      <w:r w:rsidRPr="007E30A6">
        <w:rPr>
          <w:rFonts w:asciiTheme="minorBidi" w:hAnsiTheme="minorBidi"/>
          <w:sz w:val="28"/>
          <w:szCs w:val="28"/>
          <w:rtl/>
        </w:rPr>
        <w:t xml:space="preserve">إننا </w:t>
      </w:r>
      <w:proofErr w:type="gramStart"/>
      <w:r w:rsidRPr="007E30A6">
        <w:rPr>
          <w:rFonts w:asciiTheme="minorBidi" w:hAnsiTheme="minorBidi"/>
          <w:sz w:val="28"/>
          <w:szCs w:val="28"/>
          <w:rtl/>
        </w:rPr>
        <w:t>نقول  إن</w:t>
      </w:r>
      <w:proofErr w:type="gramEnd"/>
      <w:r w:rsidRPr="007E30A6">
        <w:rPr>
          <w:rFonts w:asciiTheme="minorBidi" w:hAnsiTheme="minorBidi"/>
          <w:sz w:val="28"/>
          <w:szCs w:val="28"/>
          <w:rtl/>
        </w:rPr>
        <w:t xml:space="preserve"> فلانا ينظر إلى الأشياء نظرة </w:t>
      </w:r>
      <w:proofErr w:type="spellStart"/>
      <w:r w:rsidRPr="007E30A6">
        <w:rPr>
          <w:rFonts w:asciiTheme="minorBidi" w:hAnsiTheme="minorBidi"/>
          <w:sz w:val="28"/>
          <w:szCs w:val="28"/>
          <w:rtl/>
        </w:rPr>
        <w:t>أديولوجية</w:t>
      </w:r>
      <w:proofErr w:type="spellEnd"/>
      <w:r w:rsidRPr="007E30A6">
        <w:rPr>
          <w:rFonts w:asciiTheme="minorBidi" w:hAnsiTheme="minorBidi"/>
          <w:sz w:val="28"/>
          <w:szCs w:val="28"/>
          <w:rtl/>
        </w:rPr>
        <w:t xml:space="preserve">  بمعنى أنه يتخير الأشياء ويؤول الوقائع بكيفية تظهر</w:t>
      </w:r>
      <w:r w:rsidR="00E340B4" w:rsidRPr="007E30A6">
        <w:rPr>
          <w:rFonts w:asciiTheme="minorBidi" w:hAnsiTheme="minorBidi"/>
          <w:sz w:val="28"/>
          <w:szCs w:val="28"/>
          <w:rtl/>
        </w:rPr>
        <w:t>ه</w:t>
      </w:r>
      <w:r w:rsidRPr="007E30A6">
        <w:rPr>
          <w:rFonts w:asciiTheme="minorBidi" w:hAnsiTheme="minorBidi"/>
          <w:sz w:val="28"/>
          <w:szCs w:val="28"/>
          <w:rtl/>
        </w:rPr>
        <w:t xml:space="preserve">ا دائما مطابقة لما يعتقد أنه الحق ,  يتعارض الفكر الإيديولوجي مع الفكر الموضوعي الذى يخضع للمحيط الخارجي فيتشبع بقوانينه وذلك غير الفكر الإيديولوجي الذى يرتبط بمعتقدات  مسبقة </w:t>
      </w:r>
      <w:r w:rsidR="00C10D0A" w:rsidRPr="007E30A6">
        <w:rPr>
          <w:rFonts w:asciiTheme="minorBidi" w:hAnsiTheme="minorBidi"/>
          <w:sz w:val="28"/>
          <w:szCs w:val="28"/>
          <w:rtl/>
        </w:rPr>
        <w:t>غير مرتبطة بمعطيات واقعية أو استنتاجات منطقية</w:t>
      </w:r>
      <w:r w:rsidR="00735541" w:rsidRPr="007E30A6">
        <w:rPr>
          <w:rFonts w:asciiTheme="minorBidi" w:hAnsiTheme="minorBidi"/>
          <w:sz w:val="28"/>
          <w:szCs w:val="28"/>
          <w:rtl/>
        </w:rPr>
        <w:t xml:space="preserve"> ( العروي. </w:t>
      </w:r>
      <w:proofErr w:type="gramStart"/>
      <w:r w:rsidR="00735541" w:rsidRPr="007E30A6">
        <w:rPr>
          <w:rFonts w:asciiTheme="minorBidi" w:hAnsiTheme="minorBidi"/>
          <w:sz w:val="28"/>
          <w:szCs w:val="28"/>
          <w:rtl/>
        </w:rPr>
        <w:t>عبدالله :</w:t>
      </w:r>
      <w:proofErr w:type="gramEnd"/>
      <w:r w:rsidR="00735541" w:rsidRPr="007E30A6">
        <w:rPr>
          <w:rFonts w:asciiTheme="minorBidi" w:hAnsiTheme="minorBidi"/>
          <w:sz w:val="28"/>
          <w:szCs w:val="28"/>
          <w:rtl/>
        </w:rPr>
        <w:t xml:space="preserve"> </w:t>
      </w:r>
      <w:r w:rsidR="00735541" w:rsidRPr="007E30A6">
        <w:rPr>
          <w:rFonts w:asciiTheme="minorBidi" w:hAnsiTheme="minorBidi"/>
          <w:sz w:val="28"/>
          <w:szCs w:val="28"/>
        </w:rPr>
        <w:t>2012</w:t>
      </w:r>
      <w:r w:rsidR="00735541" w:rsidRPr="007E30A6">
        <w:rPr>
          <w:rFonts w:asciiTheme="minorBidi" w:hAnsiTheme="minorBidi"/>
          <w:sz w:val="28"/>
          <w:szCs w:val="28"/>
          <w:rtl/>
        </w:rPr>
        <w:t xml:space="preserve"> ص</w:t>
      </w:r>
      <w:r w:rsidR="00735541" w:rsidRPr="007E30A6">
        <w:rPr>
          <w:rFonts w:asciiTheme="minorBidi" w:hAnsiTheme="minorBidi"/>
          <w:sz w:val="28"/>
          <w:szCs w:val="28"/>
        </w:rPr>
        <w:t>10</w:t>
      </w:r>
      <w:r w:rsidR="00735541" w:rsidRPr="007E30A6">
        <w:rPr>
          <w:rFonts w:asciiTheme="minorBidi" w:hAnsiTheme="minorBidi"/>
          <w:sz w:val="28"/>
          <w:szCs w:val="28"/>
          <w:rtl/>
          <w:lang w:bidi="ar-EG"/>
        </w:rPr>
        <w:t xml:space="preserve"> بتصرف</w:t>
      </w:r>
      <w:r w:rsidR="00735541" w:rsidRPr="007E30A6">
        <w:rPr>
          <w:rFonts w:asciiTheme="minorBidi" w:hAnsiTheme="minorBidi"/>
          <w:sz w:val="28"/>
          <w:szCs w:val="28"/>
          <w:rtl/>
        </w:rPr>
        <w:t xml:space="preserve"> )</w:t>
      </w:r>
      <w:r w:rsidR="00735541" w:rsidRPr="007E30A6">
        <w:rPr>
          <w:rFonts w:asciiTheme="minorBidi" w:hAnsiTheme="minorBidi"/>
          <w:sz w:val="28"/>
          <w:szCs w:val="28"/>
          <w:rtl/>
          <w:lang w:bidi="ar-EG"/>
        </w:rPr>
        <w:t xml:space="preserve"> </w:t>
      </w:r>
      <w:r w:rsidR="00C10D0A" w:rsidRPr="007E30A6">
        <w:rPr>
          <w:rFonts w:asciiTheme="minorBidi" w:hAnsiTheme="minorBidi"/>
          <w:sz w:val="28"/>
          <w:szCs w:val="28"/>
          <w:rtl/>
        </w:rPr>
        <w:t xml:space="preserve">. </w:t>
      </w:r>
    </w:p>
    <w:p w14:paraId="7E962631" w14:textId="04607224" w:rsidR="00DE68F6" w:rsidRPr="007E30A6" w:rsidRDefault="00B01544"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و</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الأخير لعل ما سبق بيانه كان الدافع وراء التساؤل الذي طرحه كثير من المنشغلي</w:t>
      </w:r>
      <w:r w:rsidR="00AF4E75" w:rsidRPr="007E30A6">
        <w:rPr>
          <w:rFonts w:asciiTheme="minorBidi" w:hAnsiTheme="minorBidi"/>
          <w:sz w:val="28"/>
          <w:szCs w:val="28"/>
          <w:rtl/>
          <w:lang w:bidi="ar-EG"/>
        </w:rPr>
        <w:t>ن</w:t>
      </w:r>
      <w:r w:rsidRPr="007E30A6">
        <w:rPr>
          <w:rFonts w:asciiTheme="minorBidi" w:hAnsiTheme="minorBidi"/>
          <w:sz w:val="28"/>
          <w:szCs w:val="28"/>
          <w:rtl/>
          <w:lang w:bidi="ar-EG"/>
        </w:rPr>
        <w:t xml:space="preserve"> بدراسة الإيديولوجيا </w:t>
      </w:r>
      <w:proofErr w:type="gramStart"/>
      <w:r w:rsidR="00AF4E75" w:rsidRPr="007E30A6">
        <w:rPr>
          <w:rFonts w:asciiTheme="minorBidi" w:hAnsiTheme="minorBidi"/>
          <w:sz w:val="28"/>
          <w:szCs w:val="28"/>
          <w:rtl/>
          <w:lang w:bidi="ar-EG"/>
        </w:rPr>
        <w:t xml:space="preserve">وهو </w:t>
      </w:r>
      <w:r w:rsidRPr="007E30A6">
        <w:rPr>
          <w:rFonts w:asciiTheme="minorBidi" w:hAnsiTheme="minorBidi"/>
          <w:sz w:val="28"/>
          <w:szCs w:val="28"/>
          <w:rtl/>
          <w:lang w:bidi="ar-EG"/>
        </w:rPr>
        <w:t>:</w:t>
      </w:r>
      <w:proofErr w:type="gramEnd"/>
      <w:r w:rsidR="005B0AA8" w:rsidRPr="007E30A6">
        <w:rPr>
          <w:rFonts w:asciiTheme="minorBidi" w:hAnsiTheme="minorBidi"/>
          <w:sz w:val="28"/>
          <w:szCs w:val="28"/>
          <w:rtl/>
          <w:lang w:bidi="ar-EG"/>
        </w:rPr>
        <w:t xml:space="preserve"> ما الأسباب التي جعلت الفكر الإنساني </w:t>
      </w:r>
      <w:r w:rsidR="007338B3" w:rsidRPr="007E30A6">
        <w:rPr>
          <w:rFonts w:asciiTheme="minorBidi" w:hAnsiTheme="minorBidi"/>
          <w:sz w:val="28"/>
          <w:szCs w:val="28"/>
          <w:rtl/>
          <w:lang w:bidi="ar-EG"/>
        </w:rPr>
        <w:t>في</w:t>
      </w:r>
      <w:r w:rsidR="005B0AA8" w:rsidRPr="007E30A6">
        <w:rPr>
          <w:rFonts w:asciiTheme="minorBidi" w:hAnsiTheme="minorBidi"/>
          <w:sz w:val="28"/>
          <w:szCs w:val="28"/>
          <w:rtl/>
          <w:lang w:bidi="ar-EG"/>
        </w:rPr>
        <w:t xml:space="preserve"> كل أدواره يري الأشياء وفق</w:t>
      </w:r>
      <w:r w:rsidRPr="007E30A6">
        <w:rPr>
          <w:rFonts w:asciiTheme="minorBidi" w:hAnsiTheme="minorBidi"/>
          <w:sz w:val="28"/>
          <w:szCs w:val="28"/>
          <w:rtl/>
          <w:lang w:bidi="ar-EG"/>
        </w:rPr>
        <w:t>ا</w:t>
      </w:r>
      <w:r w:rsidR="005B0AA8" w:rsidRPr="007E30A6">
        <w:rPr>
          <w:rFonts w:asciiTheme="minorBidi" w:hAnsiTheme="minorBidi"/>
          <w:sz w:val="28"/>
          <w:szCs w:val="28"/>
          <w:rtl/>
          <w:lang w:bidi="ar-EG"/>
        </w:rPr>
        <w:t xml:space="preserve"> لدعواه هو لا طبقا لذاتها </w:t>
      </w:r>
      <w:proofErr w:type="spellStart"/>
      <w:r w:rsidR="00322C43" w:rsidRPr="007E30A6">
        <w:rPr>
          <w:rFonts w:asciiTheme="minorBidi" w:hAnsiTheme="minorBidi"/>
          <w:sz w:val="28"/>
          <w:szCs w:val="28"/>
          <w:rtl/>
          <w:lang w:bidi="ar-EG"/>
        </w:rPr>
        <w:t>هى</w:t>
      </w:r>
      <w:proofErr w:type="spellEnd"/>
      <w:r w:rsidR="00322C43" w:rsidRPr="007E30A6">
        <w:rPr>
          <w:rFonts w:asciiTheme="minorBidi" w:hAnsiTheme="minorBidi"/>
          <w:sz w:val="28"/>
          <w:szCs w:val="28"/>
          <w:rtl/>
          <w:lang w:bidi="ar-EG"/>
        </w:rPr>
        <w:t xml:space="preserve"> ( أي الأشياء )</w:t>
      </w:r>
      <w:r w:rsidRPr="007E30A6">
        <w:rPr>
          <w:rFonts w:asciiTheme="minorBidi" w:hAnsiTheme="minorBidi"/>
          <w:sz w:val="28"/>
          <w:szCs w:val="28"/>
          <w:rtl/>
          <w:lang w:bidi="ar-EG"/>
        </w:rPr>
        <w:t xml:space="preserve"> .</w:t>
      </w:r>
    </w:p>
    <w:p w14:paraId="6144154B" w14:textId="77777777" w:rsidR="00B074F7" w:rsidRPr="007E30A6" w:rsidRDefault="00B074F7"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ونستخلص من ذلك أن </w:t>
      </w:r>
      <w:r w:rsidR="000C13ED" w:rsidRPr="007E30A6">
        <w:rPr>
          <w:rFonts w:asciiTheme="minorBidi" w:hAnsiTheme="minorBidi"/>
          <w:sz w:val="28"/>
          <w:szCs w:val="28"/>
          <w:rtl/>
          <w:lang w:bidi="ar-EG"/>
        </w:rPr>
        <w:t>الخطاب</w:t>
      </w:r>
      <w:r w:rsidRPr="007E30A6">
        <w:rPr>
          <w:rFonts w:asciiTheme="minorBidi" w:hAnsiTheme="minorBidi"/>
          <w:sz w:val="28"/>
          <w:szCs w:val="28"/>
          <w:rtl/>
          <w:lang w:bidi="ar-EG"/>
        </w:rPr>
        <w:t xml:space="preserve"> الإيديولوجي </w:t>
      </w:r>
      <w:r w:rsidR="00B01544" w:rsidRPr="007E30A6">
        <w:rPr>
          <w:rFonts w:asciiTheme="minorBidi" w:hAnsiTheme="minorBidi"/>
          <w:sz w:val="28"/>
          <w:szCs w:val="28"/>
          <w:rtl/>
          <w:lang w:bidi="ar-EG"/>
        </w:rPr>
        <w:t xml:space="preserve">مجرد منتج </w:t>
      </w:r>
      <w:r w:rsidR="00AF4E75" w:rsidRPr="007E30A6">
        <w:rPr>
          <w:rFonts w:asciiTheme="minorBidi" w:hAnsiTheme="minorBidi"/>
          <w:sz w:val="28"/>
          <w:szCs w:val="28"/>
          <w:rtl/>
          <w:lang w:bidi="ar-EG"/>
        </w:rPr>
        <w:t>شيدت</w:t>
      </w:r>
      <w:r w:rsidR="00493BAC" w:rsidRPr="007E30A6">
        <w:rPr>
          <w:rFonts w:asciiTheme="minorBidi" w:hAnsiTheme="minorBidi"/>
          <w:sz w:val="28"/>
          <w:szCs w:val="28"/>
          <w:rtl/>
          <w:lang w:bidi="ar-EG"/>
        </w:rPr>
        <w:t>ه</w:t>
      </w:r>
      <w:r w:rsidR="00AF4E75" w:rsidRPr="007E30A6">
        <w:rPr>
          <w:rFonts w:asciiTheme="minorBidi" w:hAnsiTheme="minorBidi"/>
          <w:sz w:val="28"/>
          <w:szCs w:val="28"/>
          <w:rtl/>
          <w:lang w:bidi="ar-EG"/>
        </w:rPr>
        <w:t xml:space="preserve"> أنظمة </w:t>
      </w:r>
      <w:proofErr w:type="gramStart"/>
      <w:r w:rsidR="00AF4E75" w:rsidRPr="007E30A6">
        <w:rPr>
          <w:rFonts w:asciiTheme="minorBidi" w:hAnsiTheme="minorBidi"/>
          <w:sz w:val="28"/>
          <w:szCs w:val="28"/>
          <w:rtl/>
          <w:lang w:bidi="ar-EG"/>
        </w:rPr>
        <w:t>الدلالة</w:t>
      </w:r>
      <w:r w:rsidRPr="007E30A6">
        <w:rPr>
          <w:rFonts w:asciiTheme="minorBidi" w:hAnsiTheme="minorBidi"/>
          <w:sz w:val="28"/>
          <w:szCs w:val="28"/>
          <w:rtl/>
          <w:lang w:bidi="ar-EG"/>
        </w:rPr>
        <w:t xml:space="preserve"> ،</w:t>
      </w:r>
      <w:proofErr w:type="gramEnd"/>
      <w:r w:rsidRPr="007E30A6">
        <w:rPr>
          <w:rFonts w:asciiTheme="minorBidi" w:hAnsiTheme="minorBidi"/>
          <w:sz w:val="28"/>
          <w:szCs w:val="28"/>
          <w:rtl/>
          <w:lang w:bidi="ar-EG"/>
        </w:rPr>
        <w:t xml:space="preserve"> </w:t>
      </w:r>
      <w:r w:rsidR="00493BAC" w:rsidRPr="007E30A6">
        <w:rPr>
          <w:rFonts w:asciiTheme="minorBidi" w:hAnsiTheme="minorBidi"/>
          <w:sz w:val="28"/>
          <w:szCs w:val="28"/>
          <w:rtl/>
          <w:lang w:bidi="ar-EG"/>
        </w:rPr>
        <w:t xml:space="preserve"> بحيث تصبح الذات والواقع  والأفكار منتجات لا تمت للوعي </w:t>
      </w:r>
      <w:proofErr w:type="spellStart"/>
      <w:r w:rsidR="00493BAC" w:rsidRPr="007E30A6">
        <w:rPr>
          <w:rFonts w:asciiTheme="minorBidi" w:hAnsiTheme="minorBidi"/>
          <w:sz w:val="28"/>
          <w:szCs w:val="28"/>
          <w:rtl/>
          <w:lang w:bidi="ar-EG"/>
        </w:rPr>
        <w:t>الحقيقى</w:t>
      </w:r>
      <w:proofErr w:type="spellEnd"/>
      <w:r w:rsidR="00493BAC" w:rsidRPr="007E30A6">
        <w:rPr>
          <w:rFonts w:asciiTheme="minorBidi" w:hAnsiTheme="minorBidi"/>
          <w:sz w:val="28"/>
          <w:szCs w:val="28"/>
          <w:rtl/>
          <w:lang w:bidi="ar-EG"/>
        </w:rPr>
        <w:t xml:space="preserve"> </w:t>
      </w:r>
      <w:r w:rsidR="002C3FB1" w:rsidRPr="007E30A6">
        <w:rPr>
          <w:rFonts w:asciiTheme="minorBidi" w:hAnsiTheme="minorBidi"/>
          <w:sz w:val="28"/>
          <w:szCs w:val="28"/>
          <w:rtl/>
          <w:lang w:bidi="ar-EG"/>
        </w:rPr>
        <w:t>بصلة , حيث تعمل أنظمة الدلالة أ</w:t>
      </w:r>
      <w:r w:rsidR="00493BAC" w:rsidRPr="007E30A6">
        <w:rPr>
          <w:rFonts w:asciiTheme="minorBidi" w:hAnsiTheme="minorBidi"/>
          <w:sz w:val="28"/>
          <w:szCs w:val="28"/>
          <w:rtl/>
          <w:lang w:bidi="ar-EG"/>
        </w:rPr>
        <w:t xml:space="preserve">و ما يسمي بأدوات التمثيل على إيجاد ذات وفق رؤية محددة </w:t>
      </w:r>
      <w:r w:rsidR="000C13ED" w:rsidRPr="007E30A6">
        <w:rPr>
          <w:rFonts w:asciiTheme="minorBidi" w:hAnsiTheme="minorBidi"/>
          <w:sz w:val="28"/>
          <w:szCs w:val="28"/>
          <w:rtl/>
          <w:lang w:bidi="ar-EG"/>
        </w:rPr>
        <w:t xml:space="preserve">, </w:t>
      </w:r>
      <w:r w:rsidR="00493BAC" w:rsidRPr="007E30A6">
        <w:rPr>
          <w:rFonts w:asciiTheme="minorBidi" w:hAnsiTheme="minorBidi"/>
          <w:sz w:val="28"/>
          <w:szCs w:val="28"/>
          <w:rtl/>
          <w:lang w:bidi="ar-EG"/>
        </w:rPr>
        <w:t xml:space="preserve">وتصوير الواقع على كيفية مطابقة للتوجه الإيديولوجي , ومن ثم </w:t>
      </w:r>
      <w:r w:rsidR="000C13ED" w:rsidRPr="007E30A6">
        <w:rPr>
          <w:rFonts w:asciiTheme="minorBidi" w:hAnsiTheme="minorBidi"/>
          <w:sz w:val="28"/>
          <w:szCs w:val="28"/>
          <w:rtl/>
          <w:lang w:bidi="ar-EG"/>
        </w:rPr>
        <w:t>إ</w:t>
      </w:r>
      <w:r w:rsidR="00493BAC" w:rsidRPr="007E30A6">
        <w:rPr>
          <w:rFonts w:asciiTheme="minorBidi" w:hAnsiTheme="minorBidi"/>
          <w:sz w:val="28"/>
          <w:szCs w:val="28"/>
          <w:rtl/>
          <w:lang w:bidi="ar-EG"/>
        </w:rPr>
        <w:t xml:space="preserve">نتاج وعي </w:t>
      </w:r>
      <w:r w:rsidR="002C3FB1" w:rsidRPr="007E30A6">
        <w:rPr>
          <w:rFonts w:asciiTheme="minorBidi" w:hAnsiTheme="minorBidi"/>
          <w:sz w:val="28"/>
          <w:szCs w:val="28"/>
          <w:rtl/>
          <w:lang w:bidi="ar-EG"/>
        </w:rPr>
        <w:t>مزيف يمثل خطابا</w:t>
      </w:r>
      <w:r w:rsidR="000C13ED" w:rsidRPr="007E30A6">
        <w:rPr>
          <w:rFonts w:asciiTheme="minorBidi" w:hAnsiTheme="minorBidi"/>
          <w:sz w:val="28"/>
          <w:szCs w:val="28"/>
          <w:rtl/>
          <w:lang w:bidi="ar-EG"/>
        </w:rPr>
        <w:t>ً</w:t>
      </w:r>
      <w:r w:rsidR="002C3FB1" w:rsidRPr="007E30A6">
        <w:rPr>
          <w:rFonts w:asciiTheme="minorBidi" w:hAnsiTheme="minorBidi"/>
          <w:sz w:val="28"/>
          <w:szCs w:val="28"/>
          <w:rtl/>
          <w:lang w:bidi="ar-EG"/>
        </w:rPr>
        <w:t xml:space="preserve"> إيديولوجيا</w:t>
      </w:r>
      <w:r w:rsidR="000C13ED" w:rsidRPr="007E30A6">
        <w:rPr>
          <w:rFonts w:asciiTheme="minorBidi" w:hAnsiTheme="minorBidi"/>
          <w:sz w:val="28"/>
          <w:szCs w:val="28"/>
          <w:rtl/>
          <w:lang w:bidi="ar-EG"/>
        </w:rPr>
        <w:t>ً</w:t>
      </w:r>
      <w:r w:rsidR="002C3FB1" w:rsidRPr="007E30A6">
        <w:rPr>
          <w:rFonts w:asciiTheme="minorBidi" w:hAnsiTheme="minorBidi"/>
          <w:sz w:val="28"/>
          <w:szCs w:val="28"/>
          <w:rtl/>
          <w:lang w:bidi="ar-EG"/>
        </w:rPr>
        <w:t xml:space="preserve"> مجافيا</w:t>
      </w:r>
      <w:r w:rsidR="000C13ED" w:rsidRPr="007E30A6">
        <w:rPr>
          <w:rFonts w:asciiTheme="minorBidi" w:hAnsiTheme="minorBidi"/>
          <w:sz w:val="28"/>
          <w:szCs w:val="28"/>
          <w:rtl/>
          <w:lang w:bidi="ar-EG"/>
        </w:rPr>
        <w:t>ً</w:t>
      </w:r>
      <w:r w:rsidR="00493BAC" w:rsidRPr="007E30A6">
        <w:rPr>
          <w:rFonts w:asciiTheme="minorBidi" w:hAnsiTheme="minorBidi"/>
          <w:sz w:val="28"/>
          <w:szCs w:val="28"/>
          <w:rtl/>
          <w:lang w:bidi="ar-EG"/>
        </w:rPr>
        <w:t xml:space="preserve"> للحقيقة </w:t>
      </w:r>
      <w:r w:rsidR="002C3FB1" w:rsidRPr="007E30A6">
        <w:rPr>
          <w:rFonts w:asciiTheme="minorBidi" w:hAnsiTheme="minorBidi"/>
          <w:sz w:val="28"/>
          <w:szCs w:val="28"/>
          <w:rtl/>
          <w:lang w:bidi="ar-EG"/>
        </w:rPr>
        <w:t xml:space="preserve">, وهذا يؤكد على </w:t>
      </w:r>
      <w:r w:rsidR="00B01544" w:rsidRPr="007E30A6">
        <w:rPr>
          <w:rFonts w:asciiTheme="minorBidi" w:hAnsiTheme="minorBidi"/>
          <w:sz w:val="28"/>
          <w:szCs w:val="28"/>
          <w:rtl/>
          <w:lang w:bidi="ar-EG"/>
        </w:rPr>
        <w:t xml:space="preserve">أنه لا ذات مستقلة ولا واقع </w:t>
      </w:r>
      <w:proofErr w:type="spellStart"/>
      <w:r w:rsidR="00B01544" w:rsidRPr="007E30A6">
        <w:rPr>
          <w:rFonts w:asciiTheme="minorBidi" w:hAnsiTheme="minorBidi"/>
          <w:sz w:val="28"/>
          <w:szCs w:val="28"/>
          <w:rtl/>
          <w:lang w:bidi="ar-EG"/>
        </w:rPr>
        <w:t>حقيقى</w:t>
      </w:r>
      <w:proofErr w:type="spellEnd"/>
      <w:r w:rsidR="00B01544"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 </w:t>
      </w:r>
      <w:r w:rsidR="00B01544" w:rsidRPr="007E30A6">
        <w:rPr>
          <w:rFonts w:asciiTheme="minorBidi" w:hAnsiTheme="minorBidi"/>
          <w:sz w:val="28"/>
          <w:szCs w:val="28"/>
          <w:rtl/>
          <w:lang w:bidi="ar-EG"/>
        </w:rPr>
        <w:t xml:space="preserve">, وما يعبر عنه هذا الفكر إنما </w:t>
      </w:r>
      <w:proofErr w:type="spellStart"/>
      <w:r w:rsidR="00B01544" w:rsidRPr="007E30A6">
        <w:rPr>
          <w:rFonts w:asciiTheme="minorBidi" w:hAnsiTheme="minorBidi"/>
          <w:sz w:val="28"/>
          <w:szCs w:val="28"/>
          <w:rtl/>
          <w:lang w:bidi="ar-EG"/>
        </w:rPr>
        <w:t>هى</w:t>
      </w:r>
      <w:proofErr w:type="spellEnd"/>
      <w:r w:rsidRPr="007E30A6">
        <w:rPr>
          <w:rFonts w:asciiTheme="minorBidi" w:hAnsiTheme="minorBidi"/>
          <w:sz w:val="28"/>
          <w:szCs w:val="28"/>
          <w:rtl/>
          <w:lang w:bidi="ar-EG"/>
        </w:rPr>
        <w:t xml:space="preserve"> </w:t>
      </w:r>
      <w:r w:rsidR="002C3FB1" w:rsidRPr="007E30A6">
        <w:rPr>
          <w:rFonts w:asciiTheme="minorBidi" w:hAnsiTheme="minorBidi"/>
          <w:sz w:val="28"/>
          <w:szCs w:val="28"/>
          <w:rtl/>
          <w:lang w:bidi="ar-EG"/>
        </w:rPr>
        <w:t xml:space="preserve">الصورة الذهنية المشوهة للواقع تدركها ذات غير مستقلة فينتج هذا  </w:t>
      </w:r>
      <w:r w:rsidR="000C13ED" w:rsidRPr="007E30A6">
        <w:rPr>
          <w:rFonts w:asciiTheme="minorBidi" w:hAnsiTheme="minorBidi"/>
          <w:sz w:val="28"/>
          <w:szCs w:val="28"/>
          <w:rtl/>
          <w:lang w:bidi="ar-EG"/>
        </w:rPr>
        <w:t xml:space="preserve">الخطاب </w:t>
      </w:r>
      <w:proofErr w:type="spellStart"/>
      <w:r w:rsidR="000C13ED"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w:t>
      </w:r>
      <w:r w:rsidR="002C3FB1" w:rsidRPr="007E30A6">
        <w:rPr>
          <w:rFonts w:asciiTheme="minorBidi" w:hAnsiTheme="minorBidi"/>
          <w:sz w:val="28"/>
          <w:szCs w:val="28"/>
          <w:rtl/>
          <w:lang w:bidi="ar-EG"/>
        </w:rPr>
        <w:t>.</w:t>
      </w:r>
    </w:p>
    <w:p w14:paraId="0BF1C2E1" w14:textId="77777777" w:rsidR="00037C50" w:rsidRPr="007E30A6" w:rsidRDefault="00EB08BB" w:rsidP="007E30A6">
      <w:pPr>
        <w:jc w:val="both"/>
        <w:rPr>
          <w:rFonts w:asciiTheme="minorBidi" w:hAnsiTheme="minorBidi"/>
          <w:b/>
          <w:bCs/>
          <w:sz w:val="28"/>
          <w:szCs w:val="28"/>
          <w:u w:val="single"/>
          <w:rtl/>
          <w:lang w:bidi="ar-EG"/>
        </w:rPr>
      </w:pPr>
      <w:proofErr w:type="gramStart"/>
      <w:r w:rsidRPr="007E30A6">
        <w:rPr>
          <w:rFonts w:asciiTheme="minorBidi" w:hAnsiTheme="minorBidi"/>
          <w:b/>
          <w:bCs/>
          <w:sz w:val="28"/>
          <w:szCs w:val="28"/>
          <w:u w:val="single"/>
          <w:rtl/>
          <w:lang w:bidi="ar-EG"/>
        </w:rPr>
        <w:t>ثانياً :</w:t>
      </w:r>
      <w:proofErr w:type="gramEnd"/>
      <w:r w:rsidRPr="007E30A6">
        <w:rPr>
          <w:rFonts w:asciiTheme="minorBidi" w:hAnsiTheme="minorBidi"/>
          <w:b/>
          <w:bCs/>
          <w:sz w:val="28"/>
          <w:szCs w:val="28"/>
          <w:u w:val="single"/>
          <w:rtl/>
          <w:lang w:bidi="ar-EG"/>
        </w:rPr>
        <w:t xml:space="preserve">  </w:t>
      </w:r>
      <w:r w:rsidR="00EA2718" w:rsidRPr="007E30A6">
        <w:rPr>
          <w:rFonts w:asciiTheme="minorBidi" w:hAnsiTheme="minorBidi"/>
          <w:b/>
          <w:bCs/>
          <w:sz w:val="28"/>
          <w:szCs w:val="28"/>
          <w:u w:val="single"/>
          <w:rtl/>
          <w:lang w:bidi="ar-EG"/>
        </w:rPr>
        <w:t xml:space="preserve">خصائص الخطاب </w:t>
      </w:r>
      <w:proofErr w:type="spellStart"/>
      <w:r w:rsidR="00EA2718" w:rsidRPr="007E30A6">
        <w:rPr>
          <w:rFonts w:asciiTheme="minorBidi" w:hAnsiTheme="minorBidi"/>
          <w:b/>
          <w:bCs/>
          <w:sz w:val="28"/>
          <w:szCs w:val="28"/>
          <w:u w:val="single"/>
          <w:rtl/>
          <w:lang w:bidi="ar-EG"/>
        </w:rPr>
        <w:t>المؤدلج</w:t>
      </w:r>
      <w:proofErr w:type="spellEnd"/>
      <w:r w:rsidR="00EA2718" w:rsidRPr="007E30A6">
        <w:rPr>
          <w:rFonts w:asciiTheme="minorBidi" w:hAnsiTheme="minorBidi"/>
          <w:b/>
          <w:bCs/>
          <w:sz w:val="28"/>
          <w:szCs w:val="28"/>
          <w:u w:val="single"/>
          <w:rtl/>
          <w:lang w:bidi="ar-EG"/>
        </w:rPr>
        <w:t xml:space="preserve"> </w:t>
      </w:r>
    </w:p>
    <w:p w14:paraId="54CDE30A" w14:textId="2AA365CF" w:rsidR="00037C50" w:rsidRPr="007E30A6" w:rsidRDefault="00EA2718"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تنعكس خصائص الإيديولوجيا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w:t>
      </w:r>
      <w:proofErr w:type="gramStart"/>
      <w:r w:rsidRPr="007E30A6">
        <w:rPr>
          <w:rFonts w:asciiTheme="minorBidi" w:hAnsiTheme="minorBidi"/>
          <w:sz w:val="28"/>
          <w:szCs w:val="28"/>
          <w:rtl/>
          <w:lang w:bidi="ar-EG"/>
        </w:rPr>
        <w:t>الخطاب ،</w:t>
      </w:r>
      <w:proofErr w:type="gramEnd"/>
      <w:r w:rsidRPr="007E30A6">
        <w:rPr>
          <w:rFonts w:asciiTheme="minorBidi" w:hAnsiTheme="minorBidi"/>
          <w:sz w:val="28"/>
          <w:szCs w:val="28"/>
          <w:rtl/>
          <w:lang w:bidi="ar-EG"/>
        </w:rPr>
        <w:t xml:space="preserve"> فهو المجال المعبر عن إرادتها وتوجه</w:t>
      </w:r>
      <w:r w:rsidR="00CB552F" w:rsidRPr="007E30A6">
        <w:rPr>
          <w:rFonts w:asciiTheme="minorBidi" w:hAnsiTheme="minorBidi"/>
          <w:sz w:val="28"/>
          <w:szCs w:val="28"/>
          <w:rtl/>
          <w:lang w:bidi="ar-EG"/>
        </w:rPr>
        <w:t>ات</w:t>
      </w:r>
      <w:r w:rsidRPr="007E30A6">
        <w:rPr>
          <w:rFonts w:asciiTheme="minorBidi" w:hAnsiTheme="minorBidi"/>
          <w:sz w:val="28"/>
          <w:szCs w:val="28"/>
          <w:rtl/>
          <w:lang w:bidi="ar-EG"/>
        </w:rPr>
        <w:t xml:space="preserve">ها ، وتمارس الإيديولوجيا من خلاله قناعاتها </w:t>
      </w:r>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تسربها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العقول وتأسر بها الإدراك ، ومن </w:t>
      </w:r>
      <w:proofErr w:type="spellStart"/>
      <w:r w:rsidRPr="007E30A6">
        <w:rPr>
          <w:rFonts w:asciiTheme="minorBidi" w:hAnsiTheme="minorBidi"/>
          <w:sz w:val="28"/>
          <w:szCs w:val="28"/>
          <w:rtl/>
          <w:lang w:bidi="ar-EG"/>
        </w:rPr>
        <w:t>الضرورى</w:t>
      </w:r>
      <w:proofErr w:type="spellEnd"/>
      <w:r w:rsidRPr="007E30A6">
        <w:rPr>
          <w:rFonts w:asciiTheme="minorBidi" w:hAnsiTheme="minorBidi"/>
          <w:sz w:val="28"/>
          <w:szCs w:val="28"/>
          <w:rtl/>
          <w:lang w:bidi="ar-EG"/>
        </w:rPr>
        <w:t xml:space="preserve"> عرض هذه الخصائص</w:t>
      </w:r>
      <w:r w:rsidR="00985227" w:rsidRPr="007E30A6">
        <w:rPr>
          <w:rFonts w:asciiTheme="minorBidi" w:hAnsiTheme="minorBidi"/>
          <w:sz w:val="28"/>
          <w:szCs w:val="28"/>
          <w:rtl/>
          <w:lang w:bidi="ar-EG"/>
        </w:rPr>
        <w:t xml:space="preserve"> التي أوجزها  " ريمون </w:t>
      </w:r>
      <w:proofErr w:type="spellStart"/>
      <w:r w:rsidR="00985227" w:rsidRPr="007E30A6">
        <w:rPr>
          <w:rFonts w:asciiTheme="minorBidi" w:hAnsiTheme="minorBidi"/>
          <w:sz w:val="28"/>
          <w:szCs w:val="28"/>
          <w:rtl/>
          <w:lang w:bidi="ar-EG"/>
        </w:rPr>
        <w:t>بودون</w:t>
      </w:r>
      <w:proofErr w:type="spellEnd"/>
      <w:r w:rsidR="00985227" w:rsidRPr="007E30A6">
        <w:rPr>
          <w:rFonts w:asciiTheme="minorBidi" w:hAnsiTheme="minorBidi"/>
          <w:sz w:val="28"/>
          <w:szCs w:val="28"/>
          <w:rtl/>
          <w:lang w:bidi="ar-EG"/>
        </w:rPr>
        <w:t xml:space="preserve"> </w:t>
      </w:r>
      <w:proofErr w:type="spellStart"/>
      <w:r w:rsidR="00985227" w:rsidRPr="007E30A6">
        <w:rPr>
          <w:rFonts w:asciiTheme="minorBidi" w:hAnsiTheme="minorBidi"/>
          <w:sz w:val="28"/>
          <w:szCs w:val="28"/>
          <w:lang w:bidi="ar-EG"/>
        </w:rPr>
        <w:t>R.Boudom</w:t>
      </w:r>
      <w:proofErr w:type="spellEnd"/>
      <w:r w:rsidR="00985227" w:rsidRPr="007E30A6">
        <w:rPr>
          <w:rFonts w:asciiTheme="minorBidi" w:hAnsiTheme="minorBidi"/>
          <w:sz w:val="28"/>
          <w:szCs w:val="28"/>
          <w:rtl/>
          <w:lang w:bidi="ar-EG"/>
        </w:rPr>
        <w:t xml:space="preserve"> </w:t>
      </w:r>
      <w:r w:rsidRPr="007E30A6">
        <w:rPr>
          <w:rFonts w:asciiTheme="minorBidi" w:hAnsiTheme="minorBidi"/>
          <w:sz w:val="28"/>
          <w:szCs w:val="28"/>
          <w:rtl/>
          <w:lang w:bidi="ar-EG"/>
        </w:rPr>
        <w:t>:</w:t>
      </w:r>
      <w:r w:rsidR="00CB552F" w:rsidRPr="007E30A6">
        <w:rPr>
          <w:rFonts w:asciiTheme="minorBidi" w:hAnsiTheme="minorBidi"/>
          <w:sz w:val="28"/>
          <w:szCs w:val="28"/>
          <w:rtl/>
          <w:lang w:bidi="ar-EG"/>
        </w:rPr>
        <w:t xml:space="preserve">، </w:t>
      </w:r>
      <w:r w:rsidR="00706526" w:rsidRPr="007E30A6">
        <w:rPr>
          <w:rFonts w:asciiTheme="minorBidi" w:hAnsiTheme="minorBidi"/>
          <w:sz w:val="28"/>
          <w:szCs w:val="28"/>
          <w:rtl/>
          <w:lang w:bidi="ar-EG"/>
        </w:rPr>
        <w:t>فقد ذكر</w:t>
      </w:r>
      <w:r w:rsidR="00CB552F" w:rsidRPr="007E30A6">
        <w:rPr>
          <w:rFonts w:asciiTheme="minorBidi" w:hAnsiTheme="minorBidi"/>
          <w:sz w:val="28"/>
          <w:szCs w:val="28"/>
          <w:rtl/>
          <w:lang w:bidi="ar-EG"/>
        </w:rPr>
        <w:t xml:space="preserve"> أنه</w:t>
      </w:r>
      <w:r w:rsidR="009F0D55" w:rsidRPr="007E30A6">
        <w:rPr>
          <w:rFonts w:asciiTheme="minorBidi" w:hAnsiTheme="minorBidi"/>
          <w:sz w:val="28"/>
          <w:szCs w:val="28"/>
          <w:rtl/>
          <w:lang w:bidi="ar-EG"/>
        </w:rPr>
        <w:t xml:space="preserve">ا </w:t>
      </w:r>
      <w:r w:rsidR="00CB552F" w:rsidRPr="007E30A6">
        <w:rPr>
          <w:rFonts w:asciiTheme="minorBidi" w:hAnsiTheme="minorBidi"/>
          <w:sz w:val="28"/>
          <w:szCs w:val="28"/>
          <w:rtl/>
          <w:lang w:bidi="ar-EG"/>
        </w:rPr>
        <w:t xml:space="preserve"> تتميز بما يلي </w:t>
      </w:r>
      <w:r w:rsidR="00037C50" w:rsidRPr="007E30A6">
        <w:rPr>
          <w:rFonts w:asciiTheme="minorBidi" w:hAnsiTheme="minorBidi"/>
          <w:sz w:val="28"/>
          <w:szCs w:val="28"/>
          <w:rtl/>
          <w:lang w:bidi="ar-EG"/>
        </w:rPr>
        <w:t>:</w:t>
      </w:r>
    </w:p>
    <w:p w14:paraId="798BE466" w14:textId="43C63853" w:rsidR="00037C50" w:rsidRPr="007E30A6" w:rsidRDefault="00037C50"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 الطابع الصريح والواضح </w:t>
      </w:r>
      <w:proofErr w:type="gramStart"/>
      <w:r w:rsidRPr="007E30A6">
        <w:rPr>
          <w:rFonts w:asciiTheme="minorBidi" w:hAnsiTheme="minorBidi"/>
          <w:sz w:val="28"/>
          <w:szCs w:val="28"/>
          <w:rtl/>
          <w:lang w:bidi="ar-EG"/>
        </w:rPr>
        <w:t xml:space="preserve">لصياغتها  </w:t>
      </w:r>
      <w:r w:rsidR="00CB552F" w:rsidRPr="007E30A6">
        <w:rPr>
          <w:rFonts w:asciiTheme="minorBidi" w:hAnsiTheme="minorBidi"/>
          <w:sz w:val="28"/>
          <w:szCs w:val="28"/>
          <w:rtl/>
          <w:lang w:bidi="ar-EG"/>
        </w:rPr>
        <w:t>،</w:t>
      </w:r>
      <w:proofErr w:type="gramEnd"/>
      <w:r w:rsidR="00CB552F" w:rsidRPr="007E30A6">
        <w:rPr>
          <w:rFonts w:asciiTheme="minorBidi" w:hAnsiTheme="minorBidi"/>
          <w:sz w:val="28"/>
          <w:szCs w:val="28"/>
          <w:rtl/>
          <w:lang w:bidi="ar-EG"/>
        </w:rPr>
        <w:t xml:space="preserve"> و</w:t>
      </w:r>
      <w:r w:rsidRPr="007E30A6">
        <w:rPr>
          <w:rFonts w:asciiTheme="minorBidi" w:hAnsiTheme="minorBidi"/>
          <w:sz w:val="28"/>
          <w:szCs w:val="28"/>
          <w:rtl/>
          <w:lang w:bidi="ar-EG"/>
        </w:rPr>
        <w:t xml:space="preserve">إرادتها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الالتفاف حول معتقد إيجابي او معياري خالص </w:t>
      </w:r>
      <w:r w:rsidR="00DF4341"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إرادتها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التمي</w:t>
      </w:r>
      <w:r w:rsidR="00921823" w:rsidRPr="007E30A6">
        <w:rPr>
          <w:rFonts w:asciiTheme="minorBidi" w:hAnsiTheme="minorBidi"/>
          <w:sz w:val="28"/>
          <w:szCs w:val="28"/>
          <w:rtl/>
          <w:lang w:bidi="ar-EG"/>
        </w:rPr>
        <w:t>ز</w:t>
      </w:r>
      <w:r w:rsidRPr="007E30A6">
        <w:rPr>
          <w:rFonts w:asciiTheme="minorBidi" w:hAnsiTheme="minorBidi"/>
          <w:sz w:val="28"/>
          <w:szCs w:val="28"/>
          <w:rtl/>
          <w:lang w:bidi="ar-EG"/>
        </w:rPr>
        <w:t xml:space="preserve"> بال</w:t>
      </w:r>
      <w:r w:rsidR="00784035" w:rsidRPr="007E30A6">
        <w:rPr>
          <w:rFonts w:asciiTheme="minorBidi" w:hAnsiTheme="minorBidi"/>
          <w:sz w:val="28"/>
          <w:szCs w:val="28"/>
          <w:rtl/>
          <w:lang w:bidi="ar-EG"/>
        </w:rPr>
        <w:t>ن</w:t>
      </w:r>
      <w:r w:rsidRPr="007E30A6">
        <w:rPr>
          <w:rFonts w:asciiTheme="minorBidi" w:hAnsiTheme="minorBidi"/>
          <w:sz w:val="28"/>
          <w:szCs w:val="28"/>
          <w:rtl/>
          <w:lang w:bidi="ar-EG"/>
        </w:rPr>
        <w:t xml:space="preserve">سبة </w:t>
      </w:r>
      <w:r w:rsidR="00921823" w:rsidRPr="007E30A6">
        <w:rPr>
          <w:rFonts w:asciiTheme="minorBidi" w:hAnsiTheme="minorBidi"/>
          <w:sz w:val="28"/>
          <w:szCs w:val="28"/>
          <w:rtl/>
          <w:lang w:bidi="ar-EG"/>
        </w:rPr>
        <w:t>إ</w:t>
      </w:r>
      <w:r w:rsidRPr="007E30A6">
        <w:rPr>
          <w:rFonts w:asciiTheme="minorBidi" w:hAnsiTheme="minorBidi"/>
          <w:sz w:val="28"/>
          <w:szCs w:val="28"/>
          <w:rtl/>
          <w:lang w:bidi="ar-EG"/>
        </w:rPr>
        <w:t xml:space="preserve">لى منظومات </w:t>
      </w:r>
      <w:proofErr w:type="spellStart"/>
      <w:r w:rsidRPr="007E30A6">
        <w:rPr>
          <w:rFonts w:asciiTheme="minorBidi" w:hAnsiTheme="minorBidi"/>
          <w:sz w:val="28"/>
          <w:szCs w:val="28"/>
          <w:rtl/>
          <w:lang w:bidi="ar-EG"/>
        </w:rPr>
        <w:t>معتقدية</w:t>
      </w:r>
      <w:proofErr w:type="spellEnd"/>
      <w:r w:rsidRPr="007E30A6">
        <w:rPr>
          <w:rFonts w:asciiTheme="minorBidi" w:hAnsiTheme="minorBidi"/>
          <w:sz w:val="28"/>
          <w:szCs w:val="28"/>
          <w:rtl/>
          <w:lang w:bidi="ar-EG"/>
        </w:rPr>
        <w:t xml:space="preserve"> أخرى ماضية أو حالية ، انغلاقها أمام التجديد  </w:t>
      </w:r>
      <w:r w:rsidR="00DF4341" w:rsidRPr="007E30A6">
        <w:rPr>
          <w:rFonts w:asciiTheme="minorBidi" w:hAnsiTheme="minorBidi"/>
          <w:sz w:val="28"/>
          <w:szCs w:val="28"/>
          <w:rtl/>
          <w:lang w:bidi="ar-EG"/>
        </w:rPr>
        <w:t xml:space="preserve">، </w:t>
      </w:r>
      <w:r w:rsidRPr="007E30A6">
        <w:rPr>
          <w:rFonts w:asciiTheme="minorBidi" w:hAnsiTheme="minorBidi"/>
          <w:sz w:val="28"/>
          <w:szCs w:val="28"/>
          <w:rtl/>
          <w:lang w:bidi="ar-EG"/>
        </w:rPr>
        <w:t>الطابع المتشدد لاقتناعاتها ،  الطابع العاط</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لانتشارها  ، مطالبتها بالانتماء ، ارتباطها بمؤسسات مكلفة بالدعم وتحقيق المعتقدات المعنية</w:t>
      </w:r>
      <w:r w:rsidR="00013387" w:rsidRPr="007E30A6">
        <w:rPr>
          <w:rFonts w:asciiTheme="minorBidi" w:hAnsiTheme="minorBidi"/>
          <w:sz w:val="28"/>
          <w:szCs w:val="28"/>
          <w:rtl/>
          <w:lang w:bidi="ar-EG"/>
        </w:rPr>
        <w:t xml:space="preserve"> (وسيلة يعيش  : </w:t>
      </w:r>
      <w:r w:rsidR="00013387" w:rsidRPr="007E30A6">
        <w:rPr>
          <w:rFonts w:asciiTheme="minorBidi" w:hAnsiTheme="minorBidi"/>
          <w:sz w:val="28"/>
          <w:szCs w:val="28"/>
          <w:lang w:bidi="ar-EG"/>
        </w:rPr>
        <w:t xml:space="preserve">2002 </w:t>
      </w:r>
      <w:r w:rsidR="00013387" w:rsidRPr="007E30A6">
        <w:rPr>
          <w:rFonts w:asciiTheme="minorBidi" w:hAnsiTheme="minorBidi"/>
          <w:sz w:val="28"/>
          <w:szCs w:val="28"/>
          <w:rtl/>
          <w:lang w:bidi="ar-EG"/>
        </w:rPr>
        <w:t xml:space="preserve"> . ص</w:t>
      </w:r>
      <w:proofErr w:type="gramStart"/>
      <w:r w:rsidR="00013387" w:rsidRPr="007E30A6">
        <w:rPr>
          <w:rFonts w:asciiTheme="minorBidi" w:hAnsiTheme="minorBidi"/>
          <w:sz w:val="28"/>
          <w:szCs w:val="28"/>
          <w:lang w:bidi="ar-EG"/>
        </w:rPr>
        <w:t>23</w:t>
      </w:r>
      <w:r w:rsidR="00013387" w:rsidRPr="007E30A6">
        <w:rPr>
          <w:rFonts w:asciiTheme="minorBidi" w:hAnsiTheme="minorBidi"/>
          <w:sz w:val="28"/>
          <w:szCs w:val="28"/>
          <w:rtl/>
          <w:lang w:bidi="ar-EG"/>
        </w:rPr>
        <w:t xml:space="preserve"> )</w:t>
      </w:r>
      <w:proofErr w:type="gramEnd"/>
      <w:r w:rsidR="00013387"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 </w:t>
      </w:r>
    </w:p>
    <w:p w14:paraId="06C6213B" w14:textId="77777777" w:rsidR="00AC6198" w:rsidRPr="007E30A6" w:rsidRDefault="00AC6198"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وكذلك من أهم خصائص الأيديولوجيا بحسب المفكر عبد الكريم سروش هي </w:t>
      </w:r>
      <w:proofErr w:type="gramStart"/>
      <w:r w:rsidRPr="007E30A6">
        <w:rPr>
          <w:rFonts w:asciiTheme="minorBidi" w:hAnsiTheme="minorBidi"/>
          <w:sz w:val="28"/>
          <w:szCs w:val="28"/>
          <w:rtl/>
          <w:lang w:bidi="ar-EG"/>
        </w:rPr>
        <w:t>أنها :</w:t>
      </w:r>
      <w:proofErr w:type="gramEnd"/>
    </w:p>
    <w:p w14:paraId="79F597CA" w14:textId="77777777" w:rsidR="00AC6198" w:rsidRPr="007E30A6" w:rsidRDefault="00AC6198"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 تتحول الأيديولوجيا إلى سلاح في مقابل من لا</w:t>
      </w:r>
      <w:r w:rsidR="00B77614" w:rsidRPr="007E30A6">
        <w:rPr>
          <w:rFonts w:asciiTheme="minorBidi" w:hAnsiTheme="minorBidi"/>
          <w:sz w:val="28"/>
          <w:szCs w:val="28"/>
          <w:rtl/>
          <w:lang w:bidi="ar-EG"/>
        </w:rPr>
        <w:t xml:space="preserve"> </w:t>
      </w:r>
      <w:r w:rsidRPr="007E30A6">
        <w:rPr>
          <w:rFonts w:asciiTheme="minorBidi" w:hAnsiTheme="minorBidi"/>
          <w:sz w:val="28"/>
          <w:szCs w:val="28"/>
          <w:rtl/>
          <w:lang w:bidi="ar-EG"/>
        </w:rPr>
        <w:t>يؤمنون بها. كما تمتاز الأيديولوجيا بالدقة والوضوح والصلابة.</w:t>
      </w:r>
      <w:r w:rsidR="00B77614" w:rsidRPr="007E30A6">
        <w:rPr>
          <w:rFonts w:asciiTheme="minorBidi" w:hAnsiTheme="minorBidi"/>
          <w:sz w:val="28"/>
          <w:szCs w:val="28"/>
          <w:rtl/>
          <w:lang w:bidi="ar-EG"/>
        </w:rPr>
        <w:t xml:space="preserve"> </w:t>
      </w:r>
      <w:r w:rsidRPr="007E30A6">
        <w:rPr>
          <w:rFonts w:asciiTheme="minorBidi" w:hAnsiTheme="minorBidi"/>
          <w:sz w:val="28"/>
          <w:szCs w:val="28"/>
          <w:rtl/>
          <w:lang w:bidi="ar-EG"/>
        </w:rPr>
        <w:t>وكذلك نجدها انتقائية</w:t>
      </w:r>
      <w:r w:rsidR="00B77614"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تهتم ببعض الأمور وتغفل بعضها الآخر. ولها سمة </w:t>
      </w:r>
    </w:p>
    <w:p w14:paraId="5DCD2BE6" w14:textId="77777777" w:rsidR="00AC6198" w:rsidRPr="007E30A6" w:rsidRDefault="00AC6198"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العدائية والاستئصالية، وبذلك تقوم على وجود العدو. والأصل والقاعدة في الأيديولوجيا «توليد الحركة» لا «البحث عن الحقيقة».</w:t>
      </w:r>
      <w:r w:rsidR="00C06580" w:rsidRPr="007E30A6">
        <w:rPr>
          <w:rFonts w:asciiTheme="minorBidi" w:hAnsiTheme="minorBidi"/>
          <w:sz w:val="28"/>
          <w:szCs w:val="28"/>
          <w:rtl/>
          <w:lang w:bidi="ar-EG"/>
        </w:rPr>
        <w:t xml:space="preserve"> ونظرا لعدم كونها علما خالصا او فكرا حرا فإنها</w:t>
      </w:r>
      <w:r w:rsidRPr="007E30A6">
        <w:rPr>
          <w:rFonts w:asciiTheme="minorBidi" w:hAnsiTheme="minorBidi"/>
          <w:sz w:val="28"/>
          <w:szCs w:val="28"/>
          <w:rtl/>
          <w:lang w:bidi="ar-EG"/>
        </w:rPr>
        <w:t xml:space="preserve"> تحتاج إلى مفسر </w:t>
      </w:r>
      <w:proofErr w:type="gramStart"/>
      <w:r w:rsidRPr="007E30A6">
        <w:rPr>
          <w:rFonts w:asciiTheme="minorBidi" w:hAnsiTheme="minorBidi"/>
          <w:sz w:val="28"/>
          <w:szCs w:val="28"/>
          <w:rtl/>
          <w:lang w:bidi="ar-EG"/>
        </w:rPr>
        <w:t>رسمي</w:t>
      </w:r>
      <w:r w:rsidR="00661459" w:rsidRPr="007E30A6">
        <w:rPr>
          <w:rFonts w:asciiTheme="minorBidi" w:hAnsiTheme="minorBidi"/>
          <w:sz w:val="28"/>
          <w:szCs w:val="28"/>
          <w:rtl/>
          <w:lang w:bidi="ar-EG"/>
        </w:rPr>
        <w:t xml:space="preserve"> </w:t>
      </w:r>
      <w:r w:rsidRPr="007E30A6">
        <w:rPr>
          <w:rFonts w:asciiTheme="minorBidi" w:hAnsiTheme="minorBidi"/>
          <w:sz w:val="28"/>
          <w:szCs w:val="28"/>
          <w:rtl/>
          <w:lang w:bidi="ar-EG"/>
        </w:rPr>
        <w:t>.</w:t>
      </w:r>
      <w:proofErr w:type="gramEnd"/>
    </w:p>
    <w:p w14:paraId="2319F8CA" w14:textId="65AB4221" w:rsidR="00DF4341" w:rsidRPr="007E30A6" w:rsidRDefault="00BE5A25"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ولا شك أن هذه الخصائص </w:t>
      </w:r>
      <w:r w:rsidR="00DF4341" w:rsidRPr="007E30A6">
        <w:rPr>
          <w:rFonts w:asciiTheme="minorBidi" w:hAnsiTheme="minorBidi"/>
          <w:sz w:val="28"/>
          <w:szCs w:val="28"/>
          <w:rtl/>
          <w:lang w:bidi="ar-EG"/>
        </w:rPr>
        <w:t xml:space="preserve">تتجلى مباشرة </w:t>
      </w:r>
      <w:r w:rsidR="007338B3" w:rsidRPr="007E30A6">
        <w:rPr>
          <w:rFonts w:asciiTheme="minorBidi" w:hAnsiTheme="minorBidi"/>
          <w:sz w:val="28"/>
          <w:szCs w:val="28"/>
          <w:rtl/>
          <w:lang w:bidi="ar-EG"/>
        </w:rPr>
        <w:t>في</w:t>
      </w:r>
      <w:r w:rsidR="00DF4341" w:rsidRPr="007E30A6">
        <w:rPr>
          <w:rFonts w:asciiTheme="minorBidi" w:hAnsiTheme="minorBidi"/>
          <w:sz w:val="28"/>
          <w:szCs w:val="28"/>
          <w:rtl/>
          <w:lang w:bidi="ar-EG"/>
        </w:rPr>
        <w:t xml:space="preserve"> الخطاب </w:t>
      </w:r>
      <w:proofErr w:type="spellStart"/>
      <w:proofErr w:type="gramStart"/>
      <w:r w:rsidR="00DF4341" w:rsidRPr="007E30A6">
        <w:rPr>
          <w:rFonts w:asciiTheme="minorBidi" w:hAnsiTheme="minorBidi"/>
          <w:sz w:val="28"/>
          <w:szCs w:val="28"/>
          <w:rtl/>
          <w:lang w:bidi="ar-EG"/>
        </w:rPr>
        <w:t>المؤدلج</w:t>
      </w:r>
      <w:proofErr w:type="spellEnd"/>
      <w:r w:rsidR="00DF4341" w:rsidRPr="007E30A6">
        <w:rPr>
          <w:rFonts w:asciiTheme="minorBidi" w:hAnsiTheme="minorBidi"/>
          <w:sz w:val="28"/>
          <w:szCs w:val="28"/>
          <w:rtl/>
          <w:lang w:bidi="ar-EG"/>
        </w:rPr>
        <w:t xml:space="preserve"> ،</w:t>
      </w:r>
      <w:proofErr w:type="gramEnd"/>
      <w:r w:rsidR="00DF4341" w:rsidRPr="007E30A6">
        <w:rPr>
          <w:rFonts w:asciiTheme="minorBidi" w:hAnsiTheme="minorBidi"/>
          <w:sz w:val="28"/>
          <w:szCs w:val="28"/>
          <w:rtl/>
          <w:lang w:bidi="ar-EG"/>
        </w:rPr>
        <w:t xml:space="preserve"> فيصب</w:t>
      </w:r>
      <w:r w:rsidR="00B77614" w:rsidRPr="007E30A6">
        <w:rPr>
          <w:rFonts w:asciiTheme="minorBidi" w:hAnsiTheme="minorBidi"/>
          <w:sz w:val="28"/>
          <w:szCs w:val="28"/>
          <w:rtl/>
          <w:lang w:bidi="ar-EG"/>
        </w:rPr>
        <w:t>ح</w:t>
      </w:r>
      <w:r w:rsidR="00DF4341" w:rsidRPr="007E30A6">
        <w:rPr>
          <w:rFonts w:asciiTheme="minorBidi" w:hAnsiTheme="minorBidi"/>
          <w:sz w:val="28"/>
          <w:szCs w:val="28"/>
          <w:rtl/>
          <w:lang w:bidi="ar-EG"/>
        </w:rPr>
        <w:t xml:space="preserve"> خطاباً يتميز بوضوح رسالته من  خلال صياغة نهائية </w:t>
      </w:r>
      <w:r w:rsidR="00784035" w:rsidRPr="007E30A6">
        <w:rPr>
          <w:rFonts w:asciiTheme="minorBidi" w:hAnsiTheme="minorBidi"/>
          <w:sz w:val="28"/>
          <w:szCs w:val="28"/>
          <w:rtl/>
          <w:lang w:bidi="ar-EG"/>
        </w:rPr>
        <w:t xml:space="preserve">، ولكنه </w:t>
      </w:r>
      <w:r w:rsidR="00DF4341" w:rsidRPr="007E30A6">
        <w:rPr>
          <w:rFonts w:asciiTheme="minorBidi" w:hAnsiTheme="minorBidi"/>
          <w:sz w:val="28"/>
          <w:szCs w:val="28"/>
          <w:rtl/>
          <w:lang w:bidi="ar-EG"/>
        </w:rPr>
        <w:t xml:space="preserve">لا يستمد وضوحه من رسوخ  أدلته أو عمق قضيته وإنما من خلال عمومية دعواه والتي ليس  وراءها تفصيلات ثابتة مقنعة ، فالأمر أشبه بشعارات لا تقبل </w:t>
      </w:r>
      <w:r w:rsidR="007338B3" w:rsidRPr="007E30A6">
        <w:rPr>
          <w:rFonts w:asciiTheme="minorBidi" w:hAnsiTheme="minorBidi"/>
          <w:sz w:val="28"/>
          <w:szCs w:val="28"/>
          <w:rtl/>
          <w:lang w:bidi="ar-EG"/>
        </w:rPr>
        <w:t>في</w:t>
      </w:r>
      <w:r w:rsidR="001E1110" w:rsidRPr="007E30A6">
        <w:rPr>
          <w:rFonts w:asciiTheme="minorBidi" w:hAnsiTheme="minorBidi"/>
          <w:sz w:val="28"/>
          <w:szCs w:val="28"/>
          <w:rtl/>
          <w:lang w:bidi="ar-EG"/>
        </w:rPr>
        <w:t xml:space="preserve"> منطوقها المراجعة ولكنها لا تح</w:t>
      </w:r>
      <w:r w:rsidR="00DF4341" w:rsidRPr="007E30A6">
        <w:rPr>
          <w:rFonts w:asciiTheme="minorBidi" w:hAnsiTheme="minorBidi"/>
          <w:sz w:val="28"/>
          <w:szCs w:val="28"/>
          <w:rtl/>
          <w:lang w:bidi="ar-EG"/>
        </w:rPr>
        <w:t>وي حقائق صالحة .</w:t>
      </w:r>
    </w:p>
    <w:p w14:paraId="366A15E1" w14:textId="1B656919" w:rsidR="00936F0E" w:rsidRPr="007E30A6" w:rsidRDefault="00D74E7C"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إن </w:t>
      </w:r>
      <w:r w:rsidR="00BE5A25" w:rsidRPr="007E30A6">
        <w:rPr>
          <w:rFonts w:asciiTheme="minorBidi" w:hAnsiTheme="minorBidi"/>
          <w:sz w:val="28"/>
          <w:szCs w:val="28"/>
          <w:rtl/>
          <w:lang w:bidi="ar-EG"/>
        </w:rPr>
        <w:t xml:space="preserve">الخطاب </w:t>
      </w:r>
      <w:proofErr w:type="spellStart"/>
      <w:r w:rsidR="00BE5A25" w:rsidRPr="007E30A6">
        <w:rPr>
          <w:rFonts w:asciiTheme="minorBidi" w:hAnsiTheme="minorBidi"/>
          <w:sz w:val="28"/>
          <w:szCs w:val="28"/>
          <w:rtl/>
          <w:lang w:bidi="ar-EG"/>
        </w:rPr>
        <w:t>المؤدلج</w:t>
      </w:r>
      <w:proofErr w:type="spellEnd"/>
      <w:r w:rsidR="00BE5A25" w:rsidRPr="007E30A6">
        <w:rPr>
          <w:rFonts w:asciiTheme="minorBidi" w:hAnsiTheme="minorBidi"/>
          <w:sz w:val="28"/>
          <w:szCs w:val="28"/>
          <w:rtl/>
          <w:lang w:bidi="ar-EG"/>
        </w:rPr>
        <w:t xml:space="preserve"> يسعى</w:t>
      </w:r>
      <w:r w:rsidR="00D83234" w:rsidRPr="007E30A6">
        <w:rPr>
          <w:rFonts w:asciiTheme="minorBidi" w:hAnsiTheme="minorBidi"/>
          <w:sz w:val="28"/>
          <w:szCs w:val="28"/>
          <w:rtl/>
          <w:lang w:bidi="ar-EG"/>
        </w:rPr>
        <w:t xml:space="preserve"> إلى التفسير الشامل للمجتمع الإنساني وقواه المحركة</w:t>
      </w:r>
      <w:r w:rsidR="00BE5A25" w:rsidRPr="007E30A6">
        <w:rPr>
          <w:rFonts w:asciiTheme="minorBidi" w:hAnsiTheme="minorBidi"/>
          <w:sz w:val="28"/>
          <w:szCs w:val="28"/>
          <w:rtl/>
          <w:lang w:bidi="ar-EG"/>
        </w:rPr>
        <w:t xml:space="preserve"> ,</w:t>
      </w:r>
      <w:r w:rsidR="00D83234" w:rsidRPr="007E30A6">
        <w:rPr>
          <w:rFonts w:asciiTheme="minorBidi" w:hAnsiTheme="minorBidi"/>
          <w:sz w:val="28"/>
          <w:szCs w:val="28"/>
          <w:rtl/>
          <w:lang w:bidi="ar-EG"/>
        </w:rPr>
        <w:t xml:space="preserve"> </w:t>
      </w:r>
      <w:r w:rsidR="00BE5A25" w:rsidRPr="007E30A6">
        <w:rPr>
          <w:rFonts w:asciiTheme="minorBidi" w:hAnsiTheme="minorBidi"/>
          <w:sz w:val="28"/>
          <w:szCs w:val="28"/>
          <w:rtl/>
          <w:lang w:bidi="ar-EG"/>
        </w:rPr>
        <w:t>وي</w:t>
      </w:r>
      <w:r w:rsidR="00706526" w:rsidRPr="007E30A6">
        <w:rPr>
          <w:rFonts w:asciiTheme="minorBidi" w:hAnsiTheme="minorBidi"/>
          <w:sz w:val="28"/>
          <w:szCs w:val="28"/>
          <w:rtl/>
          <w:lang w:bidi="ar-EG"/>
        </w:rPr>
        <w:t xml:space="preserve">جعل من تفسيرها رؤية كونية وحقيقة كلية </w:t>
      </w:r>
      <w:r w:rsidR="00D83234" w:rsidRPr="007E30A6">
        <w:rPr>
          <w:rFonts w:asciiTheme="minorBidi" w:hAnsiTheme="minorBidi"/>
          <w:sz w:val="28"/>
          <w:szCs w:val="28"/>
          <w:rtl/>
          <w:lang w:bidi="ar-EG"/>
        </w:rPr>
        <w:t>، و</w:t>
      </w:r>
      <w:r w:rsidR="007338B3" w:rsidRPr="007E30A6">
        <w:rPr>
          <w:rFonts w:asciiTheme="minorBidi" w:hAnsiTheme="minorBidi"/>
          <w:sz w:val="28"/>
          <w:szCs w:val="28"/>
          <w:rtl/>
          <w:lang w:bidi="ar-EG"/>
        </w:rPr>
        <w:t>في</w:t>
      </w:r>
      <w:r w:rsidR="00D83234" w:rsidRPr="007E30A6">
        <w:rPr>
          <w:rFonts w:asciiTheme="minorBidi" w:hAnsiTheme="minorBidi"/>
          <w:sz w:val="28"/>
          <w:szCs w:val="28"/>
          <w:rtl/>
          <w:lang w:bidi="ar-EG"/>
        </w:rPr>
        <w:t xml:space="preserve"> هذا الإطار </w:t>
      </w:r>
      <w:r w:rsidR="00BE5A25" w:rsidRPr="007E30A6">
        <w:rPr>
          <w:rFonts w:asciiTheme="minorBidi" w:hAnsiTheme="minorBidi"/>
          <w:sz w:val="28"/>
          <w:szCs w:val="28"/>
          <w:rtl/>
          <w:lang w:bidi="ar-EG"/>
        </w:rPr>
        <w:t>فإنه يعمل على</w:t>
      </w:r>
      <w:r w:rsidR="00D83234" w:rsidRPr="007E30A6">
        <w:rPr>
          <w:rFonts w:asciiTheme="minorBidi" w:hAnsiTheme="minorBidi"/>
          <w:sz w:val="28"/>
          <w:szCs w:val="28"/>
          <w:rtl/>
          <w:lang w:bidi="ar-EG"/>
        </w:rPr>
        <w:t xml:space="preserve"> اعتبار الحقائق الخاصة ـ حقائق ومصالح الطبقة ـ حقائق عامة مقدسة .</w:t>
      </w:r>
      <w:r w:rsidR="00BE5A25" w:rsidRPr="007E30A6">
        <w:rPr>
          <w:rFonts w:asciiTheme="minorBidi" w:hAnsiTheme="minorBidi"/>
          <w:sz w:val="28"/>
          <w:szCs w:val="28"/>
          <w:rtl/>
          <w:lang w:bidi="ar-EG"/>
        </w:rPr>
        <w:t>وغير  قابلة للنقض ، وي</w:t>
      </w:r>
      <w:r w:rsidR="00936F0E" w:rsidRPr="007E30A6">
        <w:rPr>
          <w:rFonts w:asciiTheme="minorBidi" w:hAnsiTheme="minorBidi"/>
          <w:sz w:val="28"/>
          <w:szCs w:val="28"/>
          <w:rtl/>
          <w:lang w:bidi="ar-EG"/>
        </w:rPr>
        <w:t xml:space="preserve">خفي اي تناقض يمكن ان يبرز للعيان بين المصلحة الطبقية الخاصة أو المصلحة العامة ، وحتى </w:t>
      </w:r>
      <w:r w:rsidR="00BE5A25" w:rsidRPr="007E30A6">
        <w:rPr>
          <w:rFonts w:asciiTheme="minorBidi" w:hAnsiTheme="minorBidi"/>
          <w:sz w:val="28"/>
          <w:szCs w:val="28"/>
          <w:rtl/>
          <w:lang w:bidi="ar-EG"/>
        </w:rPr>
        <w:t xml:space="preserve">يستطيع الخطاب </w:t>
      </w:r>
      <w:proofErr w:type="spellStart"/>
      <w:r w:rsidR="00BE5A25" w:rsidRPr="007E30A6">
        <w:rPr>
          <w:rFonts w:asciiTheme="minorBidi" w:hAnsiTheme="minorBidi"/>
          <w:sz w:val="28"/>
          <w:szCs w:val="28"/>
          <w:rtl/>
          <w:lang w:bidi="ar-EG"/>
        </w:rPr>
        <w:t>المؤدلج</w:t>
      </w:r>
      <w:proofErr w:type="spellEnd"/>
      <w:r w:rsidR="00936F0E" w:rsidRPr="007E30A6">
        <w:rPr>
          <w:rFonts w:asciiTheme="minorBidi" w:hAnsiTheme="minorBidi"/>
          <w:sz w:val="28"/>
          <w:szCs w:val="28"/>
          <w:rtl/>
          <w:lang w:bidi="ar-EG"/>
        </w:rPr>
        <w:t xml:space="preserve"> ص</w:t>
      </w:r>
      <w:r w:rsidR="00BE5A25" w:rsidRPr="007E30A6">
        <w:rPr>
          <w:rFonts w:asciiTheme="minorBidi" w:hAnsiTheme="minorBidi"/>
          <w:sz w:val="28"/>
          <w:szCs w:val="28"/>
          <w:rtl/>
          <w:lang w:bidi="ar-EG"/>
        </w:rPr>
        <w:t xml:space="preserve">ياغة هذا التفسير الشمولي فإنه </w:t>
      </w:r>
      <w:proofErr w:type="spellStart"/>
      <w:r w:rsidR="00BE5A25" w:rsidRPr="007E30A6">
        <w:rPr>
          <w:rFonts w:asciiTheme="minorBidi" w:hAnsiTheme="minorBidi"/>
          <w:sz w:val="28"/>
          <w:szCs w:val="28"/>
          <w:rtl/>
          <w:lang w:bidi="ar-EG"/>
        </w:rPr>
        <w:t>ي</w:t>
      </w:r>
      <w:r w:rsidR="00936F0E" w:rsidRPr="007E30A6">
        <w:rPr>
          <w:rFonts w:asciiTheme="minorBidi" w:hAnsiTheme="minorBidi"/>
          <w:sz w:val="28"/>
          <w:szCs w:val="28"/>
          <w:rtl/>
          <w:lang w:bidi="ar-EG"/>
        </w:rPr>
        <w:t>خصع</w:t>
      </w:r>
      <w:proofErr w:type="spellEnd"/>
      <w:r w:rsidR="00936F0E" w:rsidRPr="007E30A6">
        <w:rPr>
          <w:rFonts w:asciiTheme="minorBidi" w:hAnsiTheme="minorBidi"/>
          <w:sz w:val="28"/>
          <w:szCs w:val="28"/>
          <w:rtl/>
          <w:lang w:bidi="ar-EG"/>
        </w:rPr>
        <w:t xml:space="preserve">  كل المتطلبات الكائنة والممكنة : اللغة , الأسطورة , الدين</w:t>
      </w:r>
      <w:r w:rsidR="00CA0023" w:rsidRPr="007E30A6">
        <w:rPr>
          <w:rFonts w:asciiTheme="minorBidi" w:hAnsiTheme="minorBidi"/>
          <w:sz w:val="28"/>
          <w:szCs w:val="28"/>
          <w:rtl/>
          <w:lang w:bidi="ar-EG"/>
        </w:rPr>
        <w:t xml:space="preserve"> , الأخلاق , الحقوق , الفلسفة وي</w:t>
      </w:r>
      <w:r w:rsidR="00936F0E" w:rsidRPr="007E30A6">
        <w:rPr>
          <w:rFonts w:asciiTheme="minorBidi" w:hAnsiTheme="minorBidi"/>
          <w:sz w:val="28"/>
          <w:szCs w:val="28"/>
          <w:rtl/>
          <w:lang w:bidi="ar-EG"/>
        </w:rPr>
        <w:t>عمل على إقامة نسق معقد من التعقيدات والتبريرات</w:t>
      </w:r>
      <w:r w:rsidR="00661459" w:rsidRPr="007E30A6">
        <w:rPr>
          <w:rFonts w:asciiTheme="minorBidi" w:hAnsiTheme="minorBidi"/>
          <w:sz w:val="28"/>
          <w:szCs w:val="28"/>
          <w:rtl/>
          <w:lang w:bidi="ar-EG"/>
        </w:rPr>
        <w:t xml:space="preserve"> . (وسيلة </w:t>
      </w:r>
      <w:proofErr w:type="gramStart"/>
      <w:r w:rsidR="00661459" w:rsidRPr="007E30A6">
        <w:rPr>
          <w:rFonts w:asciiTheme="minorBidi" w:hAnsiTheme="minorBidi"/>
          <w:sz w:val="28"/>
          <w:szCs w:val="28"/>
          <w:rtl/>
          <w:lang w:bidi="ar-EG"/>
        </w:rPr>
        <w:t>يعيش  :</w:t>
      </w:r>
      <w:proofErr w:type="gramEnd"/>
      <w:r w:rsidR="00661459" w:rsidRPr="007E30A6">
        <w:rPr>
          <w:rFonts w:asciiTheme="minorBidi" w:hAnsiTheme="minorBidi"/>
          <w:sz w:val="28"/>
          <w:szCs w:val="28"/>
          <w:rtl/>
          <w:lang w:bidi="ar-EG"/>
        </w:rPr>
        <w:t xml:space="preserve"> </w:t>
      </w:r>
      <w:r w:rsidR="00661459" w:rsidRPr="007E30A6">
        <w:rPr>
          <w:rFonts w:asciiTheme="minorBidi" w:hAnsiTheme="minorBidi"/>
          <w:sz w:val="28"/>
          <w:szCs w:val="28"/>
          <w:lang w:bidi="ar-EG"/>
        </w:rPr>
        <w:t xml:space="preserve">2002 </w:t>
      </w:r>
      <w:r w:rsidR="00661459" w:rsidRPr="007E30A6">
        <w:rPr>
          <w:rFonts w:asciiTheme="minorBidi" w:hAnsiTheme="minorBidi"/>
          <w:sz w:val="28"/>
          <w:szCs w:val="28"/>
          <w:rtl/>
          <w:lang w:bidi="ar-EG"/>
        </w:rPr>
        <w:t xml:space="preserve"> . ص</w:t>
      </w:r>
      <w:r w:rsidR="00661459" w:rsidRPr="007E30A6">
        <w:rPr>
          <w:rFonts w:asciiTheme="minorBidi" w:hAnsiTheme="minorBidi"/>
          <w:sz w:val="28"/>
          <w:szCs w:val="28"/>
          <w:lang w:bidi="ar-EG"/>
        </w:rPr>
        <w:t>51</w:t>
      </w:r>
      <w:r w:rsidR="00661459" w:rsidRPr="007E30A6">
        <w:rPr>
          <w:rFonts w:asciiTheme="minorBidi" w:hAnsiTheme="minorBidi"/>
          <w:sz w:val="28"/>
          <w:szCs w:val="28"/>
          <w:rtl/>
          <w:lang w:bidi="ar-EG"/>
        </w:rPr>
        <w:t xml:space="preserve"> باختصار </w:t>
      </w:r>
      <w:proofErr w:type="gramStart"/>
      <w:r w:rsidR="00661459" w:rsidRPr="007E30A6">
        <w:rPr>
          <w:rFonts w:asciiTheme="minorBidi" w:hAnsiTheme="minorBidi"/>
          <w:sz w:val="28"/>
          <w:szCs w:val="28"/>
          <w:rtl/>
          <w:lang w:bidi="ar-EG"/>
        </w:rPr>
        <w:t>وتصرف )</w:t>
      </w:r>
      <w:proofErr w:type="gramEnd"/>
      <w:r w:rsidR="00936F0E" w:rsidRPr="007E30A6">
        <w:rPr>
          <w:rFonts w:asciiTheme="minorBidi" w:hAnsiTheme="minorBidi"/>
          <w:sz w:val="28"/>
          <w:szCs w:val="28"/>
          <w:rtl/>
          <w:lang w:bidi="ar-EG"/>
        </w:rPr>
        <w:t xml:space="preserve">. </w:t>
      </w:r>
    </w:p>
    <w:p w14:paraId="1ED630EE" w14:textId="192C1AA0" w:rsidR="00DD684D" w:rsidRPr="007E30A6" w:rsidRDefault="00D74E7C"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ومن </w:t>
      </w:r>
      <w:r w:rsidR="00C313FE" w:rsidRPr="007E30A6">
        <w:rPr>
          <w:rFonts w:asciiTheme="minorBidi" w:hAnsiTheme="minorBidi"/>
          <w:sz w:val="28"/>
          <w:szCs w:val="28"/>
          <w:rtl/>
          <w:lang w:bidi="ar-EG"/>
        </w:rPr>
        <w:t xml:space="preserve">خصائص الخطاب </w:t>
      </w:r>
      <w:proofErr w:type="spellStart"/>
      <w:r w:rsidR="00C313FE" w:rsidRPr="007E30A6">
        <w:rPr>
          <w:rFonts w:asciiTheme="minorBidi" w:hAnsiTheme="minorBidi"/>
          <w:sz w:val="28"/>
          <w:szCs w:val="28"/>
          <w:rtl/>
          <w:lang w:bidi="ar-EG"/>
        </w:rPr>
        <w:t>المؤدلج</w:t>
      </w:r>
      <w:proofErr w:type="spellEnd"/>
      <w:r w:rsidR="00C313FE" w:rsidRPr="007E30A6">
        <w:rPr>
          <w:rFonts w:asciiTheme="minorBidi" w:hAnsiTheme="minorBidi"/>
          <w:sz w:val="28"/>
          <w:szCs w:val="28"/>
          <w:rtl/>
          <w:lang w:bidi="ar-EG"/>
        </w:rPr>
        <w:t xml:space="preserve"> </w:t>
      </w:r>
      <w:proofErr w:type="spellStart"/>
      <w:r w:rsidR="00C313FE" w:rsidRPr="007E30A6">
        <w:rPr>
          <w:rFonts w:asciiTheme="minorBidi" w:hAnsiTheme="minorBidi"/>
          <w:sz w:val="28"/>
          <w:szCs w:val="28"/>
          <w:rtl/>
          <w:lang w:bidi="ar-EG"/>
        </w:rPr>
        <w:t>التمترس</w:t>
      </w:r>
      <w:proofErr w:type="spellEnd"/>
      <w:r w:rsidR="00C313FE" w:rsidRPr="007E30A6">
        <w:rPr>
          <w:rFonts w:asciiTheme="minorBidi" w:hAnsiTheme="minorBidi"/>
          <w:sz w:val="28"/>
          <w:szCs w:val="28"/>
          <w:rtl/>
          <w:lang w:bidi="ar-EG"/>
        </w:rPr>
        <w:t xml:space="preserve"> خلف</w:t>
      </w:r>
      <w:r w:rsidRPr="007E30A6">
        <w:rPr>
          <w:rFonts w:asciiTheme="minorBidi" w:hAnsiTheme="minorBidi"/>
          <w:sz w:val="28"/>
          <w:szCs w:val="28"/>
          <w:rtl/>
          <w:lang w:bidi="ar-EG"/>
        </w:rPr>
        <w:t xml:space="preserve"> معتقد إيجابي أو مبدأ معياري راسخ لا يقبل </w:t>
      </w:r>
      <w:proofErr w:type="gramStart"/>
      <w:r w:rsidRPr="007E30A6">
        <w:rPr>
          <w:rFonts w:asciiTheme="minorBidi" w:hAnsiTheme="minorBidi"/>
          <w:sz w:val="28"/>
          <w:szCs w:val="28"/>
          <w:rtl/>
          <w:lang w:bidi="ar-EG"/>
        </w:rPr>
        <w:t>المنازعة ،</w:t>
      </w:r>
      <w:proofErr w:type="gramEnd"/>
      <w:r w:rsidRPr="007E30A6">
        <w:rPr>
          <w:rFonts w:asciiTheme="minorBidi" w:hAnsiTheme="minorBidi"/>
          <w:sz w:val="28"/>
          <w:szCs w:val="28"/>
          <w:rtl/>
          <w:lang w:bidi="ar-EG"/>
        </w:rPr>
        <w:t xml:space="preserve"> ثم اعتبار كل ما يصدر عن هذا الخطاب له نفس حكم </w:t>
      </w:r>
      <w:proofErr w:type="spellStart"/>
      <w:r w:rsidRPr="007E30A6">
        <w:rPr>
          <w:rFonts w:asciiTheme="minorBidi" w:hAnsiTheme="minorBidi"/>
          <w:sz w:val="28"/>
          <w:szCs w:val="28"/>
          <w:rtl/>
          <w:lang w:bidi="ar-EG"/>
        </w:rPr>
        <w:t>المبدا</w:t>
      </w:r>
      <w:proofErr w:type="spellEnd"/>
      <w:r w:rsidRPr="007E30A6">
        <w:rPr>
          <w:rFonts w:asciiTheme="minorBidi" w:hAnsiTheme="minorBidi"/>
          <w:sz w:val="28"/>
          <w:szCs w:val="28"/>
          <w:rtl/>
          <w:lang w:bidi="ar-EG"/>
        </w:rPr>
        <w:t xml:space="preserve"> المعياري  رغم الانفصام النكد بينهما ، ومن ثم تكمن قوة الإيديولوجيا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اخفاء هذا الانفصام وتعمية صورته على النقاد </w:t>
      </w:r>
      <w:r w:rsidR="00974CA7" w:rsidRPr="007E30A6">
        <w:rPr>
          <w:rFonts w:asciiTheme="minorBidi" w:hAnsiTheme="minorBidi"/>
          <w:sz w:val="28"/>
          <w:szCs w:val="28"/>
          <w:rtl/>
          <w:lang w:bidi="ar-EG"/>
        </w:rPr>
        <w:t xml:space="preserve">. </w:t>
      </w:r>
    </w:p>
    <w:p w14:paraId="1A1FEC49" w14:textId="21E5E965" w:rsidR="00C313FE" w:rsidRPr="007E30A6" w:rsidRDefault="00C313FE"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بمعنى أن يتم توظيف المبادئ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الخطاب </w:t>
      </w:r>
      <w:proofErr w:type="spellStart"/>
      <w:r w:rsidRPr="007E30A6">
        <w:rPr>
          <w:rFonts w:asciiTheme="minorBidi" w:hAnsiTheme="minorBidi"/>
          <w:sz w:val="28"/>
          <w:szCs w:val="28"/>
          <w:rtl/>
          <w:lang w:bidi="ar-EG"/>
        </w:rPr>
        <w:t>المؤدلح</w:t>
      </w:r>
      <w:proofErr w:type="spellEnd"/>
      <w:r w:rsidRPr="007E30A6">
        <w:rPr>
          <w:rFonts w:asciiTheme="minorBidi" w:hAnsiTheme="minorBidi"/>
          <w:sz w:val="28"/>
          <w:szCs w:val="28"/>
          <w:rtl/>
          <w:lang w:bidi="ar-EG"/>
        </w:rPr>
        <w:t xml:space="preserve"> بصورة تخدم نوازعه الخاصة وأهدافه </w:t>
      </w:r>
      <w:proofErr w:type="gramStart"/>
      <w:r w:rsidRPr="007E30A6">
        <w:rPr>
          <w:rFonts w:asciiTheme="minorBidi" w:hAnsiTheme="minorBidi"/>
          <w:sz w:val="28"/>
          <w:szCs w:val="28"/>
          <w:rtl/>
          <w:lang w:bidi="ar-EG"/>
        </w:rPr>
        <w:t>الضيقة ،</w:t>
      </w:r>
      <w:proofErr w:type="gramEnd"/>
      <w:r w:rsidRPr="007E30A6">
        <w:rPr>
          <w:rFonts w:asciiTheme="minorBidi" w:hAnsiTheme="minorBidi"/>
          <w:sz w:val="28"/>
          <w:szCs w:val="28"/>
          <w:rtl/>
          <w:lang w:bidi="ar-EG"/>
        </w:rPr>
        <w:t xml:space="preserve"> فالأمر أشبه بالقولة الشائعة ( كلمة حق أريد بها باطل ) .</w:t>
      </w:r>
    </w:p>
    <w:p w14:paraId="55B86D7B" w14:textId="77777777" w:rsidR="00CE0F7F" w:rsidRPr="007E30A6" w:rsidRDefault="00C313FE"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ثم من بين خصائص</w:t>
      </w:r>
      <w:r w:rsidR="00CE0F7F" w:rsidRPr="007E30A6">
        <w:rPr>
          <w:rFonts w:asciiTheme="minorBidi" w:hAnsiTheme="minorBidi"/>
          <w:sz w:val="28"/>
          <w:szCs w:val="28"/>
          <w:rtl/>
          <w:lang w:bidi="ar-EG"/>
        </w:rPr>
        <w:t xml:space="preserve"> هذا الخطاب خاصية التمايز عما </w:t>
      </w:r>
      <w:proofErr w:type="gramStart"/>
      <w:r w:rsidR="00CE0F7F" w:rsidRPr="007E30A6">
        <w:rPr>
          <w:rFonts w:asciiTheme="minorBidi" w:hAnsiTheme="minorBidi"/>
          <w:sz w:val="28"/>
          <w:szCs w:val="28"/>
          <w:rtl/>
          <w:lang w:bidi="ar-EG"/>
        </w:rPr>
        <w:t>سواه ،</w:t>
      </w:r>
      <w:proofErr w:type="gramEnd"/>
      <w:r w:rsidR="00CE0F7F" w:rsidRPr="007E30A6">
        <w:rPr>
          <w:rFonts w:asciiTheme="minorBidi" w:hAnsiTheme="minorBidi"/>
          <w:sz w:val="28"/>
          <w:szCs w:val="28"/>
          <w:rtl/>
          <w:lang w:bidi="ar-EG"/>
        </w:rPr>
        <w:t xml:space="preserve"> وليس هذا التمايز صفة راجعة إلى المضمون أو  العمق ، كما لا صلة له  </w:t>
      </w:r>
      <w:proofErr w:type="spellStart"/>
      <w:r w:rsidR="00CE0F7F" w:rsidRPr="007E30A6">
        <w:rPr>
          <w:rFonts w:asciiTheme="minorBidi" w:hAnsiTheme="minorBidi"/>
          <w:sz w:val="28"/>
          <w:szCs w:val="28"/>
          <w:rtl/>
          <w:lang w:bidi="ar-EG"/>
        </w:rPr>
        <w:t>بالاهداف</w:t>
      </w:r>
      <w:proofErr w:type="spellEnd"/>
      <w:r w:rsidR="00CE0F7F" w:rsidRPr="007E30A6">
        <w:rPr>
          <w:rFonts w:asciiTheme="minorBidi" w:hAnsiTheme="minorBidi"/>
          <w:sz w:val="28"/>
          <w:szCs w:val="28"/>
          <w:rtl/>
          <w:lang w:bidi="ar-EG"/>
        </w:rPr>
        <w:t xml:space="preserve"> والغايات ، بتعبير أوضح لا يأتي تمايز الخطاب </w:t>
      </w:r>
      <w:proofErr w:type="spellStart"/>
      <w:r w:rsidR="00CE0F7F" w:rsidRPr="007E30A6">
        <w:rPr>
          <w:rFonts w:asciiTheme="minorBidi" w:hAnsiTheme="minorBidi"/>
          <w:sz w:val="28"/>
          <w:szCs w:val="28"/>
          <w:rtl/>
          <w:lang w:bidi="ar-EG"/>
        </w:rPr>
        <w:t>المؤدلج</w:t>
      </w:r>
      <w:proofErr w:type="spellEnd"/>
      <w:r w:rsidR="00CE0F7F" w:rsidRPr="007E30A6">
        <w:rPr>
          <w:rFonts w:asciiTheme="minorBidi" w:hAnsiTheme="minorBidi"/>
          <w:sz w:val="28"/>
          <w:szCs w:val="28"/>
          <w:rtl/>
          <w:lang w:bidi="ar-EG"/>
        </w:rPr>
        <w:t xml:space="preserve"> جراء حقيقة كامنة وإنما مجرد دعوي فارغة  تكسبها النزعة الإيديولوجية وهْم الحقيقة وتصدرها على انها قيمة راسخة لا تقبل النقد أو الجدال .</w:t>
      </w:r>
    </w:p>
    <w:p w14:paraId="1F4CF408" w14:textId="7180FD7F" w:rsidR="0070334F" w:rsidRPr="007E30A6" w:rsidRDefault="00CE0F7F"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وبالنظر إلى هذه الخاصية نعثر فيها على مزيج بين الخصائص </w:t>
      </w:r>
      <w:proofErr w:type="gramStart"/>
      <w:r w:rsidRPr="007E30A6">
        <w:rPr>
          <w:rFonts w:asciiTheme="minorBidi" w:hAnsiTheme="minorBidi"/>
          <w:sz w:val="28"/>
          <w:szCs w:val="28"/>
          <w:rtl/>
          <w:lang w:bidi="ar-EG"/>
        </w:rPr>
        <w:t xml:space="preserve">والوظائف </w:t>
      </w:r>
      <w:r w:rsidR="006139E8" w:rsidRPr="007E30A6">
        <w:rPr>
          <w:rFonts w:asciiTheme="minorBidi" w:hAnsiTheme="minorBidi"/>
          <w:sz w:val="28"/>
          <w:szCs w:val="28"/>
          <w:rtl/>
          <w:lang w:bidi="ar-EG"/>
        </w:rPr>
        <w:t>،</w:t>
      </w:r>
      <w:proofErr w:type="gramEnd"/>
      <w:r w:rsidR="006139E8" w:rsidRPr="007E30A6">
        <w:rPr>
          <w:rFonts w:asciiTheme="minorBidi" w:hAnsiTheme="minorBidi"/>
          <w:sz w:val="28"/>
          <w:szCs w:val="28"/>
          <w:rtl/>
          <w:lang w:bidi="ar-EG"/>
        </w:rPr>
        <w:t xml:space="preserve"> ففي الوقت الذى تتضح معالم الخطاب من خلال خاصية التمايز نجد أن هذه الخاصية هي ذاتها </w:t>
      </w:r>
      <w:proofErr w:type="spellStart"/>
      <w:r w:rsidR="006139E8" w:rsidRPr="007E30A6">
        <w:rPr>
          <w:rFonts w:asciiTheme="minorBidi" w:hAnsiTheme="minorBidi"/>
          <w:sz w:val="28"/>
          <w:szCs w:val="28"/>
          <w:rtl/>
          <w:lang w:bidi="ar-EG"/>
        </w:rPr>
        <w:t>وظيفتة</w:t>
      </w:r>
      <w:proofErr w:type="spellEnd"/>
      <w:r w:rsidR="006139E8" w:rsidRPr="007E30A6">
        <w:rPr>
          <w:rFonts w:asciiTheme="minorBidi" w:hAnsiTheme="minorBidi"/>
          <w:sz w:val="28"/>
          <w:szCs w:val="28"/>
          <w:rtl/>
          <w:lang w:bidi="ar-EG"/>
        </w:rPr>
        <w:t xml:space="preserve"> ـ كما سيأتي بيانه ـ حيث لا يتأتى له ذلك التفرد إلا من خلال  تشويه الآخر واتهامه واعتباره إما شيئا يمثل خطراً أو على الأقل خطة ناقصة  أو رؤية قاصرة غير ملمة بالحقائق </w:t>
      </w:r>
      <w:r w:rsidR="007338B3" w:rsidRPr="007E30A6">
        <w:rPr>
          <w:rFonts w:asciiTheme="minorBidi" w:hAnsiTheme="minorBidi"/>
          <w:sz w:val="28"/>
          <w:szCs w:val="28"/>
          <w:rtl/>
          <w:lang w:bidi="ar-EG"/>
        </w:rPr>
        <w:t xml:space="preserve">التي </w:t>
      </w:r>
      <w:r w:rsidR="006139E8" w:rsidRPr="007E30A6">
        <w:rPr>
          <w:rFonts w:asciiTheme="minorBidi" w:hAnsiTheme="minorBidi"/>
          <w:sz w:val="28"/>
          <w:szCs w:val="28"/>
          <w:rtl/>
          <w:lang w:bidi="ar-EG"/>
        </w:rPr>
        <w:t xml:space="preserve"> ينسبها الخطاب </w:t>
      </w:r>
      <w:proofErr w:type="spellStart"/>
      <w:r w:rsidR="006139E8" w:rsidRPr="007E30A6">
        <w:rPr>
          <w:rFonts w:asciiTheme="minorBidi" w:hAnsiTheme="minorBidi"/>
          <w:sz w:val="28"/>
          <w:szCs w:val="28"/>
          <w:rtl/>
          <w:lang w:bidi="ar-EG"/>
        </w:rPr>
        <w:t>المؤدلج</w:t>
      </w:r>
      <w:proofErr w:type="spellEnd"/>
      <w:r w:rsidR="006139E8" w:rsidRPr="007E30A6">
        <w:rPr>
          <w:rFonts w:asciiTheme="minorBidi" w:hAnsiTheme="minorBidi"/>
          <w:sz w:val="28"/>
          <w:szCs w:val="28"/>
          <w:rtl/>
          <w:lang w:bidi="ar-EG"/>
        </w:rPr>
        <w:t xml:space="preserve"> لذاته .</w:t>
      </w:r>
    </w:p>
    <w:p w14:paraId="663AA368" w14:textId="77777777" w:rsidR="0052342A" w:rsidRPr="007E30A6" w:rsidRDefault="005C608E"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كما أن " التوكيدية " </w:t>
      </w:r>
      <w:proofErr w:type="spellStart"/>
      <w:r w:rsidRPr="007E30A6">
        <w:rPr>
          <w:rFonts w:asciiTheme="minorBidi" w:hAnsiTheme="minorBidi"/>
          <w:sz w:val="28"/>
          <w:szCs w:val="28"/>
          <w:rtl/>
          <w:lang w:bidi="ar-EG"/>
        </w:rPr>
        <w:t>هى</w:t>
      </w:r>
      <w:proofErr w:type="spellEnd"/>
      <w:r w:rsidRPr="007E30A6">
        <w:rPr>
          <w:rFonts w:asciiTheme="minorBidi" w:hAnsiTheme="minorBidi"/>
          <w:sz w:val="28"/>
          <w:szCs w:val="28"/>
          <w:rtl/>
          <w:lang w:bidi="ar-EG"/>
        </w:rPr>
        <w:t xml:space="preserve"> من أظهر خصائص الإيديولوجيا من خلال </w:t>
      </w:r>
      <w:proofErr w:type="gramStart"/>
      <w:r w:rsidRPr="007E30A6">
        <w:rPr>
          <w:rFonts w:asciiTheme="minorBidi" w:hAnsiTheme="minorBidi"/>
          <w:sz w:val="28"/>
          <w:szCs w:val="28"/>
          <w:rtl/>
          <w:lang w:bidi="ar-EG"/>
        </w:rPr>
        <w:t>خطابها ,</w:t>
      </w:r>
      <w:proofErr w:type="gramEnd"/>
      <w:r w:rsidRPr="007E30A6">
        <w:rPr>
          <w:rFonts w:asciiTheme="minorBidi" w:hAnsiTheme="minorBidi"/>
          <w:sz w:val="28"/>
          <w:szCs w:val="28"/>
          <w:rtl/>
          <w:lang w:bidi="ar-EG"/>
        </w:rPr>
        <w:t xml:space="preserve"> فهذه الخاصية </w:t>
      </w:r>
      <w:r w:rsidR="00045501" w:rsidRPr="007E30A6">
        <w:rPr>
          <w:rFonts w:asciiTheme="minorBidi" w:hAnsiTheme="minorBidi"/>
          <w:sz w:val="28"/>
          <w:szCs w:val="28"/>
          <w:rtl/>
          <w:lang w:bidi="ar-EG"/>
        </w:rPr>
        <w:t xml:space="preserve">" </w:t>
      </w:r>
      <w:r w:rsidR="0070334F" w:rsidRPr="007E30A6">
        <w:rPr>
          <w:rFonts w:asciiTheme="minorBidi" w:hAnsiTheme="minorBidi"/>
          <w:sz w:val="28"/>
          <w:szCs w:val="28"/>
          <w:rtl/>
          <w:lang w:bidi="ar-EG"/>
        </w:rPr>
        <w:t>تبتدئ من تصورات قبلية معدة سلفا قاطعة لا تقبل التراجع ولا  تحتمل الحوار ، فتصادر الرأي الآخر على الفور</w:t>
      </w:r>
      <w:r w:rsidR="00045501" w:rsidRPr="007E30A6">
        <w:rPr>
          <w:rFonts w:asciiTheme="minorBidi" w:hAnsiTheme="minorBidi"/>
          <w:sz w:val="28"/>
          <w:szCs w:val="28"/>
          <w:rtl/>
          <w:lang w:bidi="ar-EG"/>
        </w:rPr>
        <w:t>"</w:t>
      </w:r>
      <w:r w:rsidR="00661459" w:rsidRPr="007E30A6">
        <w:rPr>
          <w:rFonts w:asciiTheme="minorBidi" w:hAnsiTheme="minorBidi"/>
          <w:sz w:val="28"/>
          <w:szCs w:val="28"/>
          <w:rtl/>
          <w:lang w:bidi="ar-EG"/>
        </w:rPr>
        <w:t xml:space="preserve">. </w:t>
      </w:r>
      <w:proofErr w:type="gramStart"/>
      <w:r w:rsidR="00661459" w:rsidRPr="007E30A6">
        <w:rPr>
          <w:rFonts w:asciiTheme="minorBidi" w:hAnsiTheme="minorBidi"/>
          <w:sz w:val="28"/>
          <w:szCs w:val="28"/>
          <w:rtl/>
          <w:lang w:bidi="ar-EG"/>
        </w:rPr>
        <w:t xml:space="preserve">( </w:t>
      </w:r>
      <w:r w:rsidR="00661459" w:rsidRPr="007E30A6">
        <w:rPr>
          <w:rFonts w:asciiTheme="minorBidi" w:hAnsiTheme="minorBidi"/>
          <w:sz w:val="28"/>
          <w:szCs w:val="28"/>
          <w:rtl/>
        </w:rPr>
        <w:t>الراوي</w:t>
      </w:r>
      <w:proofErr w:type="gramEnd"/>
      <w:r w:rsidR="00661459" w:rsidRPr="007E30A6">
        <w:rPr>
          <w:rFonts w:asciiTheme="minorBidi" w:hAnsiTheme="minorBidi"/>
          <w:sz w:val="28"/>
          <w:szCs w:val="28"/>
          <w:rtl/>
        </w:rPr>
        <w:t xml:space="preserve"> . عبدالستار </w:t>
      </w:r>
      <w:proofErr w:type="gramStart"/>
      <w:r w:rsidR="00661459" w:rsidRPr="007E30A6">
        <w:rPr>
          <w:rFonts w:asciiTheme="minorBidi" w:hAnsiTheme="minorBidi"/>
          <w:sz w:val="28"/>
          <w:szCs w:val="28"/>
          <w:rtl/>
        </w:rPr>
        <w:t>عزالدين :</w:t>
      </w:r>
      <w:proofErr w:type="gramEnd"/>
      <w:r w:rsidR="00661459" w:rsidRPr="007E30A6">
        <w:rPr>
          <w:rFonts w:asciiTheme="minorBidi" w:hAnsiTheme="minorBidi"/>
          <w:sz w:val="28"/>
          <w:szCs w:val="28"/>
          <w:rtl/>
        </w:rPr>
        <w:t xml:space="preserve"> </w:t>
      </w:r>
      <w:r w:rsidR="00661459" w:rsidRPr="007E30A6">
        <w:rPr>
          <w:rFonts w:asciiTheme="minorBidi" w:hAnsiTheme="minorBidi"/>
          <w:sz w:val="28"/>
          <w:szCs w:val="28"/>
        </w:rPr>
        <w:t>1988</w:t>
      </w:r>
      <w:r w:rsidR="00661459" w:rsidRPr="007E30A6">
        <w:rPr>
          <w:rFonts w:asciiTheme="minorBidi" w:hAnsiTheme="minorBidi"/>
          <w:sz w:val="28"/>
          <w:szCs w:val="28"/>
          <w:rtl/>
        </w:rPr>
        <w:t xml:space="preserve"> . ص</w:t>
      </w:r>
      <w:proofErr w:type="gramStart"/>
      <w:r w:rsidR="00661459" w:rsidRPr="007E30A6">
        <w:rPr>
          <w:rFonts w:asciiTheme="minorBidi" w:hAnsiTheme="minorBidi"/>
          <w:sz w:val="28"/>
          <w:szCs w:val="28"/>
        </w:rPr>
        <w:t>69</w:t>
      </w:r>
      <w:r w:rsidR="00661459" w:rsidRPr="007E30A6">
        <w:rPr>
          <w:rFonts w:asciiTheme="minorBidi" w:hAnsiTheme="minorBidi"/>
          <w:sz w:val="28"/>
          <w:szCs w:val="28"/>
          <w:rtl/>
        </w:rPr>
        <w:t xml:space="preserve"> )</w:t>
      </w:r>
      <w:proofErr w:type="gramEnd"/>
      <w:r w:rsidR="00661459" w:rsidRPr="007E30A6">
        <w:rPr>
          <w:rFonts w:asciiTheme="minorBidi" w:hAnsiTheme="minorBidi"/>
          <w:sz w:val="28"/>
          <w:szCs w:val="28"/>
          <w:rtl/>
          <w:lang w:bidi="ar-EG"/>
        </w:rPr>
        <w:t xml:space="preserve"> .</w:t>
      </w:r>
    </w:p>
    <w:p w14:paraId="729BB813" w14:textId="4F928FAB" w:rsidR="005C608E" w:rsidRPr="007E30A6" w:rsidRDefault="00086E1F"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إن هذه التوكيدية ناتجة عن الوقوع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أسر أحكام مسبقة غير خاضعة للمراجعة ولا علاقة لها بالفكر </w:t>
      </w:r>
      <w:proofErr w:type="gramStart"/>
      <w:r w:rsidRPr="007E30A6">
        <w:rPr>
          <w:rFonts w:asciiTheme="minorBidi" w:hAnsiTheme="minorBidi"/>
          <w:sz w:val="28"/>
          <w:szCs w:val="28"/>
          <w:rtl/>
          <w:lang w:bidi="ar-EG"/>
        </w:rPr>
        <w:t>الموضوعي</w:t>
      </w:r>
      <w:r w:rsidR="004A0334" w:rsidRPr="007E30A6">
        <w:rPr>
          <w:rFonts w:asciiTheme="minorBidi" w:hAnsiTheme="minorBidi"/>
          <w:sz w:val="28"/>
          <w:szCs w:val="28"/>
          <w:rtl/>
          <w:lang w:bidi="ar-EG"/>
        </w:rPr>
        <w:t xml:space="preserve"> .</w:t>
      </w:r>
      <w:proofErr w:type="gramEnd"/>
      <w:r w:rsidRPr="007E30A6">
        <w:rPr>
          <w:rFonts w:asciiTheme="minorBidi" w:hAnsiTheme="minorBidi"/>
          <w:sz w:val="28"/>
          <w:szCs w:val="28"/>
          <w:rtl/>
          <w:lang w:bidi="ar-EG"/>
        </w:rPr>
        <w:t xml:space="preserve"> يقول </w:t>
      </w:r>
      <w:proofErr w:type="spellStart"/>
      <w:r w:rsidRPr="007E30A6">
        <w:rPr>
          <w:rFonts w:asciiTheme="minorBidi" w:hAnsiTheme="minorBidi"/>
          <w:sz w:val="28"/>
          <w:szCs w:val="28"/>
          <w:rtl/>
          <w:lang w:bidi="ar-EG"/>
        </w:rPr>
        <w:t>دولباخ</w:t>
      </w:r>
      <w:proofErr w:type="spellEnd"/>
      <w:r w:rsidRPr="007E30A6">
        <w:rPr>
          <w:rFonts w:asciiTheme="minorBidi" w:hAnsiTheme="minorBidi"/>
          <w:sz w:val="28"/>
          <w:szCs w:val="28"/>
          <w:rtl/>
          <w:lang w:bidi="ar-EG"/>
        </w:rPr>
        <w:t xml:space="preserve"> : " إن التفكير بحرية معناه التحلل من الأحكام المسبقة </w:t>
      </w:r>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يعتقد الطغيان أنها لازمة لحمايته ودعمه "</w:t>
      </w:r>
      <w:r w:rsidR="00661459" w:rsidRPr="007E30A6">
        <w:rPr>
          <w:rFonts w:asciiTheme="minorBidi" w:hAnsiTheme="minorBidi"/>
          <w:sz w:val="28"/>
          <w:szCs w:val="28"/>
          <w:rtl/>
          <w:lang w:bidi="ar-EG"/>
        </w:rPr>
        <w:t xml:space="preserve"> </w:t>
      </w:r>
      <w:r w:rsidR="00661459" w:rsidRPr="007E30A6">
        <w:rPr>
          <w:rFonts w:asciiTheme="minorBidi" w:hAnsiTheme="minorBidi"/>
          <w:sz w:val="28"/>
          <w:szCs w:val="28"/>
          <w:rtl/>
        </w:rPr>
        <w:t xml:space="preserve">( العروي. </w:t>
      </w:r>
      <w:proofErr w:type="gramStart"/>
      <w:r w:rsidR="00661459" w:rsidRPr="007E30A6">
        <w:rPr>
          <w:rFonts w:asciiTheme="minorBidi" w:hAnsiTheme="minorBidi"/>
          <w:sz w:val="28"/>
          <w:szCs w:val="28"/>
          <w:rtl/>
        </w:rPr>
        <w:t>عبدالله :</w:t>
      </w:r>
      <w:proofErr w:type="gramEnd"/>
      <w:r w:rsidR="00661459" w:rsidRPr="007E30A6">
        <w:rPr>
          <w:rFonts w:asciiTheme="minorBidi" w:hAnsiTheme="minorBidi"/>
          <w:sz w:val="28"/>
          <w:szCs w:val="28"/>
          <w:rtl/>
        </w:rPr>
        <w:t xml:space="preserve"> </w:t>
      </w:r>
      <w:r w:rsidR="00661459" w:rsidRPr="007E30A6">
        <w:rPr>
          <w:rFonts w:asciiTheme="minorBidi" w:hAnsiTheme="minorBidi"/>
          <w:sz w:val="28"/>
          <w:szCs w:val="28"/>
        </w:rPr>
        <w:t>2012</w:t>
      </w:r>
      <w:r w:rsidR="00661459" w:rsidRPr="007E30A6">
        <w:rPr>
          <w:rFonts w:asciiTheme="minorBidi" w:hAnsiTheme="minorBidi"/>
          <w:sz w:val="28"/>
          <w:szCs w:val="28"/>
          <w:rtl/>
        </w:rPr>
        <w:t xml:space="preserve"> ص</w:t>
      </w:r>
      <w:r w:rsidR="00661459" w:rsidRPr="007E30A6">
        <w:rPr>
          <w:rFonts w:asciiTheme="minorBidi" w:hAnsiTheme="minorBidi"/>
          <w:sz w:val="28"/>
          <w:szCs w:val="28"/>
        </w:rPr>
        <w:t>27</w:t>
      </w:r>
      <w:r w:rsidR="00661459" w:rsidRPr="007E30A6">
        <w:rPr>
          <w:rFonts w:asciiTheme="minorBidi" w:hAnsiTheme="minorBidi"/>
          <w:sz w:val="28"/>
          <w:szCs w:val="28"/>
          <w:rtl/>
        </w:rPr>
        <w:t xml:space="preserve"> ) .</w:t>
      </w:r>
      <w:r w:rsidR="008D4D7F" w:rsidRPr="007E30A6">
        <w:rPr>
          <w:rFonts w:asciiTheme="minorBidi" w:hAnsiTheme="minorBidi"/>
          <w:sz w:val="28"/>
          <w:szCs w:val="28"/>
          <w:rtl/>
          <w:lang w:bidi="ar-EG"/>
        </w:rPr>
        <w:t xml:space="preserve"> وما ينطلق منه الخطاب </w:t>
      </w:r>
      <w:proofErr w:type="spellStart"/>
      <w:r w:rsidR="008D4D7F" w:rsidRPr="007E30A6">
        <w:rPr>
          <w:rFonts w:asciiTheme="minorBidi" w:hAnsiTheme="minorBidi"/>
          <w:sz w:val="28"/>
          <w:szCs w:val="28"/>
          <w:rtl/>
          <w:lang w:bidi="ar-EG"/>
        </w:rPr>
        <w:t>المؤدلج</w:t>
      </w:r>
      <w:proofErr w:type="spellEnd"/>
      <w:r w:rsidR="008D4D7F" w:rsidRPr="007E30A6">
        <w:rPr>
          <w:rFonts w:asciiTheme="minorBidi" w:hAnsiTheme="minorBidi"/>
          <w:sz w:val="28"/>
          <w:szCs w:val="28"/>
          <w:rtl/>
          <w:lang w:bidi="ar-EG"/>
        </w:rPr>
        <w:t xml:space="preserve"> إنما هي قوالب وأنماط يعتقد معتنقوها قدسيتها وكليتها </w:t>
      </w:r>
      <w:proofErr w:type="gramStart"/>
      <w:r w:rsidR="008D4D7F" w:rsidRPr="007E30A6">
        <w:rPr>
          <w:rFonts w:asciiTheme="minorBidi" w:hAnsiTheme="minorBidi"/>
          <w:sz w:val="28"/>
          <w:szCs w:val="28"/>
          <w:rtl/>
          <w:lang w:bidi="ar-EG"/>
        </w:rPr>
        <w:t>ونهائيتها ،</w:t>
      </w:r>
      <w:proofErr w:type="gramEnd"/>
      <w:r w:rsidR="008D4D7F" w:rsidRPr="007E30A6">
        <w:rPr>
          <w:rFonts w:asciiTheme="minorBidi" w:hAnsiTheme="minorBidi"/>
          <w:sz w:val="28"/>
          <w:szCs w:val="28"/>
          <w:rtl/>
          <w:lang w:bidi="ar-EG"/>
        </w:rPr>
        <w:t xml:space="preserve"> ولا </w:t>
      </w:r>
      <w:proofErr w:type="spellStart"/>
      <w:r w:rsidR="008D4D7F" w:rsidRPr="007E30A6">
        <w:rPr>
          <w:rFonts w:asciiTheme="minorBidi" w:hAnsiTheme="minorBidi"/>
          <w:sz w:val="28"/>
          <w:szCs w:val="28"/>
          <w:rtl/>
          <w:lang w:bidi="ar-EG"/>
        </w:rPr>
        <w:t>يتاملون</w:t>
      </w:r>
      <w:proofErr w:type="spellEnd"/>
      <w:r w:rsidR="008D4D7F" w:rsidRPr="007E30A6">
        <w:rPr>
          <w:rFonts w:asciiTheme="minorBidi" w:hAnsiTheme="minorBidi"/>
          <w:sz w:val="28"/>
          <w:szCs w:val="28"/>
          <w:rtl/>
          <w:lang w:bidi="ar-EG"/>
        </w:rPr>
        <w:t xml:space="preserve"> فيها إلا لتقويتها بالتب</w:t>
      </w:r>
      <w:r w:rsidR="00D0128D" w:rsidRPr="007E30A6">
        <w:rPr>
          <w:rFonts w:asciiTheme="minorBidi" w:hAnsiTheme="minorBidi"/>
          <w:sz w:val="28"/>
          <w:szCs w:val="28"/>
          <w:rtl/>
          <w:lang w:bidi="ar-EG"/>
        </w:rPr>
        <w:t>ريرات وتشويه مخالفها , وبهذا يصبح</w:t>
      </w:r>
      <w:r w:rsidR="008D4D7F" w:rsidRPr="007E30A6">
        <w:rPr>
          <w:rFonts w:asciiTheme="minorBidi" w:hAnsiTheme="minorBidi"/>
          <w:sz w:val="28"/>
          <w:szCs w:val="28"/>
          <w:rtl/>
          <w:lang w:bidi="ar-EG"/>
        </w:rPr>
        <w:t xml:space="preserve"> الخطاب توكيديا</w:t>
      </w:r>
      <w:r w:rsidR="004A0334" w:rsidRPr="007E30A6">
        <w:rPr>
          <w:rFonts w:asciiTheme="minorBidi" w:hAnsiTheme="minorBidi"/>
          <w:sz w:val="28"/>
          <w:szCs w:val="28"/>
          <w:rtl/>
          <w:lang w:bidi="ar-EG"/>
        </w:rPr>
        <w:t>ً</w:t>
      </w:r>
      <w:r w:rsidR="008D4D7F" w:rsidRPr="007E30A6">
        <w:rPr>
          <w:rFonts w:asciiTheme="minorBidi" w:hAnsiTheme="minorBidi"/>
          <w:sz w:val="28"/>
          <w:szCs w:val="28"/>
          <w:rtl/>
          <w:lang w:bidi="ar-EG"/>
        </w:rPr>
        <w:t xml:space="preserve"> يحذف ما سواه ويبطله .</w:t>
      </w:r>
    </w:p>
    <w:p w14:paraId="5AF1B54D" w14:textId="4B204864" w:rsidR="003062B5" w:rsidRPr="007E30A6" w:rsidRDefault="007F03FF"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يضاف لما سبق </w:t>
      </w:r>
      <w:proofErr w:type="gramStart"/>
      <w:r w:rsidRPr="007E30A6">
        <w:rPr>
          <w:rFonts w:asciiTheme="minorBidi" w:hAnsiTheme="minorBidi"/>
          <w:sz w:val="28"/>
          <w:szCs w:val="28"/>
          <w:rtl/>
          <w:lang w:bidi="ar-EG"/>
        </w:rPr>
        <w:t>خاصية  "</w:t>
      </w:r>
      <w:proofErr w:type="gramEnd"/>
      <w:r w:rsidRPr="007E30A6">
        <w:rPr>
          <w:rFonts w:asciiTheme="minorBidi" w:hAnsiTheme="minorBidi"/>
          <w:sz w:val="28"/>
          <w:szCs w:val="28"/>
          <w:rtl/>
          <w:lang w:bidi="ar-EG"/>
        </w:rPr>
        <w:t xml:space="preserve"> </w:t>
      </w:r>
      <w:r w:rsidR="003062B5" w:rsidRPr="007E30A6">
        <w:rPr>
          <w:rFonts w:asciiTheme="minorBidi" w:hAnsiTheme="minorBidi"/>
          <w:sz w:val="28"/>
          <w:szCs w:val="28"/>
          <w:rtl/>
          <w:lang w:bidi="ar-EG"/>
        </w:rPr>
        <w:t xml:space="preserve">الاستعلاء الإيديولوجي </w:t>
      </w:r>
      <w:r w:rsidRPr="007E30A6">
        <w:rPr>
          <w:rFonts w:asciiTheme="minorBidi" w:hAnsiTheme="minorBidi"/>
          <w:sz w:val="28"/>
          <w:szCs w:val="28"/>
          <w:rtl/>
          <w:lang w:bidi="ar-EG"/>
        </w:rPr>
        <w:t>" وما يمكن تسميته بـ</w:t>
      </w:r>
      <w:r w:rsidR="003062B5" w:rsidRPr="007E30A6">
        <w:rPr>
          <w:rFonts w:asciiTheme="minorBidi" w:hAnsiTheme="minorBidi"/>
          <w:sz w:val="28"/>
          <w:szCs w:val="28"/>
          <w:rtl/>
          <w:lang w:bidi="ar-EG"/>
        </w:rPr>
        <w:t xml:space="preserve"> ( مبدأ التفوق )</w:t>
      </w:r>
      <w:r w:rsidRPr="007E30A6">
        <w:rPr>
          <w:rFonts w:asciiTheme="minorBidi" w:hAnsiTheme="minorBidi"/>
          <w:sz w:val="28"/>
          <w:szCs w:val="28"/>
          <w:rtl/>
          <w:lang w:bidi="ar-EG"/>
        </w:rPr>
        <w:t xml:space="preserve"> ، ف</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وكنتيجة لخاصية التوكيدية يصبح الاستعلاء سمة الخطاب , ويكتسب هذا جراء قناعته المفرطة بمصداقيته وامتلاكه ناصية اليقين القاطع , ومن ثم فإن </w:t>
      </w:r>
      <w:r w:rsidR="007338B3" w:rsidRPr="007E30A6">
        <w:rPr>
          <w:rFonts w:asciiTheme="minorBidi" w:hAnsiTheme="minorBidi"/>
          <w:sz w:val="28"/>
          <w:szCs w:val="28"/>
          <w:rtl/>
          <w:lang w:bidi="ar-EG"/>
        </w:rPr>
        <w:t>أي</w:t>
      </w:r>
      <w:r w:rsidRPr="007E30A6">
        <w:rPr>
          <w:rFonts w:asciiTheme="minorBidi" w:hAnsiTheme="minorBidi"/>
          <w:sz w:val="28"/>
          <w:szCs w:val="28"/>
          <w:rtl/>
          <w:lang w:bidi="ar-EG"/>
        </w:rPr>
        <w:t xml:space="preserve"> محاولة للنقد تجابه بوابل من التهم </w:t>
      </w:r>
      <w:r w:rsidR="00EB5C8B" w:rsidRPr="007E30A6">
        <w:rPr>
          <w:rFonts w:asciiTheme="minorBidi" w:hAnsiTheme="minorBidi"/>
          <w:sz w:val="28"/>
          <w:szCs w:val="28"/>
          <w:rtl/>
          <w:lang w:bidi="ar-EG"/>
        </w:rPr>
        <w:t>, حيث من بين وظائف الإيديولوجيا ـ كما سياتي ـ تشويه المخالف</w:t>
      </w:r>
      <w:r w:rsidRPr="007E30A6">
        <w:rPr>
          <w:rFonts w:asciiTheme="minorBidi" w:hAnsiTheme="minorBidi"/>
          <w:sz w:val="28"/>
          <w:szCs w:val="28"/>
          <w:rtl/>
          <w:lang w:bidi="ar-EG"/>
        </w:rPr>
        <w:t xml:space="preserve">  .</w:t>
      </w:r>
      <w:r w:rsidR="00690522" w:rsidRPr="007E30A6">
        <w:rPr>
          <w:rFonts w:asciiTheme="minorBidi" w:hAnsiTheme="minorBidi"/>
          <w:sz w:val="28"/>
          <w:szCs w:val="28"/>
          <w:rtl/>
          <w:lang w:bidi="ar-EG"/>
        </w:rPr>
        <w:t xml:space="preserve"> </w:t>
      </w:r>
    </w:p>
    <w:p w14:paraId="05C52351" w14:textId="2082BD23" w:rsidR="0070334F" w:rsidRPr="007E30A6" w:rsidRDefault="00047119" w:rsidP="007E30A6">
      <w:pPr>
        <w:ind w:firstLine="284"/>
        <w:jc w:val="both"/>
        <w:rPr>
          <w:rFonts w:asciiTheme="minorBidi" w:hAnsiTheme="minorBidi"/>
          <w:sz w:val="28"/>
          <w:szCs w:val="28"/>
          <w:u w:val="single"/>
          <w:rtl/>
          <w:lang w:bidi="ar-EG"/>
        </w:rPr>
      </w:pPr>
      <w:r w:rsidRPr="007E30A6">
        <w:rPr>
          <w:rFonts w:asciiTheme="minorBidi" w:hAnsiTheme="minorBidi"/>
          <w:sz w:val="28"/>
          <w:szCs w:val="28"/>
          <w:rtl/>
          <w:lang w:bidi="ar-EG"/>
        </w:rPr>
        <w:t>ولا شك ا</w:t>
      </w:r>
      <w:r w:rsidR="00EB5C8B" w:rsidRPr="007E30A6">
        <w:rPr>
          <w:rFonts w:asciiTheme="minorBidi" w:hAnsiTheme="minorBidi"/>
          <w:sz w:val="28"/>
          <w:szCs w:val="28"/>
          <w:rtl/>
          <w:lang w:bidi="ar-EG"/>
        </w:rPr>
        <w:t xml:space="preserve">ن " </w:t>
      </w:r>
      <w:r w:rsidR="008B47AA" w:rsidRPr="007E30A6">
        <w:rPr>
          <w:rFonts w:asciiTheme="minorBidi" w:hAnsiTheme="minorBidi"/>
          <w:sz w:val="28"/>
          <w:szCs w:val="28"/>
          <w:rtl/>
          <w:lang w:bidi="ar-EG"/>
        </w:rPr>
        <w:t xml:space="preserve">النمطية والسطحية </w:t>
      </w:r>
      <w:r w:rsidR="00EB5C8B" w:rsidRPr="007E30A6">
        <w:rPr>
          <w:rFonts w:asciiTheme="minorBidi" w:hAnsiTheme="minorBidi"/>
          <w:sz w:val="28"/>
          <w:szCs w:val="28"/>
          <w:rtl/>
          <w:lang w:bidi="ar-EG"/>
        </w:rPr>
        <w:t xml:space="preserve">" تعد أكثر خصائص </w:t>
      </w:r>
      <w:r w:rsidR="0075398C" w:rsidRPr="007E30A6">
        <w:rPr>
          <w:rFonts w:asciiTheme="minorBidi" w:hAnsiTheme="minorBidi"/>
          <w:sz w:val="28"/>
          <w:szCs w:val="28"/>
          <w:rtl/>
          <w:lang w:bidi="ar-EG"/>
        </w:rPr>
        <w:t xml:space="preserve">هذا الخطاب </w:t>
      </w:r>
      <w:proofErr w:type="gramStart"/>
      <w:r w:rsidR="00EB5C8B" w:rsidRPr="007E30A6">
        <w:rPr>
          <w:rFonts w:asciiTheme="minorBidi" w:hAnsiTheme="minorBidi"/>
          <w:sz w:val="28"/>
          <w:szCs w:val="28"/>
          <w:rtl/>
          <w:lang w:bidi="ar-EG"/>
        </w:rPr>
        <w:t>وضوحا ،</w:t>
      </w:r>
      <w:proofErr w:type="gramEnd"/>
      <w:r w:rsidR="00EB5C8B" w:rsidRPr="007E30A6">
        <w:rPr>
          <w:rFonts w:asciiTheme="minorBidi" w:hAnsiTheme="minorBidi"/>
          <w:sz w:val="28"/>
          <w:szCs w:val="28"/>
          <w:rtl/>
          <w:lang w:bidi="ar-EG"/>
        </w:rPr>
        <w:t xml:space="preserve"> </w:t>
      </w:r>
      <w:r w:rsidR="0075398C" w:rsidRPr="007E30A6">
        <w:rPr>
          <w:rFonts w:asciiTheme="minorBidi" w:hAnsiTheme="minorBidi"/>
          <w:sz w:val="28"/>
          <w:szCs w:val="28"/>
          <w:rtl/>
          <w:lang w:bidi="ar-EG"/>
        </w:rPr>
        <w:t>فهو متمحور</w:t>
      </w:r>
      <w:r w:rsidR="00EB5C8B" w:rsidRPr="007E30A6">
        <w:rPr>
          <w:rFonts w:asciiTheme="minorBidi" w:hAnsiTheme="minorBidi"/>
          <w:sz w:val="28"/>
          <w:szCs w:val="28"/>
          <w:rtl/>
          <w:lang w:bidi="ar-EG"/>
        </w:rPr>
        <w:t xml:space="preserve"> حول أنماط وقوالب جاهزة معدة سلفا , </w:t>
      </w:r>
      <w:r w:rsidR="0075398C" w:rsidRPr="007E30A6">
        <w:rPr>
          <w:rFonts w:asciiTheme="minorBidi" w:hAnsiTheme="minorBidi"/>
          <w:sz w:val="28"/>
          <w:szCs w:val="28"/>
          <w:rtl/>
          <w:lang w:bidi="ar-EG"/>
        </w:rPr>
        <w:t>ويتراءى ذلك على</w:t>
      </w:r>
      <w:r w:rsidR="00EB5C8B" w:rsidRPr="007E30A6">
        <w:rPr>
          <w:rFonts w:asciiTheme="minorBidi" w:hAnsiTheme="minorBidi"/>
          <w:sz w:val="28"/>
          <w:szCs w:val="28"/>
          <w:rtl/>
          <w:lang w:bidi="ar-EG"/>
        </w:rPr>
        <w:t xml:space="preserve"> مستوى </w:t>
      </w:r>
      <w:r w:rsidRPr="007E30A6">
        <w:rPr>
          <w:rFonts w:asciiTheme="minorBidi" w:hAnsiTheme="minorBidi"/>
          <w:sz w:val="28"/>
          <w:szCs w:val="28"/>
          <w:rtl/>
          <w:lang w:bidi="ar-EG"/>
        </w:rPr>
        <w:t xml:space="preserve">الفكر </w:t>
      </w:r>
      <w:r w:rsidR="00EB5C8B" w:rsidRPr="007E30A6">
        <w:rPr>
          <w:rFonts w:asciiTheme="minorBidi" w:hAnsiTheme="minorBidi"/>
          <w:sz w:val="28"/>
          <w:szCs w:val="28"/>
          <w:rtl/>
          <w:lang w:bidi="ar-EG"/>
        </w:rPr>
        <w:t>والتنظ</w:t>
      </w:r>
      <w:r w:rsidRPr="007E30A6">
        <w:rPr>
          <w:rFonts w:asciiTheme="minorBidi" w:hAnsiTheme="minorBidi"/>
          <w:sz w:val="28"/>
          <w:szCs w:val="28"/>
          <w:rtl/>
          <w:lang w:bidi="ar-EG"/>
        </w:rPr>
        <w:t>ي</w:t>
      </w:r>
      <w:r w:rsidR="00EB5C8B" w:rsidRPr="007E30A6">
        <w:rPr>
          <w:rFonts w:asciiTheme="minorBidi" w:hAnsiTheme="minorBidi"/>
          <w:sz w:val="28"/>
          <w:szCs w:val="28"/>
          <w:rtl/>
          <w:lang w:bidi="ar-EG"/>
        </w:rPr>
        <w:t>ر أو المستوى الجدلي التبريري .</w:t>
      </w:r>
      <w:r w:rsidR="00045501" w:rsidRPr="007E30A6">
        <w:rPr>
          <w:rFonts w:asciiTheme="minorBidi" w:hAnsiTheme="minorBidi"/>
          <w:sz w:val="28"/>
          <w:szCs w:val="28"/>
          <w:rtl/>
          <w:lang w:bidi="ar-EG"/>
        </w:rPr>
        <w:t>"</w:t>
      </w:r>
      <w:r w:rsidR="00B96850" w:rsidRPr="007E30A6">
        <w:rPr>
          <w:rFonts w:asciiTheme="minorBidi" w:hAnsiTheme="minorBidi"/>
          <w:sz w:val="28"/>
          <w:szCs w:val="28"/>
          <w:rtl/>
          <w:lang w:bidi="ar-EG"/>
        </w:rPr>
        <w:t xml:space="preserve"> </w:t>
      </w:r>
      <w:r w:rsidR="008B47AA" w:rsidRPr="007E30A6">
        <w:rPr>
          <w:rFonts w:asciiTheme="minorBidi" w:hAnsiTheme="minorBidi"/>
          <w:sz w:val="28"/>
          <w:szCs w:val="28"/>
          <w:rtl/>
          <w:lang w:bidi="ar-EG"/>
        </w:rPr>
        <w:t>وعلى المستوى الفلسفي</w:t>
      </w:r>
      <w:r w:rsidR="00B96850" w:rsidRPr="007E30A6">
        <w:rPr>
          <w:rFonts w:asciiTheme="minorBidi" w:hAnsiTheme="minorBidi"/>
          <w:sz w:val="28"/>
          <w:szCs w:val="28"/>
          <w:rtl/>
          <w:lang w:bidi="ar-EG"/>
        </w:rPr>
        <w:t xml:space="preserve"> نلاحظ هذه الخاصية للخطاب </w:t>
      </w:r>
      <w:proofErr w:type="spellStart"/>
      <w:proofErr w:type="gramStart"/>
      <w:r w:rsidR="00B96850" w:rsidRPr="007E30A6">
        <w:rPr>
          <w:rFonts w:asciiTheme="minorBidi" w:hAnsiTheme="minorBidi"/>
          <w:sz w:val="28"/>
          <w:szCs w:val="28"/>
          <w:rtl/>
          <w:lang w:bidi="ar-EG"/>
        </w:rPr>
        <w:t>المؤدلج</w:t>
      </w:r>
      <w:proofErr w:type="spellEnd"/>
      <w:r w:rsidR="00B96850" w:rsidRPr="007E30A6">
        <w:rPr>
          <w:rFonts w:asciiTheme="minorBidi" w:hAnsiTheme="minorBidi"/>
          <w:sz w:val="28"/>
          <w:szCs w:val="28"/>
          <w:rtl/>
          <w:lang w:bidi="ar-EG"/>
        </w:rPr>
        <w:t xml:space="preserve">  فلا</w:t>
      </w:r>
      <w:proofErr w:type="gramEnd"/>
      <w:r w:rsidR="00B96850" w:rsidRPr="007E30A6">
        <w:rPr>
          <w:rFonts w:asciiTheme="minorBidi" w:hAnsiTheme="minorBidi"/>
          <w:sz w:val="28"/>
          <w:szCs w:val="28"/>
          <w:rtl/>
          <w:lang w:bidi="ar-EG"/>
        </w:rPr>
        <w:t xml:space="preserve"> يحمل </w:t>
      </w:r>
      <w:r w:rsidR="008B47AA" w:rsidRPr="007E30A6">
        <w:rPr>
          <w:rFonts w:asciiTheme="minorBidi" w:hAnsiTheme="minorBidi"/>
          <w:sz w:val="28"/>
          <w:szCs w:val="28"/>
          <w:rtl/>
          <w:lang w:bidi="ar-EG"/>
        </w:rPr>
        <w:t xml:space="preserve">تفكيراً علمياً منطقياً بقدر ما  هو قوالب نمطية جاهزة وسريعة تعتمد </w:t>
      </w:r>
      <w:r w:rsidR="007338B3" w:rsidRPr="007E30A6">
        <w:rPr>
          <w:rFonts w:asciiTheme="minorBidi" w:hAnsiTheme="minorBidi"/>
          <w:sz w:val="28"/>
          <w:szCs w:val="28"/>
          <w:rtl/>
          <w:lang w:bidi="ar-EG"/>
        </w:rPr>
        <w:t>في</w:t>
      </w:r>
      <w:r w:rsidR="008B47AA" w:rsidRPr="007E30A6">
        <w:rPr>
          <w:rFonts w:asciiTheme="minorBidi" w:hAnsiTheme="minorBidi"/>
          <w:sz w:val="28"/>
          <w:szCs w:val="28"/>
          <w:rtl/>
          <w:lang w:bidi="ar-EG"/>
        </w:rPr>
        <w:t xml:space="preserve"> شيوعها ورواجها على بساطتها وسطحيتها وإيهامها لمعتنقيها بكلية الرؤية وكفاية التفسير</w:t>
      </w:r>
      <w:r w:rsidR="00045501" w:rsidRPr="007E30A6">
        <w:rPr>
          <w:rFonts w:asciiTheme="minorBidi" w:hAnsiTheme="minorBidi"/>
          <w:sz w:val="28"/>
          <w:szCs w:val="28"/>
          <w:rtl/>
          <w:lang w:bidi="ar-EG"/>
        </w:rPr>
        <w:t>"</w:t>
      </w:r>
      <w:r w:rsidR="00304E63" w:rsidRPr="007E30A6">
        <w:rPr>
          <w:rFonts w:asciiTheme="minorBidi" w:hAnsiTheme="minorBidi"/>
          <w:sz w:val="28"/>
          <w:szCs w:val="28"/>
          <w:rtl/>
          <w:lang w:bidi="ar-EG"/>
        </w:rPr>
        <w:t xml:space="preserve">( عبدالجواد . </w:t>
      </w:r>
      <w:proofErr w:type="gramStart"/>
      <w:r w:rsidR="00304E63" w:rsidRPr="007E30A6">
        <w:rPr>
          <w:rFonts w:asciiTheme="minorBidi" w:hAnsiTheme="minorBidi"/>
          <w:sz w:val="28"/>
          <w:szCs w:val="28"/>
          <w:rtl/>
          <w:lang w:bidi="ar-EG"/>
        </w:rPr>
        <w:t>رزق :</w:t>
      </w:r>
      <w:proofErr w:type="gramEnd"/>
      <w:r w:rsidR="00304E63" w:rsidRPr="007E30A6">
        <w:rPr>
          <w:rFonts w:asciiTheme="minorBidi" w:hAnsiTheme="minorBidi"/>
          <w:sz w:val="28"/>
          <w:szCs w:val="28"/>
          <w:rtl/>
          <w:lang w:bidi="ar-EG"/>
        </w:rPr>
        <w:t xml:space="preserve"> </w:t>
      </w:r>
      <w:r w:rsidR="00304E63" w:rsidRPr="007E30A6">
        <w:rPr>
          <w:rFonts w:asciiTheme="minorBidi" w:hAnsiTheme="minorBidi"/>
          <w:sz w:val="28"/>
          <w:szCs w:val="28"/>
          <w:lang w:bidi="ar-EG"/>
        </w:rPr>
        <w:t>2022</w:t>
      </w:r>
      <w:r w:rsidR="00304E63" w:rsidRPr="007E30A6">
        <w:rPr>
          <w:rFonts w:asciiTheme="minorBidi" w:hAnsiTheme="minorBidi"/>
          <w:sz w:val="28"/>
          <w:szCs w:val="28"/>
          <w:rtl/>
          <w:lang w:bidi="ar-EG"/>
        </w:rPr>
        <w:t xml:space="preserve"> , ص</w:t>
      </w:r>
      <w:r w:rsidR="00304E63" w:rsidRPr="007E30A6">
        <w:rPr>
          <w:rFonts w:asciiTheme="minorBidi" w:hAnsiTheme="minorBidi"/>
          <w:sz w:val="28"/>
          <w:szCs w:val="28"/>
          <w:lang w:bidi="ar-EG"/>
        </w:rPr>
        <w:t xml:space="preserve"> </w:t>
      </w:r>
      <w:r w:rsidR="00D51908" w:rsidRPr="007E30A6">
        <w:rPr>
          <w:rFonts w:asciiTheme="minorBidi" w:hAnsiTheme="minorBidi"/>
          <w:sz w:val="28"/>
          <w:szCs w:val="28"/>
          <w:lang w:bidi="ar-EG"/>
        </w:rPr>
        <w:t>9</w:t>
      </w:r>
      <w:r w:rsidR="00304E63" w:rsidRPr="007E30A6">
        <w:rPr>
          <w:rFonts w:asciiTheme="minorBidi" w:hAnsiTheme="minorBidi"/>
          <w:sz w:val="28"/>
          <w:szCs w:val="28"/>
          <w:rtl/>
          <w:lang w:bidi="ar-EG"/>
        </w:rPr>
        <w:t xml:space="preserve">) </w:t>
      </w:r>
      <w:r w:rsidR="008B47AA" w:rsidRPr="007E30A6">
        <w:rPr>
          <w:rFonts w:asciiTheme="minorBidi" w:hAnsiTheme="minorBidi"/>
          <w:sz w:val="28"/>
          <w:szCs w:val="28"/>
          <w:rtl/>
          <w:lang w:bidi="ar-EG"/>
        </w:rPr>
        <w:t>.</w:t>
      </w:r>
    </w:p>
    <w:p w14:paraId="76E893D1" w14:textId="26897641" w:rsidR="00D6381B" w:rsidRPr="007E30A6" w:rsidRDefault="00EB5C8B"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و</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الأخير فإن " إقصاء الآخر " تعد أهم خصائص الإيديولوجيا </w:t>
      </w:r>
      <w:proofErr w:type="gramStart"/>
      <w:r w:rsidRPr="007E30A6">
        <w:rPr>
          <w:rFonts w:asciiTheme="minorBidi" w:hAnsiTheme="minorBidi"/>
          <w:sz w:val="28"/>
          <w:szCs w:val="28"/>
          <w:rtl/>
          <w:lang w:bidi="ar-EG"/>
        </w:rPr>
        <w:t xml:space="preserve">بخطابها </w:t>
      </w:r>
      <w:r w:rsidR="007D400E" w:rsidRPr="007E30A6">
        <w:rPr>
          <w:rFonts w:asciiTheme="minorBidi" w:hAnsiTheme="minorBidi"/>
          <w:sz w:val="28"/>
          <w:szCs w:val="28"/>
          <w:rtl/>
          <w:lang w:bidi="ar-EG"/>
        </w:rPr>
        <w:t>,</w:t>
      </w:r>
      <w:proofErr w:type="gramEnd"/>
      <w:r w:rsidR="007D400E" w:rsidRPr="007E30A6">
        <w:rPr>
          <w:rFonts w:asciiTheme="minorBidi" w:hAnsiTheme="minorBidi"/>
          <w:sz w:val="28"/>
          <w:szCs w:val="28"/>
          <w:rtl/>
          <w:lang w:bidi="ar-EG"/>
        </w:rPr>
        <w:t xml:space="preserve"> فالواقع </w:t>
      </w:r>
      <w:r w:rsidR="007338B3" w:rsidRPr="007E30A6">
        <w:rPr>
          <w:rFonts w:asciiTheme="minorBidi" w:hAnsiTheme="minorBidi"/>
          <w:sz w:val="28"/>
          <w:szCs w:val="28"/>
          <w:rtl/>
          <w:lang w:bidi="ar-EG"/>
        </w:rPr>
        <w:t>في</w:t>
      </w:r>
      <w:r w:rsidR="007D400E" w:rsidRPr="007E30A6">
        <w:rPr>
          <w:rFonts w:asciiTheme="minorBidi" w:hAnsiTheme="minorBidi"/>
          <w:sz w:val="28"/>
          <w:szCs w:val="28"/>
          <w:rtl/>
          <w:lang w:bidi="ar-EG"/>
        </w:rPr>
        <w:t xml:space="preserve"> أسرها </w:t>
      </w:r>
      <w:r w:rsidR="00340454" w:rsidRPr="007E30A6">
        <w:rPr>
          <w:rFonts w:asciiTheme="minorBidi" w:hAnsiTheme="minorBidi"/>
          <w:sz w:val="28"/>
          <w:szCs w:val="28"/>
          <w:rtl/>
          <w:lang w:bidi="ar-EG"/>
        </w:rPr>
        <w:t xml:space="preserve">مرتهن لحساب قناعاته  </w:t>
      </w:r>
      <w:r w:rsidR="007D400E" w:rsidRPr="007E30A6">
        <w:rPr>
          <w:rFonts w:asciiTheme="minorBidi" w:hAnsiTheme="minorBidi"/>
          <w:sz w:val="28"/>
          <w:szCs w:val="28"/>
          <w:rtl/>
          <w:lang w:bidi="ar-EG"/>
        </w:rPr>
        <w:t xml:space="preserve">وهو دوما </w:t>
      </w:r>
      <w:r w:rsidR="007338B3" w:rsidRPr="007E30A6">
        <w:rPr>
          <w:rFonts w:asciiTheme="minorBidi" w:hAnsiTheme="minorBidi"/>
          <w:sz w:val="28"/>
          <w:szCs w:val="28"/>
          <w:rtl/>
          <w:lang w:bidi="ar-EG"/>
        </w:rPr>
        <w:t>في</w:t>
      </w:r>
      <w:r w:rsidR="00340454" w:rsidRPr="007E30A6">
        <w:rPr>
          <w:rFonts w:asciiTheme="minorBidi" w:hAnsiTheme="minorBidi"/>
          <w:sz w:val="28"/>
          <w:szCs w:val="28"/>
          <w:rtl/>
          <w:lang w:bidi="ar-EG"/>
        </w:rPr>
        <w:t xml:space="preserve"> حالة اختطاف عقلي</w:t>
      </w:r>
      <w:r w:rsidR="007D400E" w:rsidRPr="007E30A6">
        <w:rPr>
          <w:rFonts w:asciiTheme="minorBidi" w:hAnsiTheme="minorBidi"/>
          <w:sz w:val="28"/>
          <w:szCs w:val="28"/>
          <w:rtl/>
          <w:lang w:bidi="ar-EG"/>
        </w:rPr>
        <w:t xml:space="preserve"> </w:t>
      </w:r>
      <w:r w:rsidR="00340454" w:rsidRPr="007E30A6">
        <w:rPr>
          <w:rFonts w:asciiTheme="minorBidi" w:hAnsiTheme="minorBidi"/>
          <w:sz w:val="28"/>
          <w:szCs w:val="28"/>
          <w:rtl/>
          <w:lang w:bidi="ar-EG"/>
        </w:rPr>
        <w:t xml:space="preserve"> ورفض للواقع  </w:t>
      </w:r>
      <w:r w:rsidR="007D400E" w:rsidRPr="007E30A6">
        <w:rPr>
          <w:rFonts w:asciiTheme="minorBidi" w:hAnsiTheme="minorBidi"/>
          <w:sz w:val="28"/>
          <w:szCs w:val="28"/>
          <w:rtl/>
          <w:lang w:bidi="ar-EG"/>
        </w:rPr>
        <w:t xml:space="preserve">. </w:t>
      </w:r>
      <w:r w:rsidR="00340454" w:rsidRPr="007E30A6">
        <w:rPr>
          <w:rFonts w:asciiTheme="minorBidi" w:hAnsiTheme="minorBidi"/>
          <w:sz w:val="28"/>
          <w:szCs w:val="28"/>
          <w:rtl/>
          <w:lang w:bidi="ar-EG"/>
        </w:rPr>
        <w:t xml:space="preserve">مما يعنى وجود واقع </w:t>
      </w:r>
      <w:r w:rsidR="00B105D7" w:rsidRPr="007E30A6">
        <w:rPr>
          <w:rFonts w:asciiTheme="minorBidi" w:hAnsiTheme="minorBidi"/>
          <w:sz w:val="28"/>
          <w:szCs w:val="28"/>
          <w:rtl/>
          <w:lang w:bidi="ar-EG"/>
        </w:rPr>
        <w:t xml:space="preserve">افتراضي </w:t>
      </w:r>
      <w:r w:rsidR="007338B3" w:rsidRPr="007E30A6">
        <w:rPr>
          <w:rFonts w:asciiTheme="minorBidi" w:hAnsiTheme="minorBidi"/>
          <w:sz w:val="28"/>
          <w:szCs w:val="28"/>
          <w:rtl/>
          <w:lang w:bidi="ar-EG"/>
        </w:rPr>
        <w:t>في</w:t>
      </w:r>
      <w:r w:rsidR="00B105D7" w:rsidRPr="007E30A6">
        <w:rPr>
          <w:rFonts w:asciiTheme="minorBidi" w:hAnsiTheme="minorBidi"/>
          <w:sz w:val="28"/>
          <w:szCs w:val="28"/>
          <w:rtl/>
          <w:lang w:bidi="ar-EG"/>
        </w:rPr>
        <w:t xml:space="preserve"> العقلية </w:t>
      </w:r>
      <w:proofErr w:type="spellStart"/>
      <w:r w:rsidR="00B105D7" w:rsidRPr="007E30A6">
        <w:rPr>
          <w:rFonts w:asciiTheme="minorBidi" w:hAnsiTheme="minorBidi"/>
          <w:sz w:val="28"/>
          <w:szCs w:val="28"/>
          <w:rtl/>
          <w:lang w:bidi="ar-EG"/>
        </w:rPr>
        <w:t>المؤدلجة</w:t>
      </w:r>
      <w:proofErr w:type="spellEnd"/>
      <w:r w:rsidR="00B105D7" w:rsidRPr="007E30A6">
        <w:rPr>
          <w:rFonts w:asciiTheme="minorBidi" w:hAnsiTheme="minorBidi"/>
          <w:sz w:val="28"/>
          <w:szCs w:val="28"/>
          <w:rtl/>
          <w:lang w:bidi="ar-EG"/>
        </w:rPr>
        <w:t xml:space="preserve"> لا ي</w:t>
      </w:r>
      <w:r w:rsidR="00340454" w:rsidRPr="007E30A6">
        <w:rPr>
          <w:rFonts w:asciiTheme="minorBidi" w:hAnsiTheme="minorBidi"/>
          <w:sz w:val="28"/>
          <w:szCs w:val="28"/>
          <w:rtl/>
          <w:lang w:bidi="ar-EG"/>
        </w:rPr>
        <w:t xml:space="preserve">مت بصلة للواقع </w:t>
      </w:r>
      <w:proofErr w:type="gramStart"/>
      <w:r w:rsidR="00340454" w:rsidRPr="007E30A6">
        <w:rPr>
          <w:rFonts w:asciiTheme="minorBidi" w:hAnsiTheme="minorBidi"/>
          <w:sz w:val="28"/>
          <w:szCs w:val="28"/>
          <w:rtl/>
          <w:lang w:bidi="ar-EG"/>
        </w:rPr>
        <w:t>الفعلي</w:t>
      </w:r>
      <w:r w:rsidR="00B105D7" w:rsidRPr="007E30A6">
        <w:rPr>
          <w:rFonts w:asciiTheme="minorBidi" w:hAnsiTheme="minorBidi"/>
          <w:sz w:val="28"/>
          <w:szCs w:val="28"/>
          <w:rtl/>
          <w:lang w:bidi="ar-EG"/>
        </w:rPr>
        <w:t xml:space="preserve"> ,</w:t>
      </w:r>
      <w:proofErr w:type="gramEnd"/>
      <w:r w:rsidR="00B105D7" w:rsidRPr="007E30A6">
        <w:rPr>
          <w:rFonts w:asciiTheme="minorBidi" w:hAnsiTheme="minorBidi"/>
          <w:sz w:val="28"/>
          <w:szCs w:val="28"/>
          <w:rtl/>
          <w:lang w:bidi="ar-EG"/>
        </w:rPr>
        <w:t xml:space="preserve"> هذا الواقع البديل ترسمه المقولات والتصورات والأهداف الضيقة للإيديولوجيا التي ينتمي إليها الخطاب </w:t>
      </w:r>
      <w:r w:rsidR="00340454" w:rsidRPr="007E30A6">
        <w:rPr>
          <w:rFonts w:asciiTheme="minorBidi" w:hAnsiTheme="minorBidi"/>
          <w:sz w:val="28"/>
          <w:szCs w:val="28"/>
          <w:rtl/>
          <w:lang w:bidi="ar-EG"/>
        </w:rPr>
        <w:t xml:space="preserve">، </w:t>
      </w:r>
      <w:r w:rsidR="00D6381B" w:rsidRPr="007E30A6">
        <w:rPr>
          <w:rFonts w:asciiTheme="minorBidi" w:hAnsiTheme="minorBidi"/>
          <w:sz w:val="28"/>
          <w:szCs w:val="28"/>
          <w:rtl/>
          <w:lang w:bidi="ar-EG"/>
        </w:rPr>
        <w:t xml:space="preserve">فإذا كان </w:t>
      </w:r>
      <w:proofErr w:type="spellStart"/>
      <w:r w:rsidR="00D6381B" w:rsidRPr="007E30A6">
        <w:rPr>
          <w:rFonts w:asciiTheme="minorBidi" w:hAnsiTheme="minorBidi"/>
          <w:sz w:val="28"/>
          <w:szCs w:val="28"/>
          <w:rtl/>
          <w:lang w:bidi="ar-EG"/>
        </w:rPr>
        <w:t>الفكرالسليم</w:t>
      </w:r>
      <w:proofErr w:type="spellEnd"/>
      <w:r w:rsidR="00D6381B" w:rsidRPr="007E30A6">
        <w:rPr>
          <w:rFonts w:asciiTheme="minorBidi" w:hAnsiTheme="minorBidi"/>
          <w:sz w:val="28"/>
          <w:szCs w:val="28"/>
          <w:rtl/>
          <w:lang w:bidi="ar-EG"/>
        </w:rPr>
        <w:t xml:space="preserve"> مرتبط بالواقع بكافة أبعاده فإن الخطاب </w:t>
      </w:r>
      <w:proofErr w:type="spellStart"/>
      <w:r w:rsidR="00D6381B" w:rsidRPr="007E30A6">
        <w:rPr>
          <w:rFonts w:asciiTheme="minorBidi" w:hAnsiTheme="minorBidi"/>
          <w:sz w:val="28"/>
          <w:szCs w:val="28"/>
          <w:rtl/>
          <w:lang w:bidi="ar-EG"/>
        </w:rPr>
        <w:t>المؤدلج</w:t>
      </w:r>
      <w:proofErr w:type="spellEnd"/>
      <w:r w:rsidR="00D6381B"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00D6381B" w:rsidRPr="007E30A6">
        <w:rPr>
          <w:rFonts w:asciiTheme="minorBidi" w:hAnsiTheme="minorBidi"/>
          <w:sz w:val="28"/>
          <w:szCs w:val="28"/>
          <w:rtl/>
          <w:lang w:bidi="ar-EG"/>
        </w:rPr>
        <w:t xml:space="preserve"> قطيعة مع الواقع ويترتب على ذلك أقصائه للآخر ، كونه لا يعترف بغير رؤيته وروايته .</w:t>
      </w:r>
    </w:p>
    <w:p w14:paraId="537BBE5F" w14:textId="6DBC9B82" w:rsidR="00D6381B" w:rsidRPr="007E30A6" w:rsidRDefault="00D6381B"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ويتأتى ذلك من سيطرة الشعور باليقينية لدى الواقع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دائرة الانتماء </w:t>
      </w:r>
      <w:proofErr w:type="gramStart"/>
      <w:r w:rsidRPr="007E30A6">
        <w:rPr>
          <w:rFonts w:asciiTheme="minorBidi" w:hAnsiTheme="minorBidi"/>
          <w:sz w:val="28"/>
          <w:szCs w:val="28"/>
          <w:rtl/>
          <w:lang w:bidi="ar-EG"/>
        </w:rPr>
        <w:t>الإيديولوجي ،</w:t>
      </w:r>
      <w:proofErr w:type="gramEnd"/>
      <w:r w:rsidRPr="007E30A6">
        <w:rPr>
          <w:rFonts w:asciiTheme="minorBidi" w:hAnsiTheme="minorBidi"/>
          <w:sz w:val="28"/>
          <w:szCs w:val="28"/>
          <w:rtl/>
          <w:lang w:bidi="ar-EG"/>
        </w:rPr>
        <w:t xml:space="preserve"> ومن ثم لا وجود للآخر باعتباره شاذا وخارج نطاق </w:t>
      </w:r>
      <w:proofErr w:type="spellStart"/>
      <w:r w:rsidRPr="007E30A6">
        <w:rPr>
          <w:rFonts w:asciiTheme="minorBidi" w:hAnsiTheme="minorBidi"/>
          <w:sz w:val="28"/>
          <w:szCs w:val="28"/>
          <w:rtl/>
          <w:lang w:bidi="ar-EG"/>
        </w:rPr>
        <w:t>البدهية</w:t>
      </w:r>
      <w:proofErr w:type="spellEnd"/>
      <w:r w:rsidRPr="007E30A6">
        <w:rPr>
          <w:rFonts w:asciiTheme="minorBidi" w:hAnsiTheme="minorBidi"/>
          <w:sz w:val="28"/>
          <w:szCs w:val="28"/>
          <w:rtl/>
          <w:lang w:bidi="ar-EG"/>
        </w:rPr>
        <w:t xml:space="preserve"> </w:t>
      </w:r>
      <w:proofErr w:type="spellStart"/>
      <w:r w:rsidRPr="007E30A6">
        <w:rPr>
          <w:rFonts w:asciiTheme="minorBidi" w:hAnsiTheme="minorBidi"/>
          <w:sz w:val="28"/>
          <w:szCs w:val="28"/>
          <w:rtl/>
          <w:lang w:bidi="ar-EG"/>
        </w:rPr>
        <w:t>المؤدلجة</w:t>
      </w:r>
      <w:proofErr w:type="spellEnd"/>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التي</w:t>
      </w:r>
      <w:r w:rsidRPr="007E30A6">
        <w:rPr>
          <w:rFonts w:asciiTheme="minorBidi" w:hAnsiTheme="minorBidi"/>
          <w:sz w:val="28"/>
          <w:szCs w:val="28"/>
          <w:rtl/>
          <w:lang w:bidi="ar-EG"/>
        </w:rPr>
        <w:t xml:space="preserve"> توجب على مخالفها الطرد والإبعاد .</w:t>
      </w:r>
    </w:p>
    <w:p w14:paraId="4D432FAF" w14:textId="10B543C3" w:rsidR="00E830B1" w:rsidRPr="007E30A6" w:rsidRDefault="00047119"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والحقيقة أن </w:t>
      </w:r>
      <w:r w:rsidR="00045501" w:rsidRPr="007E30A6">
        <w:rPr>
          <w:rFonts w:asciiTheme="minorBidi" w:hAnsiTheme="minorBidi"/>
          <w:sz w:val="28"/>
          <w:szCs w:val="28"/>
          <w:rtl/>
          <w:lang w:bidi="ar-EG"/>
        </w:rPr>
        <w:t>"</w:t>
      </w:r>
      <w:r w:rsidR="00E830B1" w:rsidRPr="007E30A6">
        <w:rPr>
          <w:rFonts w:asciiTheme="minorBidi" w:hAnsiTheme="minorBidi"/>
          <w:sz w:val="28"/>
          <w:szCs w:val="28"/>
          <w:rtl/>
          <w:lang w:bidi="ar-EG"/>
        </w:rPr>
        <w:t xml:space="preserve">إصرار </w:t>
      </w:r>
      <w:proofErr w:type="spellStart"/>
      <w:r w:rsidR="00E830B1" w:rsidRPr="007E30A6">
        <w:rPr>
          <w:rFonts w:asciiTheme="minorBidi" w:hAnsiTheme="minorBidi"/>
          <w:sz w:val="28"/>
          <w:szCs w:val="28"/>
          <w:rtl/>
          <w:lang w:bidi="ar-EG"/>
        </w:rPr>
        <w:t>المؤدلج</w:t>
      </w:r>
      <w:proofErr w:type="spellEnd"/>
      <w:r w:rsidR="00E830B1" w:rsidRPr="007E30A6">
        <w:rPr>
          <w:rFonts w:asciiTheme="minorBidi" w:hAnsiTheme="minorBidi"/>
          <w:sz w:val="28"/>
          <w:szCs w:val="28"/>
          <w:rtl/>
          <w:lang w:bidi="ar-EG"/>
        </w:rPr>
        <w:t xml:space="preserve"> على أن أفكاره تمثل الحقيقة المطلقة تعد انتكاسة للفكر البشري وهزيمة للمبادئ والقيم </w:t>
      </w:r>
      <w:proofErr w:type="gramStart"/>
      <w:r w:rsidR="00E830B1" w:rsidRPr="007E30A6">
        <w:rPr>
          <w:rFonts w:asciiTheme="minorBidi" w:hAnsiTheme="minorBidi"/>
          <w:sz w:val="28"/>
          <w:szCs w:val="28"/>
          <w:rtl/>
          <w:lang w:bidi="ar-EG"/>
        </w:rPr>
        <w:t>الإنسانية ،</w:t>
      </w:r>
      <w:proofErr w:type="gramEnd"/>
      <w:r w:rsidR="00E830B1" w:rsidRPr="007E30A6">
        <w:rPr>
          <w:rFonts w:asciiTheme="minorBidi" w:hAnsiTheme="minorBidi"/>
          <w:sz w:val="28"/>
          <w:szCs w:val="28"/>
          <w:rtl/>
          <w:lang w:bidi="ar-EG"/>
        </w:rPr>
        <w:t xml:space="preserve"> وتكشف خطورة الإيديولوجيا لاسيما </w:t>
      </w:r>
      <w:r w:rsidR="007338B3" w:rsidRPr="007E30A6">
        <w:rPr>
          <w:rFonts w:asciiTheme="minorBidi" w:hAnsiTheme="minorBidi"/>
          <w:sz w:val="28"/>
          <w:szCs w:val="28"/>
          <w:rtl/>
          <w:lang w:bidi="ar-EG"/>
        </w:rPr>
        <w:t>في</w:t>
      </w:r>
      <w:r w:rsidR="00E830B1" w:rsidRPr="007E30A6">
        <w:rPr>
          <w:rFonts w:asciiTheme="minorBidi" w:hAnsiTheme="minorBidi"/>
          <w:sz w:val="28"/>
          <w:szCs w:val="28"/>
          <w:rtl/>
          <w:lang w:bidi="ar-EG"/>
        </w:rPr>
        <w:t xml:space="preserve"> ظل غياب للوعي ووجود ذهني لا </w:t>
      </w:r>
      <w:r w:rsidR="005E414E" w:rsidRPr="007E30A6">
        <w:rPr>
          <w:rFonts w:asciiTheme="minorBidi" w:hAnsiTheme="minorBidi"/>
          <w:sz w:val="28"/>
          <w:szCs w:val="28"/>
          <w:rtl/>
          <w:lang w:bidi="ar-EG"/>
        </w:rPr>
        <w:t>ي</w:t>
      </w:r>
      <w:r w:rsidR="00E830B1" w:rsidRPr="007E30A6">
        <w:rPr>
          <w:rFonts w:asciiTheme="minorBidi" w:hAnsiTheme="minorBidi"/>
          <w:sz w:val="28"/>
          <w:szCs w:val="28"/>
          <w:rtl/>
          <w:lang w:bidi="ar-EG"/>
        </w:rPr>
        <w:t>لامس  إلا القشور</w:t>
      </w:r>
      <w:r w:rsidR="00045501" w:rsidRPr="007E30A6">
        <w:rPr>
          <w:rFonts w:asciiTheme="minorBidi" w:hAnsiTheme="minorBidi"/>
          <w:sz w:val="28"/>
          <w:szCs w:val="28"/>
          <w:rtl/>
          <w:lang w:bidi="ar-EG"/>
        </w:rPr>
        <w:t>"</w:t>
      </w:r>
      <w:r w:rsidR="00661459" w:rsidRPr="007E30A6">
        <w:rPr>
          <w:rFonts w:asciiTheme="minorBidi" w:hAnsiTheme="minorBidi"/>
          <w:sz w:val="28"/>
          <w:szCs w:val="28"/>
          <w:rtl/>
          <w:lang w:bidi="ar-EG"/>
        </w:rPr>
        <w:t xml:space="preserve"> . </w:t>
      </w:r>
      <w:proofErr w:type="gramStart"/>
      <w:r w:rsidR="00661459" w:rsidRPr="007E30A6">
        <w:rPr>
          <w:rFonts w:asciiTheme="minorBidi" w:hAnsiTheme="minorBidi"/>
          <w:sz w:val="28"/>
          <w:szCs w:val="28"/>
          <w:rtl/>
        </w:rPr>
        <w:t>( الحارثي</w:t>
      </w:r>
      <w:proofErr w:type="gramEnd"/>
      <w:r w:rsidR="00661459" w:rsidRPr="007E30A6">
        <w:rPr>
          <w:rFonts w:asciiTheme="minorBidi" w:hAnsiTheme="minorBidi"/>
          <w:sz w:val="28"/>
          <w:szCs w:val="28"/>
          <w:rtl/>
        </w:rPr>
        <w:t xml:space="preserve"> . </w:t>
      </w:r>
      <w:proofErr w:type="gramStart"/>
      <w:r w:rsidR="00661459" w:rsidRPr="007E30A6">
        <w:rPr>
          <w:rFonts w:asciiTheme="minorBidi" w:hAnsiTheme="minorBidi"/>
          <w:sz w:val="28"/>
          <w:szCs w:val="28"/>
          <w:rtl/>
        </w:rPr>
        <w:t>زهير :</w:t>
      </w:r>
      <w:proofErr w:type="gramEnd"/>
      <w:r w:rsidR="00661459" w:rsidRPr="007E30A6">
        <w:rPr>
          <w:rFonts w:asciiTheme="minorBidi" w:hAnsiTheme="minorBidi"/>
          <w:sz w:val="28"/>
          <w:szCs w:val="28"/>
          <w:rtl/>
        </w:rPr>
        <w:t xml:space="preserve"> مقالة . الشبكة </w:t>
      </w:r>
      <w:proofErr w:type="gramStart"/>
      <w:r w:rsidR="00661459" w:rsidRPr="007E30A6">
        <w:rPr>
          <w:rFonts w:asciiTheme="minorBidi" w:hAnsiTheme="minorBidi"/>
          <w:sz w:val="28"/>
          <w:szCs w:val="28"/>
          <w:rtl/>
        </w:rPr>
        <w:t>الدولية )</w:t>
      </w:r>
      <w:proofErr w:type="gramEnd"/>
      <w:r w:rsidR="00E830B1" w:rsidRPr="007E30A6">
        <w:rPr>
          <w:rFonts w:asciiTheme="minorBidi" w:hAnsiTheme="minorBidi"/>
          <w:sz w:val="28"/>
          <w:szCs w:val="28"/>
          <w:rtl/>
          <w:lang w:bidi="ar-EG"/>
        </w:rPr>
        <w:t xml:space="preserve"> .</w:t>
      </w:r>
    </w:p>
    <w:p w14:paraId="25891901" w14:textId="4413FECA" w:rsidR="003872E8" w:rsidRPr="007E30A6" w:rsidRDefault="00047119" w:rsidP="007E30A6">
      <w:pPr>
        <w:ind w:firstLine="284"/>
        <w:jc w:val="both"/>
        <w:rPr>
          <w:rFonts w:asciiTheme="minorBidi" w:hAnsiTheme="minorBidi"/>
          <w:b/>
          <w:bCs/>
          <w:sz w:val="28"/>
          <w:szCs w:val="28"/>
          <w:u w:val="single"/>
          <w:rtl/>
          <w:lang w:bidi="ar-EG"/>
        </w:rPr>
      </w:pPr>
      <w:proofErr w:type="gramStart"/>
      <w:r w:rsidRPr="007E30A6">
        <w:rPr>
          <w:rFonts w:asciiTheme="minorBidi" w:hAnsiTheme="minorBidi"/>
          <w:sz w:val="28"/>
          <w:szCs w:val="28"/>
          <w:rtl/>
          <w:lang w:bidi="ar-EG"/>
        </w:rPr>
        <w:t>وكما  هو</w:t>
      </w:r>
      <w:proofErr w:type="gramEnd"/>
      <w:r w:rsidRPr="007E30A6">
        <w:rPr>
          <w:rFonts w:asciiTheme="minorBidi" w:hAnsiTheme="minorBidi"/>
          <w:sz w:val="28"/>
          <w:szCs w:val="28"/>
          <w:rtl/>
          <w:lang w:bidi="ar-EG"/>
        </w:rPr>
        <w:t xml:space="preserve"> ظاهر من هذه الخص</w:t>
      </w:r>
      <w:r w:rsidR="004A0334" w:rsidRPr="007E30A6">
        <w:rPr>
          <w:rFonts w:asciiTheme="minorBidi" w:hAnsiTheme="minorBidi"/>
          <w:sz w:val="28"/>
          <w:szCs w:val="28"/>
          <w:rtl/>
          <w:lang w:bidi="ar-EG"/>
        </w:rPr>
        <w:t>ا</w:t>
      </w:r>
      <w:r w:rsidRPr="007E30A6">
        <w:rPr>
          <w:rFonts w:asciiTheme="minorBidi" w:hAnsiTheme="minorBidi"/>
          <w:sz w:val="28"/>
          <w:szCs w:val="28"/>
          <w:rtl/>
          <w:lang w:bidi="ar-EG"/>
        </w:rPr>
        <w:t xml:space="preserve">ئص فإن مجال تجلياتها يكون على أشده وأوج ظهوره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الخطاب ، لذلك فمن اليسير أن نرصد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تلك الخصائص . فهو خطاب إقصائي </w:t>
      </w:r>
      <w:proofErr w:type="gramStart"/>
      <w:r w:rsidRPr="007E30A6">
        <w:rPr>
          <w:rFonts w:asciiTheme="minorBidi" w:hAnsiTheme="minorBidi"/>
          <w:sz w:val="28"/>
          <w:szCs w:val="28"/>
          <w:rtl/>
          <w:lang w:bidi="ar-EG"/>
        </w:rPr>
        <w:t>تشويهي  جبري</w:t>
      </w:r>
      <w:proofErr w:type="gramEnd"/>
      <w:r w:rsidRPr="007E30A6">
        <w:rPr>
          <w:rFonts w:asciiTheme="minorBidi" w:hAnsiTheme="minorBidi"/>
          <w:sz w:val="28"/>
          <w:szCs w:val="28"/>
          <w:rtl/>
          <w:lang w:bidi="ar-EG"/>
        </w:rPr>
        <w:t xml:space="preserve"> لا  يحتمل معارضة ولا يقبل الحوار باعتبار أنه نهائي وكلي .</w:t>
      </w:r>
    </w:p>
    <w:p w14:paraId="1790F955" w14:textId="77777777" w:rsidR="0005711E" w:rsidRPr="007E30A6" w:rsidRDefault="0005711E" w:rsidP="007E30A6">
      <w:pPr>
        <w:jc w:val="both"/>
        <w:rPr>
          <w:rFonts w:asciiTheme="minorBidi" w:hAnsiTheme="minorBidi"/>
          <w:b/>
          <w:bCs/>
          <w:sz w:val="28"/>
          <w:szCs w:val="28"/>
          <w:u w:val="single"/>
          <w:rtl/>
          <w:lang w:bidi="ar-EG"/>
        </w:rPr>
      </w:pPr>
    </w:p>
    <w:p w14:paraId="2FB9EDAC" w14:textId="77777777" w:rsidR="0005711E" w:rsidRPr="007E30A6" w:rsidRDefault="0005711E" w:rsidP="007E30A6">
      <w:pPr>
        <w:jc w:val="both"/>
        <w:rPr>
          <w:rFonts w:asciiTheme="minorBidi" w:hAnsiTheme="minorBidi"/>
          <w:b/>
          <w:bCs/>
          <w:sz w:val="28"/>
          <w:szCs w:val="28"/>
          <w:u w:val="single"/>
          <w:rtl/>
          <w:lang w:bidi="ar-EG"/>
        </w:rPr>
      </w:pPr>
    </w:p>
    <w:p w14:paraId="0ADFB761" w14:textId="1B32AF1F" w:rsidR="00A77351" w:rsidRPr="007E30A6" w:rsidRDefault="00EB08BB"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المبحث </w:t>
      </w:r>
      <w:proofErr w:type="gramStart"/>
      <w:r w:rsidRPr="007E30A6">
        <w:rPr>
          <w:rFonts w:asciiTheme="minorBidi" w:hAnsiTheme="minorBidi"/>
          <w:b/>
          <w:bCs/>
          <w:sz w:val="28"/>
          <w:szCs w:val="28"/>
          <w:u w:val="single"/>
          <w:rtl/>
          <w:lang w:bidi="ar-EG"/>
        </w:rPr>
        <w:t>الثاني :</w:t>
      </w:r>
      <w:proofErr w:type="gramEnd"/>
      <w:r w:rsidRPr="007E30A6">
        <w:rPr>
          <w:rFonts w:asciiTheme="minorBidi" w:hAnsiTheme="minorBidi"/>
          <w:b/>
          <w:bCs/>
          <w:sz w:val="28"/>
          <w:szCs w:val="28"/>
          <w:u w:val="single"/>
          <w:rtl/>
          <w:lang w:bidi="ar-EG"/>
        </w:rPr>
        <w:t xml:space="preserve"> البعد الوظي</w:t>
      </w:r>
      <w:r w:rsidR="007338B3" w:rsidRPr="007E30A6">
        <w:rPr>
          <w:rFonts w:asciiTheme="minorBidi" w:hAnsiTheme="minorBidi"/>
          <w:b/>
          <w:bCs/>
          <w:sz w:val="28"/>
          <w:szCs w:val="28"/>
          <w:u w:val="single"/>
          <w:rtl/>
          <w:lang w:bidi="ar-EG"/>
        </w:rPr>
        <w:t>في</w:t>
      </w:r>
      <w:r w:rsidRPr="007E30A6">
        <w:rPr>
          <w:rFonts w:asciiTheme="minorBidi" w:hAnsiTheme="minorBidi"/>
          <w:b/>
          <w:bCs/>
          <w:sz w:val="28"/>
          <w:szCs w:val="28"/>
          <w:u w:val="single"/>
          <w:rtl/>
          <w:lang w:bidi="ar-EG"/>
        </w:rPr>
        <w:t xml:space="preserve"> للخطاب </w:t>
      </w:r>
      <w:proofErr w:type="spellStart"/>
      <w:r w:rsidRPr="007E30A6">
        <w:rPr>
          <w:rFonts w:asciiTheme="minorBidi" w:hAnsiTheme="minorBidi"/>
          <w:b/>
          <w:bCs/>
          <w:sz w:val="28"/>
          <w:szCs w:val="28"/>
          <w:u w:val="single"/>
          <w:rtl/>
          <w:lang w:bidi="ar-EG"/>
        </w:rPr>
        <w:t>المؤدلج</w:t>
      </w:r>
      <w:proofErr w:type="spellEnd"/>
      <w:r w:rsidRPr="007E30A6">
        <w:rPr>
          <w:rFonts w:asciiTheme="minorBidi" w:hAnsiTheme="minorBidi"/>
          <w:b/>
          <w:bCs/>
          <w:sz w:val="28"/>
          <w:szCs w:val="28"/>
          <w:u w:val="single"/>
          <w:rtl/>
          <w:lang w:bidi="ar-EG"/>
        </w:rPr>
        <w:t xml:space="preserve"> </w:t>
      </w:r>
    </w:p>
    <w:p w14:paraId="438ABA30" w14:textId="59AA0D29" w:rsidR="005D693B" w:rsidRPr="007E30A6" w:rsidRDefault="005D693B"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وهذا المبحث يستقصى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محورين على النحو </w:t>
      </w:r>
      <w:proofErr w:type="spellStart"/>
      <w:proofErr w:type="gramStart"/>
      <w:r w:rsidRPr="007E30A6">
        <w:rPr>
          <w:rFonts w:asciiTheme="minorBidi" w:hAnsiTheme="minorBidi"/>
          <w:sz w:val="28"/>
          <w:szCs w:val="28"/>
          <w:rtl/>
          <w:lang w:bidi="ar-EG"/>
        </w:rPr>
        <w:t>النالي</w:t>
      </w:r>
      <w:proofErr w:type="spellEnd"/>
      <w:r w:rsidRPr="007E30A6">
        <w:rPr>
          <w:rFonts w:asciiTheme="minorBidi" w:hAnsiTheme="minorBidi"/>
          <w:sz w:val="28"/>
          <w:szCs w:val="28"/>
          <w:rtl/>
          <w:lang w:bidi="ar-EG"/>
        </w:rPr>
        <w:t xml:space="preserve"> :</w:t>
      </w:r>
      <w:proofErr w:type="gramEnd"/>
      <w:r w:rsidRPr="007E30A6">
        <w:rPr>
          <w:rFonts w:asciiTheme="minorBidi" w:hAnsiTheme="minorBidi"/>
          <w:sz w:val="28"/>
          <w:szCs w:val="28"/>
          <w:rtl/>
          <w:lang w:bidi="ar-EG"/>
        </w:rPr>
        <w:t xml:space="preserve"> </w:t>
      </w:r>
    </w:p>
    <w:p w14:paraId="3C1594E3" w14:textId="77777777" w:rsidR="00320B61" w:rsidRPr="007E30A6" w:rsidRDefault="00B031E0"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المحور </w:t>
      </w:r>
      <w:proofErr w:type="gramStart"/>
      <w:r w:rsidRPr="007E30A6">
        <w:rPr>
          <w:rFonts w:asciiTheme="minorBidi" w:hAnsiTheme="minorBidi"/>
          <w:b/>
          <w:bCs/>
          <w:sz w:val="28"/>
          <w:szCs w:val="28"/>
          <w:u w:val="single"/>
          <w:rtl/>
          <w:lang w:bidi="ar-EG"/>
        </w:rPr>
        <w:t>الأول :</w:t>
      </w:r>
      <w:proofErr w:type="gramEnd"/>
      <w:r w:rsidRPr="007E30A6">
        <w:rPr>
          <w:rFonts w:asciiTheme="minorBidi" w:hAnsiTheme="minorBidi"/>
          <w:b/>
          <w:bCs/>
          <w:sz w:val="28"/>
          <w:szCs w:val="28"/>
          <w:u w:val="single"/>
          <w:rtl/>
          <w:lang w:bidi="ar-EG"/>
        </w:rPr>
        <w:t xml:space="preserve"> </w:t>
      </w:r>
      <w:r w:rsidR="00777165" w:rsidRPr="007E30A6">
        <w:rPr>
          <w:rFonts w:asciiTheme="minorBidi" w:hAnsiTheme="minorBidi"/>
          <w:b/>
          <w:bCs/>
          <w:sz w:val="28"/>
          <w:szCs w:val="28"/>
          <w:u w:val="single"/>
          <w:rtl/>
          <w:lang w:bidi="ar-EG"/>
        </w:rPr>
        <w:t xml:space="preserve">الدور الوظيفي للخطاب </w:t>
      </w:r>
      <w:proofErr w:type="spellStart"/>
      <w:r w:rsidR="00777165" w:rsidRPr="007E30A6">
        <w:rPr>
          <w:rFonts w:asciiTheme="minorBidi" w:hAnsiTheme="minorBidi"/>
          <w:b/>
          <w:bCs/>
          <w:sz w:val="28"/>
          <w:szCs w:val="28"/>
          <w:u w:val="single"/>
          <w:rtl/>
          <w:lang w:bidi="ar-EG"/>
        </w:rPr>
        <w:t>المؤدلج</w:t>
      </w:r>
      <w:proofErr w:type="spellEnd"/>
      <w:r w:rsidR="00777165" w:rsidRPr="007E30A6">
        <w:rPr>
          <w:rFonts w:asciiTheme="minorBidi" w:hAnsiTheme="minorBidi"/>
          <w:b/>
          <w:bCs/>
          <w:sz w:val="28"/>
          <w:szCs w:val="28"/>
          <w:u w:val="single"/>
          <w:rtl/>
          <w:lang w:bidi="ar-EG"/>
        </w:rPr>
        <w:t xml:space="preserve"> </w:t>
      </w:r>
    </w:p>
    <w:p w14:paraId="08FCF442" w14:textId="77777777" w:rsidR="007338B3" w:rsidRPr="007E30A6" w:rsidRDefault="00DA6470" w:rsidP="007E30A6">
      <w:pPr>
        <w:ind w:firstLine="284"/>
        <w:jc w:val="both"/>
        <w:rPr>
          <w:rFonts w:asciiTheme="minorBidi" w:hAnsiTheme="minorBidi"/>
          <w:sz w:val="28"/>
          <w:szCs w:val="28"/>
          <w:rtl/>
          <w:lang w:bidi="ar-EG"/>
        </w:rPr>
        <w:sectPr w:rsidR="007338B3" w:rsidRPr="007E30A6" w:rsidSect="005A6B88">
          <w:headerReference w:type="default" r:id="rId9"/>
          <w:pgSz w:w="11906" w:h="16838"/>
          <w:pgMar w:top="1418" w:right="1418" w:bottom="1191" w:left="1418" w:header="709" w:footer="709" w:gutter="0"/>
          <w:pgBorders w:offsetFrom="page">
            <w:top w:val="thinThickThinSmallGap" w:sz="12" w:space="24" w:color="76923C" w:themeColor="accent3" w:themeShade="BF"/>
            <w:left w:val="thinThickThinSmallGap" w:sz="12" w:space="24" w:color="76923C" w:themeColor="accent3" w:themeShade="BF"/>
            <w:bottom w:val="thinThickThinSmallGap" w:sz="12" w:space="24" w:color="76923C" w:themeColor="accent3" w:themeShade="BF"/>
            <w:right w:val="thinThickThinSmallGap" w:sz="12" w:space="24" w:color="76923C" w:themeColor="accent3" w:themeShade="BF"/>
          </w:pgBorders>
          <w:cols w:space="708"/>
          <w:bidi/>
          <w:rtlGutter/>
          <w:docGrid w:linePitch="360"/>
        </w:sectPr>
      </w:pPr>
      <w:r w:rsidRPr="007E30A6">
        <w:rPr>
          <w:rFonts w:asciiTheme="minorBidi" w:hAnsiTheme="minorBidi"/>
          <w:sz w:val="28"/>
          <w:szCs w:val="28"/>
          <w:rtl/>
          <w:lang w:bidi="ar-EG"/>
        </w:rPr>
        <w:t xml:space="preserve">لعل من بين أكثر الدراسات التحليلية </w:t>
      </w:r>
      <w:r w:rsidR="005D693B" w:rsidRPr="007E30A6">
        <w:rPr>
          <w:rFonts w:asciiTheme="minorBidi" w:hAnsiTheme="minorBidi"/>
          <w:sz w:val="28"/>
          <w:szCs w:val="28"/>
          <w:rtl/>
          <w:lang w:bidi="ar-EG"/>
        </w:rPr>
        <w:t xml:space="preserve">لوظائف الخطاب </w:t>
      </w:r>
      <w:proofErr w:type="spellStart"/>
      <w:r w:rsidR="005D693B"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تلك التي قدمها " بول ريكور "</w:t>
      </w:r>
    </w:p>
    <w:p w14:paraId="22FD8CF4" w14:textId="734E174F" w:rsidR="007338B3" w:rsidRPr="007E30A6" w:rsidRDefault="007338B3" w:rsidP="007E30A6">
      <w:pPr>
        <w:ind w:firstLine="284"/>
        <w:jc w:val="both"/>
        <w:rPr>
          <w:rFonts w:asciiTheme="minorBidi" w:hAnsiTheme="minorBidi"/>
          <w:sz w:val="28"/>
          <w:szCs w:val="28"/>
          <w:rtl/>
          <w:lang w:bidi="ar-EG"/>
        </w:rPr>
      </w:pPr>
      <w:r w:rsidRPr="007E30A6">
        <w:rPr>
          <w:rStyle w:val="a6"/>
          <w:rFonts w:asciiTheme="minorBidi" w:hAnsiTheme="minorBidi"/>
          <w:sz w:val="28"/>
          <w:szCs w:val="28"/>
          <w:rtl/>
          <w:lang w:bidi="ar-EG"/>
        </w:rPr>
        <w:endnoteReference w:id="1"/>
      </w:r>
      <w:r w:rsidRPr="007E30A6">
        <w:rPr>
          <w:rFonts w:asciiTheme="minorBidi" w:hAnsiTheme="minorBidi"/>
          <w:sz w:val="28"/>
          <w:szCs w:val="28"/>
          <w:rtl/>
          <w:lang w:bidi="ar-EG"/>
        </w:rPr>
        <w:t xml:space="preserve">  وخلاصة تلك </w:t>
      </w:r>
      <w:proofErr w:type="gramStart"/>
      <w:r w:rsidRPr="007E30A6">
        <w:rPr>
          <w:rFonts w:asciiTheme="minorBidi" w:hAnsiTheme="minorBidi"/>
          <w:sz w:val="28"/>
          <w:szCs w:val="28"/>
          <w:rtl/>
          <w:lang w:bidi="ar-EG"/>
        </w:rPr>
        <w:t>الرؤية  أنا</w:t>
      </w:r>
      <w:proofErr w:type="gramEnd"/>
      <w:r w:rsidRPr="007E30A6">
        <w:rPr>
          <w:rFonts w:asciiTheme="minorBidi" w:hAnsiTheme="minorBidi"/>
          <w:sz w:val="28"/>
          <w:szCs w:val="28"/>
          <w:rtl/>
          <w:lang w:bidi="ar-EG"/>
        </w:rPr>
        <w:t xml:space="preserve"> يوظف للقيام بمهام ثلاث : من بينها تقديم صورة مقلوبه ومشوهة عن الواقع وتزييف وعي الناس بما يتلاءم والمصلحة الإيديولوجية ، ولعل هذه الوظيفة هي الأكثر شيوعا عن الإيديولوجيا  في ذهن من يدركونها عن قصد مفاهيمي بحثي .  وكذلك من وظائفها </w:t>
      </w:r>
      <w:proofErr w:type="gramStart"/>
      <w:r w:rsidRPr="007E30A6">
        <w:rPr>
          <w:rFonts w:asciiTheme="minorBidi" w:hAnsiTheme="minorBidi"/>
          <w:sz w:val="28"/>
          <w:szCs w:val="28"/>
          <w:rtl/>
          <w:lang w:bidi="ar-EG"/>
        </w:rPr>
        <w:t>التبرير ،</w:t>
      </w:r>
      <w:proofErr w:type="gramEnd"/>
      <w:r w:rsidRPr="007E30A6">
        <w:rPr>
          <w:rFonts w:asciiTheme="minorBidi" w:hAnsiTheme="minorBidi"/>
          <w:sz w:val="28"/>
          <w:szCs w:val="28"/>
          <w:rtl/>
          <w:lang w:bidi="ar-EG"/>
        </w:rPr>
        <w:t xml:space="preserve"> فيقوم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بتبرير الأفكار التي تتبناها الجماعة أو الطائفة أو النظام المسيطر وحراستها بصورة تجعلها لا تهتز أمام تحديات الواقع والرؤي الثقافية المغايرة . وتأتي في الأخير بحسب تحليل " ريكور " الإدماج كوظيفة أساسية وذات عمق </w:t>
      </w:r>
      <w:proofErr w:type="gramStart"/>
      <w:r w:rsidRPr="007E30A6">
        <w:rPr>
          <w:rFonts w:asciiTheme="minorBidi" w:hAnsiTheme="minorBidi"/>
          <w:sz w:val="28"/>
          <w:szCs w:val="28"/>
          <w:rtl/>
          <w:lang w:bidi="ar-EG"/>
        </w:rPr>
        <w:t>راسخ  ويكون</w:t>
      </w:r>
      <w:proofErr w:type="gramEnd"/>
      <w:r w:rsidRPr="007E30A6">
        <w:rPr>
          <w:rFonts w:asciiTheme="minorBidi" w:hAnsiTheme="minorBidi"/>
          <w:sz w:val="28"/>
          <w:szCs w:val="28"/>
          <w:rtl/>
          <w:lang w:bidi="ar-EG"/>
        </w:rPr>
        <w:t xml:space="preserve"> مغزاها هو دمج  العناصر داخل الإيديولوجيا وصبغهم بصبغة تجعلهم مترابطين لهم توجه متماثل وإدراك متطابق ، وذلك بإحياء صورة ذهنية واستعادة رموز وأحداث مؤسسة وإعادة انتاجها في الحاضر لتكون بمثابة نقطة ارتكاز للجماعة الإيديولوجية تضمن تماسكهم وتحقق تماثلهم الفكري . كما " تتميز </w:t>
      </w:r>
      <w:proofErr w:type="spellStart"/>
      <w:r w:rsidRPr="007E30A6">
        <w:rPr>
          <w:rFonts w:asciiTheme="minorBidi" w:hAnsiTheme="minorBidi"/>
          <w:sz w:val="28"/>
          <w:szCs w:val="28"/>
          <w:rtl/>
          <w:lang w:bidi="ar-EG"/>
        </w:rPr>
        <w:t>الإييولوجيا</w:t>
      </w:r>
      <w:proofErr w:type="spellEnd"/>
      <w:r w:rsidRPr="007E30A6">
        <w:rPr>
          <w:rFonts w:asciiTheme="minorBidi" w:hAnsiTheme="minorBidi"/>
          <w:sz w:val="28"/>
          <w:szCs w:val="28"/>
          <w:rtl/>
          <w:lang w:bidi="ar-EG"/>
        </w:rPr>
        <w:t xml:space="preserve"> عن العلم من حيث ان وظيفتها العملية المجتمعية تفوق من حيث الاهمية وظيفتها </w:t>
      </w:r>
      <w:proofErr w:type="gramStart"/>
      <w:r w:rsidRPr="007E30A6">
        <w:rPr>
          <w:rFonts w:asciiTheme="minorBidi" w:hAnsiTheme="minorBidi"/>
          <w:sz w:val="28"/>
          <w:szCs w:val="28"/>
          <w:rtl/>
          <w:lang w:bidi="ar-EG"/>
        </w:rPr>
        <w:t>النظرية  (</w:t>
      </w:r>
      <w:proofErr w:type="gramEnd"/>
      <w:r w:rsidRPr="007E30A6">
        <w:rPr>
          <w:rFonts w:asciiTheme="minorBidi" w:hAnsiTheme="minorBidi"/>
          <w:sz w:val="28"/>
          <w:szCs w:val="28"/>
          <w:rtl/>
          <w:lang w:bidi="ar-EG"/>
        </w:rPr>
        <w:t xml:space="preserve"> المعرفية ) " </w:t>
      </w:r>
      <w:r w:rsidRPr="007E30A6">
        <w:rPr>
          <w:rFonts w:asciiTheme="minorBidi" w:hAnsiTheme="minorBidi"/>
          <w:sz w:val="28"/>
          <w:szCs w:val="28"/>
          <w:rtl/>
        </w:rPr>
        <w:t xml:space="preserve">( </w:t>
      </w:r>
      <w:proofErr w:type="spellStart"/>
      <w:r w:rsidRPr="007E30A6">
        <w:rPr>
          <w:rFonts w:asciiTheme="minorBidi" w:hAnsiTheme="minorBidi"/>
          <w:sz w:val="28"/>
          <w:szCs w:val="28"/>
          <w:rtl/>
        </w:rPr>
        <w:t>سبيلا.محمد</w:t>
      </w:r>
      <w:proofErr w:type="spellEnd"/>
      <w:r w:rsidRPr="007E30A6">
        <w:rPr>
          <w:rFonts w:asciiTheme="minorBidi" w:hAnsiTheme="minorBidi"/>
          <w:sz w:val="28"/>
          <w:szCs w:val="28"/>
          <w:rtl/>
        </w:rPr>
        <w:t xml:space="preserve"> , </w:t>
      </w:r>
      <w:proofErr w:type="spellStart"/>
      <w:r w:rsidRPr="007E30A6">
        <w:rPr>
          <w:rFonts w:asciiTheme="minorBidi" w:hAnsiTheme="minorBidi"/>
          <w:sz w:val="28"/>
          <w:szCs w:val="28"/>
          <w:rtl/>
        </w:rPr>
        <w:t>العلي.عبدالسلام</w:t>
      </w:r>
      <w:proofErr w:type="spellEnd"/>
      <w:r w:rsidRPr="007E30A6">
        <w:rPr>
          <w:rFonts w:asciiTheme="minorBidi" w:hAnsiTheme="minorBidi"/>
          <w:sz w:val="28"/>
          <w:szCs w:val="28"/>
          <w:rtl/>
        </w:rPr>
        <w:t xml:space="preserve"> : </w:t>
      </w:r>
      <w:r w:rsidRPr="007E30A6">
        <w:rPr>
          <w:rFonts w:asciiTheme="minorBidi" w:hAnsiTheme="minorBidi"/>
          <w:sz w:val="28"/>
          <w:szCs w:val="28"/>
        </w:rPr>
        <w:t>2006</w:t>
      </w:r>
      <w:r w:rsidRPr="007E30A6">
        <w:rPr>
          <w:rFonts w:asciiTheme="minorBidi" w:hAnsiTheme="minorBidi"/>
          <w:sz w:val="28"/>
          <w:szCs w:val="28"/>
          <w:rtl/>
        </w:rPr>
        <w:t xml:space="preserve"> ص</w:t>
      </w:r>
      <w:r w:rsidRPr="007E30A6">
        <w:rPr>
          <w:rFonts w:asciiTheme="minorBidi" w:hAnsiTheme="minorBidi"/>
          <w:sz w:val="28"/>
          <w:szCs w:val="28"/>
        </w:rPr>
        <w:t>8</w:t>
      </w:r>
      <w:r w:rsidRPr="007E30A6">
        <w:rPr>
          <w:rFonts w:asciiTheme="minorBidi" w:hAnsiTheme="minorBidi"/>
          <w:sz w:val="28"/>
          <w:szCs w:val="28"/>
          <w:rtl/>
        </w:rPr>
        <w:t xml:space="preserve"> )</w:t>
      </w:r>
      <w:r w:rsidRPr="007E30A6">
        <w:rPr>
          <w:rFonts w:asciiTheme="minorBidi" w:hAnsiTheme="minorBidi"/>
          <w:sz w:val="28"/>
          <w:szCs w:val="28"/>
          <w:rtl/>
          <w:lang w:bidi="ar-EG"/>
        </w:rPr>
        <w:t xml:space="preserve"> .</w:t>
      </w:r>
    </w:p>
    <w:p w14:paraId="741520DD" w14:textId="77777777"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وترتبط هذه الوظائف بطريقة وثيقة بالخطاب </w:t>
      </w:r>
      <w:proofErr w:type="spellStart"/>
      <w:proofErr w:type="gram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w:t>
      </w:r>
      <w:proofErr w:type="gramEnd"/>
      <w:r w:rsidRPr="007E30A6">
        <w:rPr>
          <w:rFonts w:asciiTheme="minorBidi" w:hAnsiTheme="minorBidi"/>
          <w:sz w:val="28"/>
          <w:szCs w:val="28"/>
          <w:rtl/>
          <w:lang w:bidi="ar-EG"/>
        </w:rPr>
        <w:t xml:space="preserve"> باعتبار أنه الانعكاس المباشر والمظهر الذى تتجلى فيه كافة الأبعاد المعرفية للإيديولوجيا , بل إننا لا نلتفت لوجودها إلا من خلال  الخطاب الذى يحمل خصائصها ووظائفها .</w:t>
      </w:r>
    </w:p>
    <w:p w14:paraId="699AAF46" w14:textId="7C5B100B"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وسوف تعرض هذه الورقة وظائف الإيديولوجيا في تحليل " ريكور ":</w:t>
      </w:r>
    </w:p>
    <w:p w14:paraId="6E430D55" w14:textId="77777777" w:rsidR="007338B3" w:rsidRPr="007E30A6" w:rsidRDefault="007338B3" w:rsidP="007E30A6">
      <w:pPr>
        <w:jc w:val="both"/>
        <w:rPr>
          <w:rFonts w:asciiTheme="minorBidi" w:hAnsiTheme="minorBidi"/>
          <w:b/>
          <w:bCs/>
          <w:sz w:val="28"/>
          <w:szCs w:val="28"/>
          <w:u w:val="single"/>
          <w:rtl/>
          <w:lang w:bidi="ar-EG"/>
        </w:rPr>
      </w:pPr>
      <w:proofErr w:type="gramStart"/>
      <w:r w:rsidRPr="007E30A6">
        <w:rPr>
          <w:rFonts w:asciiTheme="minorBidi" w:hAnsiTheme="minorBidi"/>
          <w:b/>
          <w:bCs/>
          <w:sz w:val="28"/>
          <w:szCs w:val="28"/>
          <w:u w:val="single"/>
          <w:rtl/>
          <w:lang w:bidi="ar-EG"/>
        </w:rPr>
        <w:t>التشويه :</w:t>
      </w:r>
      <w:proofErr w:type="gramEnd"/>
    </w:p>
    <w:p w14:paraId="1D636E37" w14:textId="77777777" w:rsidR="007338B3" w:rsidRPr="007E30A6" w:rsidRDefault="007338B3" w:rsidP="007E30A6">
      <w:pPr>
        <w:ind w:firstLine="284"/>
        <w:jc w:val="both"/>
        <w:rPr>
          <w:rFonts w:asciiTheme="minorBidi" w:hAnsiTheme="minorBidi"/>
          <w:sz w:val="28"/>
          <w:szCs w:val="28"/>
          <w:rtl/>
          <w:lang w:bidi="ar-EG"/>
        </w:rPr>
      </w:pPr>
      <w:proofErr w:type="gramStart"/>
      <w:r w:rsidRPr="007E30A6">
        <w:rPr>
          <w:rFonts w:asciiTheme="minorBidi" w:hAnsiTheme="minorBidi"/>
          <w:sz w:val="28"/>
          <w:szCs w:val="28"/>
          <w:rtl/>
          <w:lang w:bidi="ar-EG"/>
        </w:rPr>
        <w:t>التشويه  إعطاء</w:t>
      </w:r>
      <w:proofErr w:type="gramEnd"/>
      <w:r w:rsidRPr="007E30A6">
        <w:rPr>
          <w:rFonts w:asciiTheme="minorBidi" w:hAnsiTheme="minorBidi"/>
          <w:sz w:val="28"/>
          <w:szCs w:val="28"/>
          <w:rtl/>
          <w:lang w:bidi="ar-EG"/>
        </w:rPr>
        <w:t xml:space="preserve"> صورة مشوهة وغير حقيقية عن الواقع ، ومن حيث كون الخطاب تشويهاً فإنه يصبح كذلك ( وسيلة تشويه ) عندما تتجمد وظيفته </w:t>
      </w:r>
      <w:proofErr w:type="spellStart"/>
      <w:r w:rsidRPr="007E30A6">
        <w:rPr>
          <w:rFonts w:asciiTheme="minorBidi" w:hAnsiTheme="minorBidi"/>
          <w:sz w:val="28"/>
          <w:szCs w:val="28"/>
          <w:rtl/>
          <w:lang w:bidi="ar-EG"/>
        </w:rPr>
        <w:t>الإدماجية</w:t>
      </w:r>
      <w:proofErr w:type="spellEnd"/>
      <w:r w:rsidRPr="007E30A6">
        <w:rPr>
          <w:rFonts w:asciiTheme="minorBidi" w:hAnsiTheme="minorBidi"/>
          <w:sz w:val="28"/>
          <w:szCs w:val="28"/>
          <w:rtl/>
          <w:lang w:bidi="ar-EG"/>
        </w:rPr>
        <w:t xml:space="preserve"> ويحدث ذلك عندما تكون الغلبة للتخطيط والعقلنة .</w:t>
      </w:r>
    </w:p>
    <w:p w14:paraId="0A880309" w14:textId="23A02519"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 ويقصد بالتشوية ـ كما في رؤية ماركس للإيديولوجيا أن " التقابل بين الأشياء كما تبدو في الأفكار وكما </w:t>
      </w:r>
      <w:proofErr w:type="spellStart"/>
      <w:r w:rsidRPr="007E30A6">
        <w:rPr>
          <w:rFonts w:asciiTheme="minorBidi" w:hAnsiTheme="minorBidi"/>
          <w:sz w:val="28"/>
          <w:szCs w:val="28"/>
          <w:rtl/>
          <w:lang w:bidi="ar-EG"/>
        </w:rPr>
        <w:t>هى</w:t>
      </w:r>
      <w:proofErr w:type="spellEnd"/>
      <w:r w:rsidRPr="007E30A6">
        <w:rPr>
          <w:rFonts w:asciiTheme="minorBidi" w:hAnsiTheme="minorBidi"/>
          <w:sz w:val="28"/>
          <w:szCs w:val="28"/>
          <w:rtl/>
          <w:lang w:bidi="ar-EG"/>
        </w:rPr>
        <w:t xml:space="preserve"> في الواقع يصيبها التشويه فتظل الفجوة بين التمثيل الذهني </w:t>
      </w:r>
      <w:proofErr w:type="gramStart"/>
      <w:r w:rsidRPr="007E30A6">
        <w:rPr>
          <w:rFonts w:asciiTheme="minorBidi" w:hAnsiTheme="minorBidi"/>
          <w:sz w:val="28"/>
          <w:szCs w:val="28"/>
          <w:rtl/>
          <w:lang w:bidi="ar-EG"/>
        </w:rPr>
        <w:t>( الإدراك</w:t>
      </w:r>
      <w:proofErr w:type="gramEnd"/>
      <w:r w:rsidRPr="007E30A6">
        <w:rPr>
          <w:rFonts w:asciiTheme="minorBidi" w:hAnsiTheme="minorBidi"/>
          <w:sz w:val="28"/>
          <w:szCs w:val="28"/>
          <w:rtl/>
          <w:lang w:bidi="ar-EG"/>
        </w:rPr>
        <w:t xml:space="preserve"> وانطباع الصورة في العقل ) وبين الواقع " </w:t>
      </w:r>
      <w:r w:rsidRPr="007E30A6">
        <w:rPr>
          <w:rFonts w:asciiTheme="minorBidi" w:hAnsiTheme="minorBidi"/>
          <w:sz w:val="28"/>
          <w:szCs w:val="28"/>
          <w:rtl/>
        </w:rPr>
        <w:t xml:space="preserve">( </w:t>
      </w:r>
      <w:proofErr w:type="spellStart"/>
      <w:r w:rsidRPr="007E30A6">
        <w:rPr>
          <w:rFonts w:asciiTheme="minorBidi" w:hAnsiTheme="minorBidi"/>
          <w:sz w:val="28"/>
          <w:szCs w:val="28"/>
          <w:rtl/>
        </w:rPr>
        <w:t>ريكور.بول</w:t>
      </w:r>
      <w:proofErr w:type="spellEnd"/>
      <w:r w:rsidRPr="007E30A6">
        <w:rPr>
          <w:rFonts w:asciiTheme="minorBidi" w:hAnsiTheme="minorBidi"/>
          <w:sz w:val="28"/>
          <w:szCs w:val="28"/>
          <w:rtl/>
        </w:rPr>
        <w:t xml:space="preserve"> : </w:t>
      </w:r>
      <w:r w:rsidRPr="007E30A6">
        <w:rPr>
          <w:rFonts w:asciiTheme="minorBidi" w:hAnsiTheme="minorBidi"/>
          <w:sz w:val="28"/>
          <w:szCs w:val="28"/>
        </w:rPr>
        <w:t>2002</w:t>
      </w:r>
      <w:r w:rsidRPr="007E30A6">
        <w:rPr>
          <w:rFonts w:asciiTheme="minorBidi" w:hAnsiTheme="minorBidi"/>
          <w:sz w:val="28"/>
          <w:szCs w:val="28"/>
          <w:rtl/>
        </w:rPr>
        <w:t>, ص</w:t>
      </w:r>
      <w:r w:rsidRPr="007E30A6">
        <w:rPr>
          <w:rFonts w:asciiTheme="minorBidi" w:hAnsiTheme="minorBidi"/>
          <w:sz w:val="28"/>
          <w:szCs w:val="28"/>
        </w:rPr>
        <w:t>10</w:t>
      </w:r>
      <w:r w:rsidRPr="007E30A6">
        <w:rPr>
          <w:rFonts w:asciiTheme="minorBidi" w:hAnsiTheme="minorBidi"/>
          <w:sz w:val="28"/>
          <w:szCs w:val="28"/>
          <w:rtl/>
        </w:rPr>
        <w:t xml:space="preserve"> )</w:t>
      </w:r>
      <w:r w:rsidRPr="007E30A6">
        <w:rPr>
          <w:rFonts w:asciiTheme="minorBidi" w:hAnsiTheme="minorBidi"/>
          <w:sz w:val="28"/>
          <w:szCs w:val="28"/>
          <w:rtl/>
          <w:lang w:bidi="ar-EG"/>
        </w:rPr>
        <w:t xml:space="preserve"> . </w:t>
      </w:r>
    </w:p>
    <w:p w14:paraId="1EE91596" w14:textId="324EDD04"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والحقيقة أنه كلما كانت </w:t>
      </w:r>
      <w:proofErr w:type="gramStart"/>
      <w:r w:rsidRPr="007E30A6">
        <w:rPr>
          <w:rFonts w:asciiTheme="minorBidi" w:hAnsiTheme="minorBidi"/>
          <w:sz w:val="28"/>
          <w:szCs w:val="28"/>
          <w:rtl/>
          <w:lang w:bidi="ar-EG"/>
        </w:rPr>
        <w:t>الإيديولوجيا  تملك</w:t>
      </w:r>
      <w:proofErr w:type="gramEnd"/>
      <w:r w:rsidRPr="007E30A6">
        <w:rPr>
          <w:rFonts w:asciiTheme="minorBidi" w:hAnsiTheme="minorBidi"/>
          <w:sz w:val="28"/>
          <w:szCs w:val="28"/>
          <w:rtl/>
          <w:lang w:bidi="ar-EG"/>
        </w:rPr>
        <w:t xml:space="preserve"> القدرة على الاستقطاب ودمج العناصر في مقولاتها وتحت غطاء قناعاتها فإن حاجتها لتشويه الآخر لا  تكن على رأس اهتماماتها ، وإن كانت تظل وظيفة التشويه قائمة إلا أنها تكون بوتيرة أقل حدة .</w:t>
      </w:r>
    </w:p>
    <w:p w14:paraId="6EEDE080" w14:textId="0BC9F66C"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ونستطيع القول بأن التشويه كوظيفة للخطاب </w:t>
      </w:r>
      <w:proofErr w:type="spellStart"/>
      <w:r w:rsidRPr="007E30A6">
        <w:rPr>
          <w:rFonts w:asciiTheme="minorBidi" w:hAnsiTheme="minorBidi"/>
          <w:sz w:val="28"/>
          <w:szCs w:val="28"/>
          <w:rtl/>
          <w:lang w:bidi="ar-EG"/>
        </w:rPr>
        <w:t>الإيدولوجي</w:t>
      </w:r>
      <w:proofErr w:type="spellEnd"/>
      <w:r w:rsidRPr="007E30A6">
        <w:rPr>
          <w:rFonts w:asciiTheme="minorBidi" w:hAnsiTheme="minorBidi"/>
          <w:sz w:val="28"/>
          <w:szCs w:val="28"/>
          <w:rtl/>
          <w:lang w:bidi="ar-EG"/>
        </w:rPr>
        <w:t xml:space="preserve"> يتوقف على </w:t>
      </w:r>
      <w:proofErr w:type="gramStart"/>
      <w:r w:rsidRPr="007E30A6">
        <w:rPr>
          <w:rFonts w:asciiTheme="minorBidi" w:hAnsiTheme="minorBidi"/>
          <w:sz w:val="28"/>
          <w:szCs w:val="28"/>
          <w:rtl/>
          <w:lang w:bidi="ar-EG"/>
        </w:rPr>
        <w:t>أمرين :</w:t>
      </w:r>
      <w:proofErr w:type="gramEnd"/>
      <w:r w:rsidRPr="007E30A6">
        <w:rPr>
          <w:rFonts w:asciiTheme="minorBidi" w:hAnsiTheme="minorBidi"/>
          <w:sz w:val="28"/>
          <w:szCs w:val="28"/>
          <w:rtl/>
          <w:lang w:bidi="ar-EG"/>
        </w:rPr>
        <w:t xml:space="preserve"> أحدهما  مدى الحاجة إليه لتماسك الجبهة الداخلية للفئة </w:t>
      </w:r>
      <w:proofErr w:type="spellStart"/>
      <w:r w:rsidRPr="007E30A6">
        <w:rPr>
          <w:rFonts w:asciiTheme="minorBidi" w:hAnsiTheme="minorBidi"/>
          <w:sz w:val="28"/>
          <w:szCs w:val="28"/>
          <w:rtl/>
          <w:lang w:bidi="ar-EG"/>
        </w:rPr>
        <w:t>المؤدلجة</w:t>
      </w:r>
      <w:proofErr w:type="spellEnd"/>
      <w:r w:rsidRPr="007E30A6">
        <w:rPr>
          <w:rFonts w:asciiTheme="minorBidi" w:hAnsiTheme="minorBidi"/>
          <w:sz w:val="28"/>
          <w:szCs w:val="28"/>
          <w:rtl/>
          <w:lang w:bidi="ar-EG"/>
        </w:rPr>
        <w:t xml:space="preserve"> ، والآخر دور التشويه  في تفعيل وظيفة الإدماج التي  سنتكلم عنها لاحقا .</w:t>
      </w:r>
    </w:p>
    <w:p w14:paraId="36CA7381" w14:textId="4632B7FC"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وبصفة دائمة نعثر في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على عنصر التشويه كأحد </w:t>
      </w:r>
      <w:proofErr w:type="gramStart"/>
      <w:r w:rsidRPr="007E30A6">
        <w:rPr>
          <w:rFonts w:asciiTheme="minorBidi" w:hAnsiTheme="minorBidi"/>
          <w:sz w:val="28"/>
          <w:szCs w:val="28"/>
          <w:rtl/>
          <w:lang w:bidi="ar-EG"/>
        </w:rPr>
        <w:t>أهم  وظائفه</w:t>
      </w:r>
      <w:proofErr w:type="gramEnd"/>
      <w:r w:rsidRPr="007E30A6">
        <w:rPr>
          <w:rFonts w:asciiTheme="minorBidi" w:hAnsiTheme="minorBidi"/>
          <w:sz w:val="28"/>
          <w:szCs w:val="28"/>
          <w:rtl/>
          <w:lang w:bidi="ar-EG"/>
        </w:rPr>
        <w:t xml:space="preserve"> التي تضمن له مثالية زائفة ، وينصب هذا العنصر على كل ما يزاحم هذا الخطاب علي ساحة العمل سياسية أم اقتصادية أم دينية أم اجتماعية ، وفي الوقت الذي يقوم فيه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بهذه الوظيفة فإنه ليس دائما مدلِساً أو مختلِقا لهذه التشويهات فقد تكون حقيقية أحيانا ، إلا أن ما يميز  عملية التشويه الإيديولوجي أنها توظف بغرض اجتثاث المخالف لا  نقده في إطار منهجي سليم .</w:t>
      </w:r>
    </w:p>
    <w:p w14:paraId="0FBDF003" w14:textId="77777777" w:rsidR="007338B3" w:rsidRPr="007E30A6" w:rsidRDefault="007338B3"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إضفاء المشروعية </w:t>
      </w:r>
      <w:proofErr w:type="gramStart"/>
      <w:r w:rsidRPr="007E30A6">
        <w:rPr>
          <w:rFonts w:asciiTheme="minorBidi" w:hAnsiTheme="minorBidi"/>
          <w:b/>
          <w:bCs/>
          <w:sz w:val="28"/>
          <w:szCs w:val="28"/>
          <w:u w:val="single"/>
          <w:rtl/>
          <w:lang w:bidi="ar-EG"/>
        </w:rPr>
        <w:t>( التبرير</w:t>
      </w:r>
      <w:proofErr w:type="gramEnd"/>
      <w:r w:rsidRPr="007E30A6">
        <w:rPr>
          <w:rFonts w:asciiTheme="minorBidi" w:hAnsiTheme="minorBidi"/>
          <w:b/>
          <w:bCs/>
          <w:sz w:val="28"/>
          <w:szCs w:val="28"/>
          <w:u w:val="single"/>
          <w:rtl/>
          <w:lang w:bidi="ar-EG"/>
        </w:rPr>
        <w:t xml:space="preserve"> )</w:t>
      </w:r>
    </w:p>
    <w:p w14:paraId="04AD55E5" w14:textId="77777777" w:rsidR="007338B3" w:rsidRPr="007E30A6" w:rsidRDefault="007338B3" w:rsidP="007E30A6">
      <w:pPr>
        <w:ind w:firstLine="284"/>
        <w:jc w:val="both"/>
        <w:rPr>
          <w:rFonts w:asciiTheme="minorBidi" w:hAnsiTheme="minorBidi"/>
          <w:sz w:val="28"/>
          <w:szCs w:val="28"/>
          <w:rtl/>
          <w:lang w:bidi="ar-EG"/>
        </w:rPr>
      </w:pPr>
      <w:proofErr w:type="gramStart"/>
      <w:r w:rsidRPr="007E30A6">
        <w:rPr>
          <w:rFonts w:asciiTheme="minorBidi" w:hAnsiTheme="minorBidi"/>
          <w:sz w:val="28"/>
          <w:szCs w:val="28"/>
          <w:rtl/>
          <w:lang w:bidi="ar-EG"/>
        </w:rPr>
        <w:t>التبرير :</w:t>
      </w:r>
      <w:proofErr w:type="gramEnd"/>
      <w:r w:rsidRPr="007E30A6">
        <w:rPr>
          <w:rFonts w:asciiTheme="minorBidi" w:hAnsiTheme="minorBidi"/>
          <w:sz w:val="28"/>
          <w:szCs w:val="28"/>
          <w:rtl/>
          <w:lang w:bidi="ar-EG"/>
        </w:rPr>
        <w:t xml:space="preserve"> تفسير الإنسان لسلوكه بأسباب معقولة ومقبولة ولكنها مكذوبة وغير صحيحة وبحسب " بول ريكور " يتم استخدام التبرير لإضفاء الشرعية على ممارسة غير مقبولة </w:t>
      </w:r>
      <w:r w:rsidRPr="007E30A6">
        <w:rPr>
          <w:rFonts w:asciiTheme="minorBidi" w:hAnsiTheme="minorBidi"/>
          <w:sz w:val="28"/>
          <w:szCs w:val="28"/>
          <w:rtl/>
        </w:rPr>
        <w:t>(</w:t>
      </w:r>
      <w:proofErr w:type="spellStart"/>
      <w:r w:rsidRPr="007E30A6">
        <w:rPr>
          <w:rFonts w:asciiTheme="minorBidi" w:hAnsiTheme="minorBidi"/>
          <w:sz w:val="28"/>
          <w:szCs w:val="28"/>
          <w:rtl/>
        </w:rPr>
        <w:t>ريكور.بول</w:t>
      </w:r>
      <w:proofErr w:type="spellEnd"/>
      <w:r w:rsidRPr="007E30A6">
        <w:rPr>
          <w:rFonts w:asciiTheme="minorBidi" w:hAnsiTheme="minorBidi"/>
          <w:sz w:val="28"/>
          <w:szCs w:val="28"/>
          <w:rtl/>
        </w:rPr>
        <w:t xml:space="preserve"> : مقالة . الشبكة </w:t>
      </w:r>
      <w:proofErr w:type="gramStart"/>
      <w:r w:rsidRPr="007E30A6">
        <w:rPr>
          <w:rFonts w:asciiTheme="minorBidi" w:hAnsiTheme="minorBidi"/>
          <w:sz w:val="28"/>
          <w:szCs w:val="28"/>
          <w:rtl/>
        </w:rPr>
        <w:t>الدولية )</w:t>
      </w:r>
      <w:proofErr w:type="gramEnd"/>
      <w:r w:rsidRPr="007E30A6">
        <w:rPr>
          <w:rFonts w:asciiTheme="minorBidi" w:hAnsiTheme="minorBidi"/>
          <w:sz w:val="28"/>
          <w:szCs w:val="28"/>
          <w:rtl/>
        </w:rPr>
        <w:t xml:space="preserve"> </w:t>
      </w:r>
      <w:r w:rsidRPr="007E30A6">
        <w:rPr>
          <w:rFonts w:asciiTheme="minorBidi" w:hAnsiTheme="minorBidi"/>
          <w:sz w:val="28"/>
          <w:szCs w:val="28"/>
          <w:rtl/>
          <w:lang w:bidi="ar-EG"/>
        </w:rPr>
        <w:t>.</w:t>
      </w:r>
    </w:p>
    <w:p w14:paraId="08C4EB84" w14:textId="26EBFA90"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تؤكد الماركسية بأن الافكار </w:t>
      </w:r>
      <w:proofErr w:type="gramStart"/>
      <w:r w:rsidRPr="007E30A6">
        <w:rPr>
          <w:rFonts w:asciiTheme="minorBidi" w:hAnsiTheme="minorBidi"/>
          <w:sz w:val="28"/>
          <w:szCs w:val="28"/>
          <w:rtl/>
          <w:lang w:bidi="ar-EG"/>
        </w:rPr>
        <w:t>التي  تهيمن</w:t>
      </w:r>
      <w:proofErr w:type="gramEnd"/>
      <w:r w:rsidRPr="007E30A6">
        <w:rPr>
          <w:rFonts w:asciiTheme="minorBidi" w:hAnsiTheme="minorBidi"/>
          <w:sz w:val="28"/>
          <w:szCs w:val="28"/>
          <w:rtl/>
          <w:lang w:bidi="ar-EG"/>
        </w:rPr>
        <w:t xml:space="preserve"> في حقبة ما </w:t>
      </w:r>
      <w:proofErr w:type="spellStart"/>
      <w:r w:rsidRPr="007E30A6">
        <w:rPr>
          <w:rFonts w:asciiTheme="minorBidi" w:hAnsiTheme="minorBidi"/>
          <w:sz w:val="28"/>
          <w:szCs w:val="28"/>
          <w:rtl/>
          <w:lang w:bidi="ar-EG"/>
        </w:rPr>
        <w:t>هى</w:t>
      </w:r>
      <w:proofErr w:type="spellEnd"/>
      <w:r w:rsidRPr="007E30A6">
        <w:rPr>
          <w:rFonts w:asciiTheme="minorBidi" w:hAnsiTheme="minorBidi"/>
          <w:sz w:val="28"/>
          <w:szCs w:val="28"/>
          <w:rtl/>
          <w:lang w:bidi="ar-EG"/>
        </w:rPr>
        <w:t xml:space="preserve"> أفكار الطبقة الحاكمة  والجدال حول ما إذا كان ذلك ناتج عن علاقة سببية بين القوى الاقتصادية والأفكار أم أنها علاقة حثية بمعني كونها حث ودعم في اتجاه محدد .</w:t>
      </w:r>
    </w:p>
    <w:p w14:paraId="058BD8B6" w14:textId="72EE3C60"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إنه من أجل أن نفهم خاصية إضفاء المشروعية في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يجب أن نسلم " بانه من غير الممكن محو مسألة الشرعية من الحياة الاجتماعية وذلك لعدم وجود نظام اجتماعي يعمل بفعل القوة </w:t>
      </w:r>
      <w:proofErr w:type="gramStart"/>
      <w:r w:rsidRPr="007E30A6">
        <w:rPr>
          <w:rFonts w:asciiTheme="minorBidi" w:hAnsiTheme="minorBidi"/>
          <w:sz w:val="28"/>
          <w:szCs w:val="28"/>
          <w:rtl/>
          <w:lang w:bidi="ar-EG"/>
        </w:rPr>
        <w:t>وحدها ،</w:t>
      </w:r>
      <w:proofErr w:type="gramEnd"/>
      <w:r w:rsidRPr="007E30A6">
        <w:rPr>
          <w:rFonts w:asciiTheme="minorBidi" w:hAnsiTheme="minorBidi"/>
          <w:sz w:val="28"/>
          <w:szCs w:val="28"/>
          <w:rtl/>
          <w:lang w:bidi="ar-EG"/>
        </w:rPr>
        <w:t xml:space="preserve"> كل نظام اجتماعي يسعى بشكل ما إلى الحصول على موافقة أولئك الذين يحكمهم . وهذه الموافقة الممنوحة للقوة الحاكمة هي ما يضفي الشرعية على حكمها "</w:t>
      </w:r>
      <w:r w:rsidRPr="007E30A6">
        <w:rPr>
          <w:rFonts w:asciiTheme="minorBidi" w:hAnsiTheme="minorBidi"/>
          <w:sz w:val="28"/>
          <w:szCs w:val="28"/>
          <w:rtl/>
        </w:rPr>
        <w:t xml:space="preserve"> </w:t>
      </w:r>
      <w:proofErr w:type="gramStart"/>
      <w:r w:rsidRPr="007E30A6">
        <w:rPr>
          <w:rFonts w:asciiTheme="minorBidi" w:hAnsiTheme="minorBidi"/>
          <w:sz w:val="28"/>
          <w:szCs w:val="28"/>
          <w:rtl/>
        </w:rPr>
        <w:t xml:space="preserve">( </w:t>
      </w:r>
      <w:proofErr w:type="spellStart"/>
      <w:r w:rsidRPr="007E30A6">
        <w:rPr>
          <w:rFonts w:asciiTheme="minorBidi" w:hAnsiTheme="minorBidi"/>
          <w:sz w:val="28"/>
          <w:szCs w:val="28"/>
          <w:rtl/>
        </w:rPr>
        <w:t>ريكور</w:t>
      </w:r>
      <w:proofErr w:type="gramEnd"/>
      <w:r w:rsidRPr="007E30A6">
        <w:rPr>
          <w:rFonts w:asciiTheme="minorBidi" w:hAnsiTheme="minorBidi"/>
          <w:sz w:val="28"/>
          <w:szCs w:val="28"/>
          <w:rtl/>
        </w:rPr>
        <w:t>.بول</w:t>
      </w:r>
      <w:proofErr w:type="spellEnd"/>
      <w:r w:rsidRPr="007E30A6">
        <w:rPr>
          <w:rFonts w:asciiTheme="minorBidi" w:hAnsiTheme="minorBidi"/>
          <w:sz w:val="28"/>
          <w:szCs w:val="28"/>
          <w:rtl/>
        </w:rPr>
        <w:t xml:space="preserve"> : </w:t>
      </w:r>
      <w:r w:rsidRPr="007E30A6">
        <w:rPr>
          <w:rFonts w:asciiTheme="minorBidi" w:hAnsiTheme="minorBidi"/>
          <w:sz w:val="28"/>
          <w:szCs w:val="28"/>
        </w:rPr>
        <w:t>2002</w:t>
      </w:r>
      <w:r w:rsidRPr="007E30A6">
        <w:rPr>
          <w:rFonts w:asciiTheme="minorBidi" w:hAnsiTheme="minorBidi"/>
          <w:sz w:val="28"/>
          <w:szCs w:val="28"/>
          <w:rtl/>
        </w:rPr>
        <w:t>, ص</w:t>
      </w:r>
      <w:r w:rsidRPr="007E30A6">
        <w:rPr>
          <w:rFonts w:asciiTheme="minorBidi" w:hAnsiTheme="minorBidi"/>
          <w:sz w:val="28"/>
          <w:szCs w:val="28"/>
        </w:rPr>
        <w:t>14</w:t>
      </w:r>
      <w:r w:rsidRPr="007E30A6">
        <w:rPr>
          <w:rFonts w:asciiTheme="minorBidi" w:hAnsiTheme="minorBidi"/>
          <w:sz w:val="28"/>
          <w:szCs w:val="28"/>
          <w:rtl/>
        </w:rPr>
        <w:t xml:space="preserve"> )</w:t>
      </w:r>
      <w:r w:rsidRPr="007E30A6">
        <w:rPr>
          <w:rFonts w:asciiTheme="minorBidi" w:hAnsiTheme="minorBidi"/>
          <w:sz w:val="28"/>
          <w:szCs w:val="28"/>
          <w:rtl/>
          <w:lang w:bidi="ar-EG"/>
        </w:rPr>
        <w:t xml:space="preserve"> .</w:t>
      </w:r>
    </w:p>
    <w:p w14:paraId="6105629B" w14:textId="77777777"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ومرة أخرى فإن هذا الأمر ينطوي على دعوي </w:t>
      </w:r>
      <w:proofErr w:type="gramStart"/>
      <w:r w:rsidRPr="007E30A6">
        <w:rPr>
          <w:rFonts w:asciiTheme="minorBidi" w:hAnsiTheme="minorBidi"/>
          <w:sz w:val="28"/>
          <w:szCs w:val="28"/>
          <w:rtl/>
          <w:lang w:bidi="ar-EG"/>
        </w:rPr>
        <w:t>واعتقاد ؛</w:t>
      </w:r>
      <w:proofErr w:type="gramEnd"/>
      <w:r w:rsidRPr="007E30A6">
        <w:rPr>
          <w:rFonts w:asciiTheme="minorBidi" w:hAnsiTheme="minorBidi"/>
          <w:sz w:val="28"/>
          <w:szCs w:val="28"/>
          <w:rtl/>
          <w:lang w:bidi="ar-EG"/>
        </w:rPr>
        <w:t xml:space="preserve"> دعوي من جهة حامل الخطاب بشرعية ما يمثله  واعتقاد من المتلقي بصحة الدعوى . والفجوة بينهما تجسرها الإيديولوجيا </w:t>
      </w:r>
      <w:proofErr w:type="gramStart"/>
      <w:r w:rsidRPr="007E30A6">
        <w:rPr>
          <w:rFonts w:asciiTheme="minorBidi" w:hAnsiTheme="minorBidi"/>
          <w:sz w:val="28"/>
          <w:szCs w:val="28"/>
          <w:rtl/>
          <w:lang w:bidi="ar-EG"/>
        </w:rPr>
        <w:t>بخطابها .</w:t>
      </w:r>
      <w:proofErr w:type="gramEnd"/>
    </w:p>
    <w:p w14:paraId="26A4BFC2" w14:textId="5E187CFB"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وجدير بالذكر أن الإقرار بصحة الدعوي من قبل </w:t>
      </w:r>
      <w:proofErr w:type="spellStart"/>
      <w:r w:rsidRPr="007E30A6">
        <w:rPr>
          <w:rFonts w:asciiTheme="minorBidi" w:hAnsiTheme="minorBidi"/>
          <w:sz w:val="28"/>
          <w:szCs w:val="28"/>
          <w:rtl/>
          <w:lang w:bidi="ar-EG"/>
        </w:rPr>
        <w:t>المتلقى</w:t>
      </w:r>
      <w:proofErr w:type="spellEnd"/>
      <w:r w:rsidRPr="007E30A6">
        <w:rPr>
          <w:rFonts w:asciiTheme="minorBidi" w:hAnsiTheme="minorBidi"/>
          <w:sz w:val="28"/>
          <w:szCs w:val="28"/>
          <w:rtl/>
          <w:lang w:bidi="ar-EG"/>
        </w:rPr>
        <w:t xml:space="preserve"> للخطاب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لا يتم عن طريق الأدلة والبراهين </w:t>
      </w:r>
      <w:proofErr w:type="gramStart"/>
      <w:r w:rsidRPr="007E30A6">
        <w:rPr>
          <w:rFonts w:asciiTheme="minorBidi" w:hAnsiTheme="minorBidi"/>
          <w:sz w:val="28"/>
          <w:szCs w:val="28"/>
          <w:rtl/>
          <w:lang w:bidi="ar-EG"/>
        </w:rPr>
        <w:t>والحقائق ،</w:t>
      </w:r>
      <w:proofErr w:type="gramEnd"/>
      <w:r w:rsidRPr="007E30A6">
        <w:rPr>
          <w:rFonts w:asciiTheme="minorBidi" w:hAnsiTheme="minorBidi"/>
          <w:sz w:val="28"/>
          <w:szCs w:val="28"/>
          <w:rtl/>
          <w:lang w:bidi="ar-EG"/>
        </w:rPr>
        <w:t xml:space="preserve"> إنما يعتمد على الاسلوب الحثي لا العلاقة السببية التي  تشكل الدليل المقنع بل الحث على التصديق ، ويأتي هذه الحث بصور عدة كلها لا تمت للبرهان بصلة أهمها التبرير. وهذا من أهم الخصائص الإيديولوجية الذى يتسم به </w:t>
      </w:r>
      <w:proofErr w:type="gramStart"/>
      <w:r w:rsidRPr="007E30A6">
        <w:rPr>
          <w:rFonts w:asciiTheme="minorBidi" w:hAnsiTheme="minorBidi"/>
          <w:sz w:val="28"/>
          <w:szCs w:val="28"/>
          <w:rtl/>
          <w:lang w:bidi="ar-EG"/>
        </w:rPr>
        <w:t>الخطاب .</w:t>
      </w:r>
      <w:proofErr w:type="gramEnd"/>
    </w:p>
    <w:p w14:paraId="195D3B16" w14:textId="661C9A75"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وفي الأخير يري " ريكور " أن الإيديولوجيا لا تقدم وعياً </w:t>
      </w:r>
      <w:proofErr w:type="gramStart"/>
      <w:r w:rsidRPr="007E30A6">
        <w:rPr>
          <w:rFonts w:asciiTheme="minorBidi" w:hAnsiTheme="minorBidi"/>
          <w:sz w:val="28"/>
          <w:szCs w:val="28"/>
          <w:rtl/>
          <w:lang w:bidi="ar-EG"/>
        </w:rPr>
        <w:t>حقيقياً ,</w:t>
      </w:r>
      <w:proofErr w:type="gramEnd"/>
      <w:r w:rsidRPr="007E30A6">
        <w:rPr>
          <w:rFonts w:asciiTheme="minorBidi" w:hAnsiTheme="minorBidi"/>
          <w:sz w:val="28"/>
          <w:szCs w:val="28"/>
          <w:rtl/>
          <w:lang w:bidi="ar-EG"/>
        </w:rPr>
        <w:t xml:space="preserve"> بل تعمل على انتاج وعي زائف عن الواقع معتمدة على وظيفتي التبرير والإدماج </w:t>
      </w:r>
      <w:r w:rsidRPr="007E30A6">
        <w:rPr>
          <w:rFonts w:asciiTheme="minorBidi" w:hAnsiTheme="minorBidi"/>
          <w:sz w:val="28"/>
          <w:szCs w:val="28"/>
          <w:rtl/>
        </w:rPr>
        <w:t>(</w:t>
      </w:r>
      <w:proofErr w:type="spellStart"/>
      <w:r w:rsidRPr="007E30A6">
        <w:rPr>
          <w:rFonts w:asciiTheme="minorBidi" w:hAnsiTheme="minorBidi"/>
          <w:sz w:val="28"/>
          <w:szCs w:val="28"/>
          <w:rtl/>
        </w:rPr>
        <w:t>ريكور.بول</w:t>
      </w:r>
      <w:proofErr w:type="spellEnd"/>
      <w:r w:rsidRPr="007E30A6">
        <w:rPr>
          <w:rFonts w:asciiTheme="minorBidi" w:hAnsiTheme="minorBidi"/>
          <w:sz w:val="28"/>
          <w:szCs w:val="28"/>
          <w:rtl/>
        </w:rPr>
        <w:t xml:space="preserve"> : مقالة . الشبكة </w:t>
      </w:r>
      <w:proofErr w:type="gramStart"/>
      <w:r w:rsidRPr="007E30A6">
        <w:rPr>
          <w:rFonts w:asciiTheme="minorBidi" w:hAnsiTheme="minorBidi"/>
          <w:sz w:val="28"/>
          <w:szCs w:val="28"/>
          <w:rtl/>
        </w:rPr>
        <w:t>الدولية )</w:t>
      </w:r>
      <w:proofErr w:type="gramEnd"/>
      <w:r w:rsidRPr="007E30A6">
        <w:rPr>
          <w:rFonts w:asciiTheme="minorBidi" w:hAnsiTheme="minorBidi"/>
          <w:sz w:val="28"/>
          <w:szCs w:val="28"/>
          <w:rtl/>
        </w:rPr>
        <w:t xml:space="preserve"> </w:t>
      </w:r>
      <w:r w:rsidRPr="007E30A6">
        <w:rPr>
          <w:rFonts w:asciiTheme="minorBidi" w:hAnsiTheme="minorBidi"/>
          <w:sz w:val="28"/>
          <w:szCs w:val="28"/>
          <w:rtl/>
          <w:lang w:bidi="ar-EG"/>
        </w:rPr>
        <w:t>.</w:t>
      </w:r>
    </w:p>
    <w:p w14:paraId="28B08B04" w14:textId="77777777" w:rsidR="007338B3" w:rsidRPr="007E30A6" w:rsidRDefault="007338B3"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وظيفة الدمج </w:t>
      </w:r>
    </w:p>
    <w:p w14:paraId="17D1F1FF" w14:textId="2D3767B2"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من بين أهم خصائص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كونه أداة </w:t>
      </w:r>
      <w:proofErr w:type="gramStart"/>
      <w:r w:rsidRPr="007E30A6">
        <w:rPr>
          <w:rFonts w:asciiTheme="minorBidi" w:hAnsiTheme="minorBidi"/>
          <w:sz w:val="28"/>
          <w:szCs w:val="28"/>
          <w:rtl/>
          <w:lang w:bidi="ar-EG"/>
        </w:rPr>
        <w:t>دمج  ويحلل</w:t>
      </w:r>
      <w:proofErr w:type="gramEnd"/>
      <w:r w:rsidRPr="007E30A6">
        <w:rPr>
          <w:rFonts w:asciiTheme="minorBidi" w:hAnsiTheme="minorBidi"/>
          <w:sz w:val="28"/>
          <w:szCs w:val="28"/>
          <w:rtl/>
          <w:lang w:bidi="ar-EG"/>
        </w:rPr>
        <w:t xml:space="preserve"> الباحثون الإيديولوجيا في مستوي من مستوياتها بوصفها أداة دمج </w:t>
      </w:r>
      <w:r w:rsidRPr="007E30A6">
        <w:rPr>
          <w:rFonts w:asciiTheme="minorBidi" w:hAnsiTheme="minorBidi"/>
          <w:sz w:val="28"/>
          <w:szCs w:val="28"/>
          <w:lang w:bidi="ar-EG"/>
        </w:rPr>
        <w:t>( Integration )</w:t>
      </w:r>
      <w:r w:rsidRPr="007E30A6">
        <w:rPr>
          <w:rFonts w:asciiTheme="minorBidi" w:hAnsiTheme="minorBidi"/>
          <w:sz w:val="28"/>
          <w:szCs w:val="28"/>
          <w:rtl/>
          <w:lang w:bidi="ar-EG"/>
        </w:rPr>
        <w:t xml:space="preserve"> </w:t>
      </w:r>
    </w:p>
    <w:p w14:paraId="6C3D796F" w14:textId="722B965A"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وهنا يؤدي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الدور الوسيط بين الواقع والفكر في العملية الاجتماعية ككل والثقافية بصفة </w:t>
      </w:r>
      <w:proofErr w:type="gramStart"/>
      <w:r w:rsidRPr="007E30A6">
        <w:rPr>
          <w:rFonts w:asciiTheme="minorBidi" w:hAnsiTheme="minorBidi"/>
          <w:sz w:val="28"/>
          <w:szCs w:val="28"/>
          <w:rtl/>
          <w:lang w:bidi="ar-EG"/>
        </w:rPr>
        <w:t>خاصة ،</w:t>
      </w:r>
      <w:proofErr w:type="gramEnd"/>
      <w:r w:rsidRPr="007E30A6">
        <w:rPr>
          <w:rFonts w:asciiTheme="minorBidi" w:hAnsiTheme="minorBidi"/>
          <w:sz w:val="28"/>
          <w:szCs w:val="28"/>
          <w:rtl/>
          <w:lang w:bidi="ar-EG"/>
        </w:rPr>
        <w:t xml:space="preserve"> وهذا بدوره  يجعل انطباع الحقيقة في الذهن ليس مباشراً ، ويصبح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يمثل رمزية التأثير في الذهن لإدماج المخاطب المستهدف في عمق الحالة الإيديولوجية التي  يعبر عنها الخطاب .</w:t>
      </w:r>
    </w:p>
    <w:p w14:paraId="0D688134" w14:textId="19AF4F09"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ووصف الخطاب بخاصية الدمج يشير إلى محافظته على الهوية الاجتماعية أو الدينية </w:t>
      </w:r>
      <w:proofErr w:type="gramStart"/>
      <w:r w:rsidRPr="007E30A6">
        <w:rPr>
          <w:rFonts w:asciiTheme="minorBidi" w:hAnsiTheme="minorBidi"/>
          <w:sz w:val="28"/>
          <w:szCs w:val="28"/>
          <w:rtl/>
          <w:lang w:bidi="ar-EG"/>
        </w:rPr>
        <w:t>أو  الثقافية</w:t>
      </w:r>
      <w:proofErr w:type="gramEnd"/>
      <w:r w:rsidRPr="007E30A6">
        <w:rPr>
          <w:rFonts w:asciiTheme="minorBidi" w:hAnsiTheme="minorBidi"/>
          <w:sz w:val="28"/>
          <w:szCs w:val="28"/>
          <w:rtl/>
          <w:lang w:bidi="ar-EG"/>
        </w:rPr>
        <w:t xml:space="preserve"> التي  يمثلها ، لكن لا يتم ذلك وفق إدراك صحيح لحقائق الواقع وانعكاس  مباشر لمعطياته في العقل بل من خلال عمليات معقدة تبريرية تأويلية تحافظ على التقديرات الخاصة والرؤي الداخلية للجماعة الإيديولوجية بغض النظر عن مدى توافقها مع الواقع والحقيقة ، ومن هنا </w:t>
      </w:r>
      <w:proofErr w:type="spellStart"/>
      <w:r w:rsidRPr="007E30A6">
        <w:rPr>
          <w:rFonts w:asciiTheme="minorBidi" w:hAnsiTheme="minorBidi"/>
          <w:sz w:val="28"/>
          <w:szCs w:val="28"/>
          <w:rtl/>
          <w:lang w:bidi="ar-EG"/>
        </w:rPr>
        <w:t>ياتي</w:t>
      </w:r>
      <w:proofErr w:type="spellEnd"/>
      <w:r w:rsidRPr="007E30A6">
        <w:rPr>
          <w:rFonts w:asciiTheme="minorBidi" w:hAnsiTheme="minorBidi"/>
          <w:sz w:val="28"/>
          <w:szCs w:val="28"/>
          <w:rtl/>
          <w:lang w:bidi="ar-EG"/>
        </w:rPr>
        <w:t xml:space="preserve"> دور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ليسد هذه الفجوة بين التقديرات الإيديولوجية والواقع .</w:t>
      </w:r>
    </w:p>
    <w:p w14:paraId="7D314E53" w14:textId="77777777"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يذكر ريكور أن افضل وظيفة للإيديولوجيا </w:t>
      </w:r>
      <w:proofErr w:type="spellStart"/>
      <w:r w:rsidRPr="007E30A6">
        <w:rPr>
          <w:rFonts w:asciiTheme="minorBidi" w:hAnsiTheme="minorBidi"/>
          <w:sz w:val="28"/>
          <w:szCs w:val="28"/>
          <w:rtl/>
          <w:lang w:bidi="ar-EG"/>
        </w:rPr>
        <w:t>هى</w:t>
      </w:r>
      <w:proofErr w:type="spellEnd"/>
      <w:r w:rsidRPr="007E30A6">
        <w:rPr>
          <w:rFonts w:asciiTheme="minorBidi" w:hAnsiTheme="minorBidi"/>
          <w:sz w:val="28"/>
          <w:szCs w:val="28"/>
          <w:rtl/>
          <w:lang w:bidi="ar-EG"/>
        </w:rPr>
        <w:t xml:space="preserve"> الدمج أي الحفاظ على هوية الشخص أو الجماعة </w:t>
      </w:r>
      <w:proofErr w:type="gramStart"/>
      <w:r w:rsidRPr="007E30A6">
        <w:rPr>
          <w:rFonts w:asciiTheme="minorBidi" w:hAnsiTheme="minorBidi"/>
          <w:sz w:val="28"/>
          <w:szCs w:val="28"/>
          <w:rtl/>
        </w:rPr>
        <w:t xml:space="preserve">( </w:t>
      </w:r>
      <w:proofErr w:type="spellStart"/>
      <w:r w:rsidRPr="007E30A6">
        <w:rPr>
          <w:rFonts w:asciiTheme="minorBidi" w:hAnsiTheme="minorBidi"/>
          <w:sz w:val="28"/>
          <w:szCs w:val="28"/>
          <w:rtl/>
        </w:rPr>
        <w:t>ريكور</w:t>
      </w:r>
      <w:proofErr w:type="gramEnd"/>
      <w:r w:rsidRPr="007E30A6">
        <w:rPr>
          <w:rFonts w:asciiTheme="minorBidi" w:hAnsiTheme="minorBidi"/>
          <w:sz w:val="28"/>
          <w:szCs w:val="28"/>
          <w:rtl/>
        </w:rPr>
        <w:t>.بول</w:t>
      </w:r>
      <w:proofErr w:type="spellEnd"/>
      <w:r w:rsidRPr="007E30A6">
        <w:rPr>
          <w:rFonts w:asciiTheme="minorBidi" w:hAnsiTheme="minorBidi"/>
          <w:sz w:val="28"/>
          <w:szCs w:val="28"/>
          <w:rtl/>
        </w:rPr>
        <w:t xml:space="preserve"> : </w:t>
      </w:r>
      <w:r w:rsidRPr="007E30A6">
        <w:rPr>
          <w:rFonts w:asciiTheme="minorBidi" w:hAnsiTheme="minorBidi"/>
          <w:sz w:val="28"/>
          <w:szCs w:val="28"/>
        </w:rPr>
        <w:t>2002</w:t>
      </w:r>
      <w:r w:rsidRPr="007E30A6">
        <w:rPr>
          <w:rFonts w:asciiTheme="minorBidi" w:hAnsiTheme="minorBidi"/>
          <w:sz w:val="28"/>
          <w:szCs w:val="28"/>
          <w:rtl/>
        </w:rPr>
        <w:t>, ص</w:t>
      </w:r>
      <w:r w:rsidRPr="007E30A6">
        <w:rPr>
          <w:rFonts w:asciiTheme="minorBidi" w:hAnsiTheme="minorBidi"/>
          <w:sz w:val="28"/>
          <w:szCs w:val="28"/>
        </w:rPr>
        <w:t>19</w:t>
      </w:r>
      <w:r w:rsidRPr="007E30A6">
        <w:rPr>
          <w:rFonts w:asciiTheme="minorBidi" w:hAnsiTheme="minorBidi"/>
          <w:sz w:val="28"/>
          <w:szCs w:val="28"/>
          <w:rtl/>
        </w:rPr>
        <w:t xml:space="preserve"> )</w:t>
      </w:r>
      <w:r w:rsidRPr="007E30A6">
        <w:rPr>
          <w:rFonts w:asciiTheme="minorBidi" w:hAnsiTheme="minorBidi"/>
          <w:sz w:val="28"/>
          <w:szCs w:val="28"/>
          <w:rtl/>
          <w:lang w:bidi="ar-EG"/>
        </w:rPr>
        <w:t xml:space="preserve"> .</w:t>
      </w:r>
      <w:r w:rsidRPr="007E30A6">
        <w:rPr>
          <w:rFonts w:asciiTheme="minorBidi" w:hAnsiTheme="minorBidi"/>
          <w:sz w:val="28"/>
          <w:szCs w:val="28"/>
          <w:rtl/>
          <w:lang w:bidi="ar-EG"/>
        </w:rPr>
        <w:tab/>
      </w:r>
    </w:p>
    <w:p w14:paraId="6796CD52" w14:textId="77777777" w:rsidR="007338B3" w:rsidRPr="007E30A6" w:rsidRDefault="007338B3"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المحور </w:t>
      </w:r>
      <w:proofErr w:type="gramStart"/>
      <w:r w:rsidRPr="007E30A6">
        <w:rPr>
          <w:rFonts w:asciiTheme="minorBidi" w:hAnsiTheme="minorBidi"/>
          <w:b/>
          <w:bCs/>
          <w:sz w:val="28"/>
          <w:szCs w:val="28"/>
          <w:u w:val="single"/>
          <w:rtl/>
          <w:lang w:bidi="ar-EG"/>
        </w:rPr>
        <w:t>الثاني :</w:t>
      </w:r>
      <w:proofErr w:type="gramEnd"/>
      <w:r w:rsidRPr="007E30A6">
        <w:rPr>
          <w:rFonts w:asciiTheme="minorBidi" w:hAnsiTheme="minorBidi"/>
          <w:b/>
          <w:bCs/>
          <w:sz w:val="28"/>
          <w:szCs w:val="28"/>
          <w:u w:val="single"/>
          <w:rtl/>
          <w:lang w:bidi="ar-EG"/>
        </w:rPr>
        <w:t xml:space="preserve"> آلية التوظيف الإيديولوجي للخطاب </w:t>
      </w:r>
    </w:p>
    <w:p w14:paraId="1F4FB6B5" w14:textId="2DD0C5A8"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تعمل الوظائف السابق بيانها في الخطاب من خلال آلية تتركز في </w:t>
      </w:r>
      <w:proofErr w:type="spellStart"/>
      <w:r w:rsidRPr="007E30A6">
        <w:rPr>
          <w:rFonts w:asciiTheme="minorBidi" w:hAnsiTheme="minorBidi"/>
          <w:sz w:val="28"/>
          <w:szCs w:val="28"/>
          <w:rtl/>
          <w:lang w:bidi="ar-EG"/>
        </w:rPr>
        <w:t>معظمهاعلى</w:t>
      </w:r>
      <w:proofErr w:type="spellEnd"/>
      <w:r w:rsidRPr="007E30A6">
        <w:rPr>
          <w:rFonts w:asciiTheme="minorBidi" w:hAnsiTheme="minorBidi"/>
          <w:sz w:val="28"/>
          <w:szCs w:val="28"/>
          <w:rtl/>
          <w:lang w:bidi="ar-EG"/>
        </w:rPr>
        <w:t xml:space="preserve"> ما يسمي الإيحاء الإيديولوجي وكذلك التمثيل الذهني </w:t>
      </w:r>
      <w:proofErr w:type="gramStart"/>
      <w:r w:rsidRPr="007E30A6">
        <w:rPr>
          <w:rFonts w:asciiTheme="minorBidi" w:hAnsiTheme="minorBidi"/>
          <w:sz w:val="28"/>
          <w:szCs w:val="28"/>
          <w:rtl/>
          <w:lang w:bidi="ar-EG"/>
        </w:rPr>
        <w:t>للنص .</w:t>
      </w:r>
      <w:proofErr w:type="gramEnd"/>
    </w:p>
    <w:p w14:paraId="5020F127" w14:textId="77777777" w:rsidR="007338B3" w:rsidRPr="007E30A6" w:rsidRDefault="007338B3" w:rsidP="007E30A6">
      <w:pPr>
        <w:jc w:val="both"/>
        <w:rPr>
          <w:rFonts w:asciiTheme="minorBidi" w:hAnsiTheme="minorBidi"/>
          <w:b/>
          <w:bCs/>
          <w:sz w:val="28"/>
          <w:szCs w:val="28"/>
          <w:u w:val="single"/>
          <w:rtl/>
          <w:lang w:bidi="ar-EG"/>
        </w:rPr>
      </w:pPr>
      <w:proofErr w:type="gramStart"/>
      <w:r w:rsidRPr="007E30A6">
        <w:rPr>
          <w:rFonts w:asciiTheme="minorBidi" w:hAnsiTheme="minorBidi"/>
          <w:b/>
          <w:bCs/>
          <w:sz w:val="28"/>
          <w:szCs w:val="28"/>
          <w:u w:val="single"/>
          <w:rtl/>
          <w:lang w:bidi="ar-EG"/>
        </w:rPr>
        <w:t>أولا :</w:t>
      </w:r>
      <w:proofErr w:type="gramEnd"/>
      <w:r w:rsidRPr="007E30A6">
        <w:rPr>
          <w:rFonts w:asciiTheme="minorBidi" w:hAnsiTheme="minorBidi"/>
          <w:b/>
          <w:bCs/>
          <w:sz w:val="28"/>
          <w:szCs w:val="28"/>
          <w:u w:val="single"/>
          <w:rtl/>
          <w:lang w:bidi="ar-EG"/>
        </w:rPr>
        <w:t xml:space="preserve"> الخطاب </w:t>
      </w:r>
      <w:proofErr w:type="spellStart"/>
      <w:r w:rsidRPr="007E30A6">
        <w:rPr>
          <w:rFonts w:asciiTheme="minorBidi" w:hAnsiTheme="minorBidi"/>
          <w:b/>
          <w:bCs/>
          <w:sz w:val="28"/>
          <w:szCs w:val="28"/>
          <w:u w:val="single"/>
          <w:rtl/>
          <w:lang w:bidi="ar-EG"/>
        </w:rPr>
        <w:t>المؤدلج</w:t>
      </w:r>
      <w:proofErr w:type="spellEnd"/>
      <w:r w:rsidRPr="007E30A6">
        <w:rPr>
          <w:rFonts w:asciiTheme="minorBidi" w:hAnsiTheme="minorBidi"/>
          <w:b/>
          <w:bCs/>
          <w:sz w:val="28"/>
          <w:szCs w:val="28"/>
          <w:u w:val="single"/>
          <w:rtl/>
          <w:lang w:bidi="ar-EG"/>
        </w:rPr>
        <w:t xml:space="preserve"> والإيحاء الإيديولوجي </w:t>
      </w:r>
    </w:p>
    <w:p w14:paraId="1AD0563D" w14:textId="47D2FCBA"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يقصد بالإيحاء في السياق الإيديولوجي تلك المعاني الذاتية التي يضفيها الفرد أو الجماعة على </w:t>
      </w:r>
      <w:proofErr w:type="gramStart"/>
      <w:r w:rsidRPr="007E30A6">
        <w:rPr>
          <w:rFonts w:asciiTheme="minorBidi" w:hAnsiTheme="minorBidi"/>
          <w:sz w:val="28"/>
          <w:szCs w:val="28"/>
          <w:rtl/>
          <w:lang w:bidi="ar-EG"/>
        </w:rPr>
        <w:t>النص ،</w:t>
      </w:r>
      <w:proofErr w:type="gramEnd"/>
      <w:r w:rsidRPr="007E30A6">
        <w:rPr>
          <w:rFonts w:asciiTheme="minorBidi" w:hAnsiTheme="minorBidi"/>
          <w:sz w:val="28"/>
          <w:szCs w:val="28"/>
          <w:rtl/>
          <w:lang w:bidi="ar-EG"/>
        </w:rPr>
        <w:t xml:space="preserve"> فهي بمثابة معاني ثانية لا تتعلق بالأصل الوضعي للغة أو </w:t>
      </w:r>
      <w:proofErr w:type="spellStart"/>
      <w:r w:rsidRPr="007E30A6">
        <w:rPr>
          <w:rFonts w:asciiTheme="minorBidi" w:hAnsiTheme="minorBidi"/>
          <w:sz w:val="28"/>
          <w:szCs w:val="28"/>
          <w:rtl/>
          <w:lang w:bidi="ar-EG"/>
        </w:rPr>
        <w:t>أيحاءاتها</w:t>
      </w:r>
      <w:proofErr w:type="spellEnd"/>
      <w:r w:rsidRPr="007E30A6">
        <w:rPr>
          <w:rFonts w:asciiTheme="minorBidi" w:hAnsiTheme="minorBidi"/>
          <w:sz w:val="28"/>
          <w:szCs w:val="28"/>
          <w:rtl/>
          <w:lang w:bidi="ar-EG"/>
        </w:rPr>
        <w:t xml:space="preserve"> المجازية البلاغية أو إشارة النص </w:t>
      </w:r>
      <w:proofErr w:type="spellStart"/>
      <w:r w:rsidRPr="007E30A6">
        <w:rPr>
          <w:rFonts w:asciiTheme="minorBidi" w:hAnsiTheme="minorBidi"/>
          <w:sz w:val="28"/>
          <w:szCs w:val="28"/>
          <w:rtl/>
          <w:lang w:bidi="ar-EG"/>
        </w:rPr>
        <w:t>المأخوذه</w:t>
      </w:r>
      <w:proofErr w:type="spellEnd"/>
      <w:r w:rsidRPr="007E30A6">
        <w:rPr>
          <w:rFonts w:asciiTheme="minorBidi" w:hAnsiTheme="minorBidi"/>
          <w:sz w:val="28"/>
          <w:szCs w:val="28"/>
          <w:rtl/>
          <w:lang w:bidi="ar-EG"/>
        </w:rPr>
        <w:t xml:space="preserve"> من عبارته  أو مفهوم المخالفة  أو غير ذلك من أسس الوضع اللغوي . وإنما تتعلق </w:t>
      </w:r>
      <w:proofErr w:type="spellStart"/>
      <w:r w:rsidRPr="007E30A6">
        <w:rPr>
          <w:rFonts w:asciiTheme="minorBidi" w:hAnsiTheme="minorBidi"/>
          <w:sz w:val="28"/>
          <w:szCs w:val="28"/>
          <w:rtl/>
          <w:lang w:bidi="ar-EG"/>
        </w:rPr>
        <w:t>بالافق</w:t>
      </w:r>
      <w:proofErr w:type="spellEnd"/>
      <w:r w:rsidRPr="007E30A6">
        <w:rPr>
          <w:rFonts w:asciiTheme="minorBidi" w:hAnsiTheme="minorBidi"/>
          <w:sz w:val="28"/>
          <w:szCs w:val="28"/>
          <w:rtl/>
          <w:lang w:bidi="ar-EG"/>
        </w:rPr>
        <w:t xml:space="preserve"> الفكري الذى ترسمه التوجهات العامة </w:t>
      </w:r>
      <w:proofErr w:type="spellStart"/>
      <w:proofErr w:type="gramStart"/>
      <w:r w:rsidRPr="007E30A6">
        <w:rPr>
          <w:rFonts w:asciiTheme="minorBidi" w:hAnsiTheme="minorBidi"/>
          <w:sz w:val="28"/>
          <w:szCs w:val="28"/>
          <w:rtl/>
          <w:lang w:bidi="ar-EG"/>
        </w:rPr>
        <w:t>المؤدلجة</w:t>
      </w:r>
      <w:proofErr w:type="spellEnd"/>
      <w:r w:rsidRPr="007E30A6">
        <w:rPr>
          <w:rFonts w:asciiTheme="minorBidi" w:hAnsiTheme="minorBidi"/>
          <w:sz w:val="28"/>
          <w:szCs w:val="28"/>
          <w:rtl/>
          <w:lang w:bidi="ar-EG"/>
        </w:rPr>
        <w:t xml:space="preserve"> ،</w:t>
      </w:r>
      <w:proofErr w:type="gramEnd"/>
      <w:r w:rsidRPr="007E30A6">
        <w:rPr>
          <w:rFonts w:asciiTheme="minorBidi" w:hAnsiTheme="minorBidi"/>
          <w:sz w:val="28"/>
          <w:szCs w:val="28"/>
          <w:rtl/>
          <w:lang w:bidi="ar-EG"/>
        </w:rPr>
        <w:t xml:space="preserve"> كأن يكون الميول الجمعي نحو المغالاة في التكفير </w:t>
      </w:r>
      <w:proofErr w:type="spellStart"/>
      <w:r w:rsidRPr="007E30A6">
        <w:rPr>
          <w:rFonts w:asciiTheme="minorBidi" w:hAnsiTheme="minorBidi"/>
          <w:sz w:val="28"/>
          <w:szCs w:val="28"/>
          <w:rtl/>
          <w:lang w:bidi="ar-EG"/>
        </w:rPr>
        <w:t>والتفسيق</w:t>
      </w:r>
      <w:proofErr w:type="spellEnd"/>
      <w:r w:rsidRPr="007E30A6">
        <w:rPr>
          <w:rFonts w:asciiTheme="minorBidi" w:hAnsiTheme="minorBidi"/>
          <w:sz w:val="28"/>
          <w:szCs w:val="28"/>
          <w:rtl/>
          <w:lang w:bidi="ar-EG"/>
        </w:rPr>
        <w:t xml:space="preserve"> ، فينشأ عن ذلك إيحاءات ذاتية تتجاوز منطوق النص لتوظيفه إيديولوجيا في تحقيق الميول العام والافق </w:t>
      </w:r>
      <w:proofErr w:type="spellStart"/>
      <w:r w:rsidRPr="007E30A6">
        <w:rPr>
          <w:rFonts w:asciiTheme="minorBidi" w:hAnsiTheme="minorBidi"/>
          <w:sz w:val="28"/>
          <w:szCs w:val="28"/>
          <w:rtl/>
          <w:lang w:bidi="ar-EG"/>
        </w:rPr>
        <w:t>الفكرى</w:t>
      </w:r>
      <w:proofErr w:type="spellEnd"/>
      <w:r w:rsidRPr="007E30A6">
        <w:rPr>
          <w:rFonts w:asciiTheme="minorBidi" w:hAnsiTheme="minorBidi"/>
          <w:sz w:val="28"/>
          <w:szCs w:val="28"/>
          <w:rtl/>
          <w:lang w:bidi="ar-EG"/>
        </w:rPr>
        <w:t xml:space="preserve"> السائد .</w:t>
      </w:r>
    </w:p>
    <w:p w14:paraId="4589194F" w14:textId="77777777" w:rsidR="007338B3" w:rsidRPr="007E30A6" w:rsidRDefault="007338B3" w:rsidP="007E30A6">
      <w:pPr>
        <w:ind w:firstLine="284"/>
        <w:jc w:val="both"/>
        <w:rPr>
          <w:rFonts w:asciiTheme="minorBidi" w:hAnsiTheme="minorBidi"/>
          <w:sz w:val="28"/>
          <w:szCs w:val="28"/>
          <w:rtl/>
        </w:rPr>
      </w:pPr>
      <w:proofErr w:type="spellStart"/>
      <w:r w:rsidRPr="007E30A6">
        <w:rPr>
          <w:rFonts w:asciiTheme="minorBidi" w:hAnsiTheme="minorBidi"/>
          <w:sz w:val="28"/>
          <w:szCs w:val="28"/>
          <w:rtl/>
        </w:rPr>
        <w:t>الفكره</w:t>
      </w:r>
      <w:proofErr w:type="spellEnd"/>
      <w:r w:rsidRPr="007E30A6">
        <w:rPr>
          <w:rFonts w:asciiTheme="minorBidi" w:hAnsiTheme="minorBidi"/>
          <w:sz w:val="28"/>
          <w:szCs w:val="28"/>
          <w:rtl/>
        </w:rPr>
        <w:t xml:space="preserve"> هنا تنصب على التفريق بين ايحاءات النص والإيحاء الإيديولوجي المرتبط بتوجهات الفرد والجماعة </w:t>
      </w:r>
    </w:p>
    <w:p w14:paraId="379CB98D" w14:textId="4997F73E"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ولا يمثل الإيحاء سوى توجه </w:t>
      </w:r>
      <w:proofErr w:type="spellStart"/>
      <w:r w:rsidRPr="007E30A6">
        <w:rPr>
          <w:rFonts w:asciiTheme="minorBidi" w:hAnsiTheme="minorBidi"/>
          <w:sz w:val="28"/>
          <w:szCs w:val="28"/>
          <w:rtl/>
          <w:lang w:bidi="ar-EG"/>
        </w:rPr>
        <w:t>داخلى</w:t>
      </w:r>
      <w:proofErr w:type="spellEnd"/>
      <w:r w:rsidRPr="007E30A6">
        <w:rPr>
          <w:rFonts w:asciiTheme="minorBidi" w:hAnsiTheme="minorBidi"/>
          <w:sz w:val="28"/>
          <w:szCs w:val="28"/>
          <w:rtl/>
          <w:lang w:bidi="ar-EG"/>
        </w:rPr>
        <w:t xml:space="preserve"> </w:t>
      </w:r>
      <w:proofErr w:type="spellStart"/>
      <w:r w:rsidRPr="007E30A6">
        <w:rPr>
          <w:rFonts w:asciiTheme="minorBidi" w:hAnsiTheme="minorBidi"/>
          <w:sz w:val="28"/>
          <w:szCs w:val="28"/>
          <w:rtl/>
          <w:lang w:bidi="ar-EG"/>
        </w:rPr>
        <w:t>يمعنى</w:t>
      </w:r>
      <w:proofErr w:type="spellEnd"/>
      <w:r w:rsidRPr="007E30A6">
        <w:rPr>
          <w:rFonts w:asciiTheme="minorBidi" w:hAnsiTheme="minorBidi"/>
          <w:sz w:val="28"/>
          <w:szCs w:val="28"/>
          <w:rtl/>
          <w:lang w:bidi="ar-EG"/>
        </w:rPr>
        <w:t xml:space="preserve"> أنه لا يظهر كدليل منفصل ولا يعبر عن ذاته في صيغة </w:t>
      </w:r>
      <w:proofErr w:type="gramStart"/>
      <w:r w:rsidRPr="007E30A6">
        <w:rPr>
          <w:rFonts w:asciiTheme="minorBidi" w:hAnsiTheme="minorBidi"/>
          <w:sz w:val="28"/>
          <w:szCs w:val="28"/>
          <w:rtl/>
          <w:lang w:bidi="ar-EG"/>
        </w:rPr>
        <w:t>لفظية ،</w:t>
      </w:r>
      <w:proofErr w:type="gramEnd"/>
      <w:r w:rsidRPr="007E30A6">
        <w:rPr>
          <w:rFonts w:asciiTheme="minorBidi" w:hAnsiTheme="minorBidi"/>
          <w:sz w:val="28"/>
          <w:szCs w:val="28"/>
          <w:rtl/>
          <w:lang w:bidi="ar-EG"/>
        </w:rPr>
        <w:t xml:space="preserve"> وإنما نعثر عليه جليا عندما يتجاوز النص حدود دلالته الشرعية واللفظية إلى تصنيف منزلته في الفكر وتعظيم آثاره في الواقع وتوظيفه </w:t>
      </w:r>
      <w:proofErr w:type="spellStart"/>
      <w:r w:rsidRPr="007E30A6">
        <w:rPr>
          <w:rFonts w:asciiTheme="minorBidi" w:hAnsiTheme="minorBidi"/>
          <w:sz w:val="28"/>
          <w:szCs w:val="28"/>
          <w:rtl/>
          <w:lang w:bidi="ar-EG"/>
        </w:rPr>
        <w:t>كاساس</w:t>
      </w:r>
      <w:proofErr w:type="spellEnd"/>
      <w:r w:rsidRPr="007E30A6">
        <w:rPr>
          <w:rFonts w:asciiTheme="minorBidi" w:hAnsiTheme="minorBidi"/>
          <w:sz w:val="28"/>
          <w:szCs w:val="28"/>
          <w:rtl/>
          <w:lang w:bidi="ar-EG"/>
        </w:rPr>
        <w:t xml:space="preserve"> </w:t>
      </w:r>
      <w:proofErr w:type="spellStart"/>
      <w:r w:rsidRPr="007E30A6">
        <w:rPr>
          <w:rFonts w:asciiTheme="minorBidi" w:hAnsiTheme="minorBidi"/>
          <w:sz w:val="28"/>
          <w:szCs w:val="28"/>
          <w:rtl/>
          <w:lang w:bidi="ar-EG"/>
        </w:rPr>
        <w:t>ذهنى</w:t>
      </w:r>
      <w:proofErr w:type="spellEnd"/>
      <w:r w:rsidRPr="007E30A6">
        <w:rPr>
          <w:rFonts w:asciiTheme="minorBidi" w:hAnsiTheme="minorBidi"/>
          <w:sz w:val="28"/>
          <w:szCs w:val="28"/>
          <w:rtl/>
          <w:lang w:bidi="ar-EG"/>
        </w:rPr>
        <w:t xml:space="preserve"> في الولاء والبراء ، وتحديد موقع الآخرين قربا وبعدا من التوجه الجمعي الإيديولوجي الذي ينتمي إليه الفرد وتحرسه الجماعة .</w:t>
      </w:r>
    </w:p>
    <w:p w14:paraId="12872580" w14:textId="77777777"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الإيحاء صيغة إيديولوجية تتحول من خلالها الأبعاد الثقافية في الفعل الإنساني إلى وجه طبيعي يلغي الوجه الزمني لهذا الفعل </w:t>
      </w:r>
      <w:proofErr w:type="gramStart"/>
      <w:r w:rsidRPr="007E30A6">
        <w:rPr>
          <w:rFonts w:asciiTheme="minorBidi" w:hAnsiTheme="minorBidi"/>
          <w:sz w:val="28"/>
          <w:szCs w:val="28"/>
          <w:rtl/>
        </w:rPr>
        <w:t>( انظر</w:t>
      </w:r>
      <w:proofErr w:type="gramEnd"/>
      <w:r w:rsidRPr="007E30A6">
        <w:rPr>
          <w:rFonts w:asciiTheme="minorBidi" w:hAnsiTheme="minorBidi"/>
          <w:sz w:val="28"/>
          <w:szCs w:val="28"/>
          <w:rtl/>
        </w:rPr>
        <w:t xml:space="preserve">: كاترين </w:t>
      </w:r>
      <w:proofErr w:type="spellStart"/>
      <w:r w:rsidRPr="007E30A6">
        <w:rPr>
          <w:rFonts w:asciiTheme="minorBidi" w:hAnsiTheme="minorBidi"/>
          <w:sz w:val="28"/>
          <w:szCs w:val="28"/>
          <w:rtl/>
        </w:rPr>
        <w:t>أوريكيوني</w:t>
      </w:r>
      <w:proofErr w:type="spellEnd"/>
      <w:r w:rsidRPr="007E30A6">
        <w:rPr>
          <w:rFonts w:asciiTheme="minorBidi" w:hAnsiTheme="minorBidi"/>
          <w:sz w:val="28"/>
          <w:szCs w:val="28"/>
          <w:rtl/>
        </w:rPr>
        <w:t xml:space="preserve"> . مجلة </w:t>
      </w:r>
      <w:proofErr w:type="gramStart"/>
      <w:r w:rsidRPr="007E30A6">
        <w:rPr>
          <w:rFonts w:asciiTheme="minorBidi" w:hAnsiTheme="minorBidi"/>
          <w:sz w:val="28"/>
          <w:szCs w:val="28"/>
          <w:rtl/>
        </w:rPr>
        <w:t>علامات )</w:t>
      </w:r>
      <w:proofErr w:type="gramEnd"/>
      <w:r w:rsidRPr="007E30A6">
        <w:rPr>
          <w:rFonts w:asciiTheme="minorBidi" w:hAnsiTheme="minorBidi"/>
          <w:sz w:val="28"/>
          <w:szCs w:val="28"/>
          <w:rtl/>
        </w:rPr>
        <w:t xml:space="preserve"> </w:t>
      </w:r>
      <w:r w:rsidRPr="007E30A6">
        <w:rPr>
          <w:rFonts w:asciiTheme="minorBidi" w:hAnsiTheme="minorBidi"/>
          <w:sz w:val="28"/>
          <w:szCs w:val="28"/>
          <w:rtl/>
          <w:lang w:bidi="ar-EG"/>
        </w:rPr>
        <w:t xml:space="preserve"> . بمعنى أن ما ينتج عن هذا الإيحاء لا ينظر إليه على أنها مقاربة أو تأويل أو محاولة فهم مرتبطة بسمات الناظر بل على أنها مطلقة بديهية متعالية وهذا هو معنى إلغاء الوجه </w:t>
      </w:r>
      <w:proofErr w:type="gramStart"/>
      <w:r w:rsidRPr="007E30A6">
        <w:rPr>
          <w:rFonts w:asciiTheme="minorBidi" w:hAnsiTheme="minorBidi"/>
          <w:sz w:val="28"/>
          <w:szCs w:val="28"/>
          <w:rtl/>
          <w:lang w:bidi="ar-EG"/>
        </w:rPr>
        <w:t>الزمني .</w:t>
      </w:r>
      <w:proofErr w:type="gramEnd"/>
    </w:p>
    <w:p w14:paraId="65B659B8" w14:textId="77777777" w:rsidR="007338B3" w:rsidRPr="007E30A6" w:rsidRDefault="007338B3"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الخطاب </w:t>
      </w:r>
      <w:proofErr w:type="spellStart"/>
      <w:r w:rsidRPr="007E30A6">
        <w:rPr>
          <w:rFonts w:asciiTheme="minorBidi" w:hAnsiTheme="minorBidi"/>
          <w:b/>
          <w:bCs/>
          <w:sz w:val="28"/>
          <w:szCs w:val="28"/>
          <w:u w:val="single"/>
          <w:rtl/>
          <w:lang w:bidi="ar-EG"/>
        </w:rPr>
        <w:t>المؤدلج</w:t>
      </w:r>
      <w:proofErr w:type="spellEnd"/>
      <w:r w:rsidRPr="007E30A6">
        <w:rPr>
          <w:rFonts w:asciiTheme="minorBidi" w:hAnsiTheme="minorBidi"/>
          <w:b/>
          <w:bCs/>
          <w:sz w:val="28"/>
          <w:szCs w:val="28"/>
          <w:u w:val="single"/>
          <w:rtl/>
          <w:lang w:bidi="ar-EG"/>
        </w:rPr>
        <w:t xml:space="preserve"> وتمثيل النص ذهنياً</w:t>
      </w:r>
    </w:p>
    <w:p w14:paraId="1F9CC6DB" w14:textId="1545EF76"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لما كان الخطاب بصفة عامة هو نتاج النظر في النص وإدراك الواقع فإن هذا النتاج يختلف باختلاف طريقة النظر وطبيعة </w:t>
      </w:r>
      <w:proofErr w:type="gramStart"/>
      <w:r w:rsidRPr="007E30A6">
        <w:rPr>
          <w:rFonts w:asciiTheme="minorBidi" w:hAnsiTheme="minorBidi"/>
          <w:sz w:val="28"/>
          <w:szCs w:val="28"/>
          <w:rtl/>
          <w:lang w:bidi="ar-EG"/>
        </w:rPr>
        <w:t>الإدراك ،</w:t>
      </w:r>
      <w:proofErr w:type="gramEnd"/>
      <w:r w:rsidRPr="007E30A6">
        <w:rPr>
          <w:rFonts w:asciiTheme="minorBidi" w:hAnsiTheme="minorBidi"/>
          <w:sz w:val="28"/>
          <w:szCs w:val="28"/>
          <w:rtl/>
          <w:lang w:bidi="ar-EG"/>
        </w:rPr>
        <w:t xml:space="preserve"> وتسمى عملية انتقال صورة الواقع للذهن وحصيلة النظر في النص بعملية التمثيل . </w:t>
      </w:r>
    </w:p>
    <w:p w14:paraId="5C857F52" w14:textId="77777777" w:rsidR="007338B3" w:rsidRPr="007E30A6" w:rsidRDefault="007338B3" w:rsidP="007E30A6">
      <w:pPr>
        <w:ind w:firstLine="284"/>
        <w:jc w:val="both"/>
        <w:rPr>
          <w:rFonts w:asciiTheme="minorBidi" w:hAnsiTheme="minorBidi"/>
          <w:sz w:val="28"/>
          <w:szCs w:val="28"/>
          <w:rtl/>
          <w:lang w:bidi="ar-EG"/>
        </w:rPr>
      </w:pPr>
      <w:proofErr w:type="gramStart"/>
      <w:r w:rsidRPr="007E30A6">
        <w:rPr>
          <w:rFonts w:asciiTheme="minorBidi" w:hAnsiTheme="minorBidi"/>
          <w:sz w:val="28"/>
          <w:szCs w:val="28"/>
          <w:rtl/>
          <w:lang w:bidi="ar-EG"/>
        </w:rPr>
        <w:t xml:space="preserve">والخطاب  </w:t>
      </w:r>
      <w:proofErr w:type="spellStart"/>
      <w:r w:rsidRPr="007E30A6">
        <w:rPr>
          <w:rFonts w:asciiTheme="minorBidi" w:hAnsiTheme="minorBidi"/>
          <w:sz w:val="28"/>
          <w:szCs w:val="28"/>
          <w:rtl/>
          <w:lang w:bidi="ar-EG"/>
        </w:rPr>
        <w:t>المؤدلج</w:t>
      </w:r>
      <w:proofErr w:type="spellEnd"/>
      <w:proofErr w:type="gramEnd"/>
      <w:r w:rsidRPr="007E30A6">
        <w:rPr>
          <w:rFonts w:asciiTheme="minorBidi" w:hAnsiTheme="minorBidi"/>
          <w:sz w:val="28"/>
          <w:szCs w:val="28"/>
          <w:rtl/>
          <w:lang w:bidi="ar-EG"/>
        </w:rPr>
        <w:t xml:space="preserve"> هو محصلة عملية تمثيل يشوبها انحياز وتؤثر فيها عوامل ذاتية بعيدة عن الموضوعية , وتعكس مصالح وميول وأغراض لا صلة لها بالنص والواقع ولكنها تؤدي إلى تزييف الوعي بالنص والواقع معا .</w:t>
      </w:r>
    </w:p>
    <w:p w14:paraId="08725CBC" w14:textId="17EB509A"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والتمثيل هو نشاط ذهني ومسلك عقلي يتم به تصوير الأشياء في الذهن كالإدراك والتخيل والحكم بغية </w:t>
      </w:r>
      <w:proofErr w:type="gramStart"/>
      <w:r w:rsidRPr="007E30A6">
        <w:rPr>
          <w:rFonts w:asciiTheme="minorBidi" w:hAnsiTheme="minorBidi"/>
          <w:sz w:val="28"/>
          <w:szCs w:val="28"/>
          <w:rtl/>
          <w:lang w:bidi="ar-EG"/>
        </w:rPr>
        <w:t>إدراكها ،</w:t>
      </w:r>
      <w:proofErr w:type="gramEnd"/>
      <w:r w:rsidRPr="007E30A6">
        <w:rPr>
          <w:rFonts w:asciiTheme="minorBidi" w:hAnsiTheme="minorBidi"/>
          <w:sz w:val="28"/>
          <w:szCs w:val="28"/>
          <w:rtl/>
          <w:lang w:bidi="ar-EG"/>
        </w:rPr>
        <w:t xml:space="preserve"> وما ينتج من هذا النشاط من صور حاصلة في النفس يتألف عادة مما ندعوه بالظواهر العقلية التي  تحصل بها المعرفة ، والتي  تختلف عن الظواهر الانفعالية والوجدانية .</w:t>
      </w:r>
    </w:p>
    <w:p w14:paraId="265C5A03" w14:textId="3DA5F2A4"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وفي الفلسفة يطلق على تلك الصور الناتجة من فاعلية الذهن اسم التمثلات او </w:t>
      </w:r>
      <w:proofErr w:type="gramStart"/>
      <w:r w:rsidRPr="007E30A6">
        <w:rPr>
          <w:rFonts w:asciiTheme="minorBidi" w:hAnsiTheme="minorBidi"/>
          <w:sz w:val="28"/>
          <w:szCs w:val="28"/>
          <w:rtl/>
          <w:lang w:bidi="ar-EG"/>
        </w:rPr>
        <w:t>التصورات .</w:t>
      </w:r>
      <w:proofErr w:type="gramEnd"/>
      <w:r w:rsidRPr="007E30A6">
        <w:rPr>
          <w:rFonts w:asciiTheme="minorBidi" w:hAnsiTheme="minorBidi"/>
          <w:sz w:val="28"/>
          <w:szCs w:val="28"/>
          <w:rtl/>
          <w:lang w:bidi="ar-EG"/>
        </w:rPr>
        <w:t xml:space="preserve"> والتمثل إما حصول صورة </w:t>
      </w:r>
      <w:proofErr w:type="spellStart"/>
      <w:r w:rsidRPr="007E30A6">
        <w:rPr>
          <w:rFonts w:asciiTheme="minorBidi" w:hAnsiTheme="minorBidi"/>
          <w:sz w:val="28"/>
          <w:szCs w:val="28"/>
          <w:rtl/>
          <w:lang w:bidi="ar-EG"/>
        </w:rPr>
        <w:t>الشئ</w:t>
      </w:r>
      <w:proofErr w:type="spellEnd"/>
      <w:r w:rsidRPr="007E30A6">
        <w:rPr>
          <w:rFonts w:asciiTheme="minorBidi" w:hAnsiTheme="minorBidi"/>
          <w:sz w:val="28"/>
          <w:szCs w:val="28"/>
          <w:rtl/>
          <w:lang w:bidi="ar-EG"/>
        </w:rPr>
        <w:t xml:space="preserve"> في </w:t>
      </w:r>
      <w:proofErr w:type="gramStart"/>
      <w:r w:rsidRPr="007E30A6">
        <w:rPr>
          <w:rFonts w:asciiTheme="minorBidi" w:hAnsiTheme="minorBidi"/>
          <w:sz w:val="28"/>
          <w:szCs w:val="28"/>
          <w:rtl/>
          <w:lang w:bidi="ar-EG"/>
        </w:rPr>
        <w:t>الذهن  ,</w:t>
      </w:r>
      <w:proofErr w:type="gramEnd"/>
      <w:r w:rsidRPr="007E30A6">
        <w:rPr>
          <w:rFonts w:asciiTheme="minorBidi" w:hAnsiTheme="minorBidi"/>
          <w:sz w:val="28"/>
          <w:szCs w:val="28"/>
          <w:rtl/>
          <w:lang w:bidi="ar-EG"/>
        </w:rPr>
        <w:t xml:space="preserve"> وإما إدراك المضمون المشخص لكل فعل </w:t>
      </w:r>
      <w:proofErr w:type="spellStart"/>
      <w:r w:rsidRPr="007E30A6">
        <w:rPr>
          <w:rFonts w:asciiTheme="minorBidi" w:hAnsiTheme="minorBidi"/>
          <w:sz w:val="28"/>
          <w:szCs w:val="28"/>
          <w:rtl/>
          <w:lang w:bidi="ar-EG"/>
        </w:rPr>
        <w:t>عقلى</w:t>
      </w:r>
      <w:proofErr w:type="spellEnd"/>
      <w:r w:rsidRPr="007E30A6">
        <w:rPr>
          <w:rFonts w:asciiTheme="minorBidi" w:hAnsiTheme="minorBidi"/>
          <w:sz w:val="28"/>
          <w:szCs w:val="28"/>
          <w:rtl/>
          <w:lang w:bidi="ar-EG"/>
        </w:rPr>
        <w:t xml:space="preserve"> ذهني  فنقول تمثل </w:t>
      </w:r>
      <w:proofErr w:type="spellStart"/>
      <w:r w:rsidRPr="007E30A6">
        <w:rPr>
          <w:rFonts w:asciiTheme="minorBidi" w:hAnsiTheme="minorBidi"/>
          <w:sz w:val="28"/>
          <w:szCs w:val="28"/>
          <w:rtl/>
          <w:lang w:bidi="ar-EG"/>
        </w:rPr>
        <w:t>الشئ</w:t>
      </w:r>
      <w:proofErr w:type="spellEnd"/>
      <w:r w:rsidRPr="007E30A6">
        <w:rPr>
          <w:rFonts w:asciiTheme="minorBidi" w:hAnsiTheme="minorBidi"/>
          <w:sz w:val="28"/>
          <w:szCs w:val="28"/>
          <w:rtl/>
          <w:lang w:bidi="ar-EG"/>
        </w:rPr>
        <w:t xml:space="preserve"> </w:t>
      </w:r>
      <w:proofErr w:type="spellStart"/>
      <w:r w:rsidRPr="007E30A6">
        <w:rPr>
          <w:rFonts w:asciiTheme="minorBidi" w:hAnsiTheme="minorBidi"/>
          <w:sz w:val="28"/>
          <w:szCs w:val="28"/>
          <w:rtl/>
          <w:lang w:bidi="ar-EG"/>
        </w:rPr>
        <w:t>اى</w:t>
      </w:r>
      <w:proofErr w:type="spellEnd"/>
      <w:r w:rsidRPr="007E30A6">
        <w:rPr>
          <w:rFonts w:asciiTheme="minorBidi" w:hAnsiTheme="minorBidi"/>
          <w:sz w:val="28"/>
          <w:szCs w:val="28"/>
          <w:rtl/>
          <w:lang w:bidi="ar-EG"/>
        </w:rPr>
        <w:t xml:space="preserve"> تصوره وتخيله , وتمثل المثلث تصور ماهيته ونوعه .</w:t>
      </w:r>
    </w:p>
    <w:p w14:paraId="3FF5E408" w14:textId="001D46EF"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نفهم من </w:t>
      </w:r>
      <w:proofErr w:type="gramStart"/>
      <w:r w:rsidRPr="007E30A6">
        <w:rPr>
          <w:rFonts w:asciiTheme="minorBidi" w:hAnsiTheme="minorBidi"/>
          <w:sz w:val="28"/>
          <w:szCs w:val="28"/>
          <w:rtl/>
          <w:lang w:bidi="ar-EG"/>
        </w:rPr>
        <w:t>ذلك  أن</w:t>
      </w:r>
      <w:proofErr w:type="gramEnd"/>
      <w:r w:rsidRPr="007E30A6">
        <w:rPr>
          <w:rFonts w:asciiTheme="minorBidi" w:hAnsiTheme="minorBidi"/>
          <w:sz w:val="28"/>
          <w:szCs w:val="28"/>
          <w:rtl/>
          <w:lang w:bidi="ar-EG"/>
        </w:rPr>
        <w:t xml:space="preserve"> عملية التمثيل تتضمن : الممثَل والممثِل وأداة التمثيل  . ومن مجموع الثلاثة ينتج المثال الذى تعود أهميته إلى كونه يطابق ـ في فكر مَن تمثله ـ الحقيقة الواقعية ويقوم </w:t>
      </w:r>
      <w:proofErr w:type="gramStart"/>
      <w:r w:rsidRPr="007E30A6">
        <w:rPr>
          <w:rFonts w:asciiTheme="minorBidi" w:hAnsiTheme="minorBidi"/>
          <w:sz w:val="28"/>
          <w:szCs w:val="28"/>
          <w:rtl/>
          <w:lang w:bidi="ar-EG"/>
        </w:rPr>
        <w:t>مقامها .</w:t>
      </w:r>
      <w:proofErr w:type="gramEnd"/>
    </w:p>
    <w:p w14:paraId="5739D08F" w14:textId="1C1CEF9B"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والإدراك التمثيلي</w:t>
      </w:r>
      <w:r w:rsidRPr="007E30A6">
        <w:rPr>
          <w:rStyle w:val="a6"/>
          <w:rFonts w:asciiTheme="minorBidi" w:hAnsiTheme="minorBidi"/>
          <w:sz w:val="28"/>
          <w:szCs w:val="28"/>
          <w:rtl/>
          <w:lang w:bidi="ar-EG"/>
        </w:rPr>
        <w:endnoteReference w:id="2"/>
      </w:r>
      <w:r w:rsidRPr="007E30A6">
        <w:rPr>
          <w:rFonts w:asciiTheme="minorBidi" w:hAnsiTheme="minorBidi"/>
          <w:sz w:val="28"/>
          <w:szCs w:val="28"/>
          <w:rtl/>
          <w:lang w:bidi="ar-EG"/>
        </w:rPr>
        <w:t xml:space="preserve">  </w:t>
      </w:r>
      <w:r w:rsidRPr="007E30A6">
        <w:rPr>
          <w:rFonts w:asciiTheme="minorBidi" w:hAnsiTheme="minorBidi"/>
          <w:sz w:val="28"/>
          <w:szCs w:val="28"/>
          <w:lang w:bidi="ar-EG"/>
        </w:rPr>
        <w:t xml:space="preserve">representative  perception </w:t>
      </w:r>
      <w:r w:rsidRPr="007E30A6">
        <w:rPr>
          <w:rFonts w:asciiTheme="minorBidi" w:hAnsiTheme="minorBidi"/>
          <w:sz w:val="28"/>
          <w:szCs w:val="28"/>
          <w:rtl/>
          <w:lang w:bidi="ar-EG"/>
        </w:rPr>
        <w:t xml:space="preserve">  يعني إدراك الصور التي تتكون في العقل وتمثل موضوعات العالم </w:t>
      </w:r>
      <w:proofErr w:type="gramStart"/>
      <w:r w:rsidRPr="007E30A6">
        <w:rPr>
          <w:rFonts w:asciiTheme="minorBidi" w:hAnsiTheme="minorBidi"/>
          <w:sz w:val="28"/>
          <w:szCs w:val="28"/>
          <w:rtl/>
          <w:lang w:bidi="ar-EG"/>
        </w:rPr>
        <w:t>الخارجي  ومن</w:t>
      </w:r>
      <w:proofErr w:type="gramEnd"/>
      <w:r w:rsidRPr="007E30A6">
        <w:rPr>
          <w:rFonts w:asciiTheme="minorBidi" w:hAnsiTheme="minorBidi"/>
          <w:sz w:val="28"/>
          <w:szCs w:val="28"/>
          <w:rtl/>
          <w:lang w:bidi="ar-EG"/>
        </w:rPr>
        <w:t xml:space="preserve"> ثم فإن نظرية الإدراك التمثيلي تتعارض بوضوح ونظرية الإدراك المباشر ( انظر: إلياس . </w:t>
      </w:r>
      <w:proofErr w:type="spellStart"/>
      <w:proofErr w:type="gramStart"/>
      <w:r w:rsidRPr="007E30A6">
        <w:rPr>
          <w:rFonts w:asciiTheme="minorBidi" w:hAnsiTheme="minorBidi"/>
          <w:sz w:val="28"/>
          <w:szCs w:val="28"/>
          <w:rtl/>
          <w:lang w:bidi="ar-EG"/>
        </w:rPr>
        <w:t>سوسان</w:t>
      </w:r>
      <w:proofErr w:type="spellEnd"/>
      <w:r w:rsidRPr="007E30A6">
        <w:rPr>
          <w:rFonts w:asciiTheme="minorBidi" w:hAnsiTheme="minorBidi"/>
          <w:sz w:val="28"/>
          <w:szCs w:val="28"/>
          <w:rtl/>
          <w:lang w:bidi="ar-EG"/>
        </w:rPr>
        <w:t xml:space="preserve">  مقالة</w:t>
      </w:r>
      <w:proofErr w:type="gramEnd"/>
      <w:r w:rsidRPr="007E30A6">
        <w:rPr>
          <w:rFonts w:asciiTheme="minorBidi" w:hAnsiTheme="minorBidi"/>
          <w:sz w:val="28"/>
          <w:szCs w:val="28"/>
          <w:rtl/>
          <w:lang w:bidi="ar-EG"/>
        </w:rPr>
        <w:t xml:space="preserve">  :  المثول ( التمثيل ) . </w:t>
      </w:r>
    </w:p>
    <w:p w14:paraId="6002ECFE" w14:textId="034729A2"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وكما سبق بيانه في التحليل المفاهيمي إذا كان التمثل إن هو إلا موضوع متمثل وذات مدركة </w:t>
      </w:r>
      <w:proofErr w:type="gramStart"/>
      <w:r w:rsidRPr="007E30A6">
        <w:rPr>
          <w:rFonts w:asciiTheme="minorBidi" w:hAnsiTheme="minorBidi"/>
          <w:sz w:val="28"/>
          <w:szCs w:val="28"/>
          <w:rtl/>
          <w:lang w:bidi="ar-EG"/>
        </w:rPr>
        <w:t>( متمثلة</w:t>
      </w:r>
      <w:proofErr w:type="gramEnd"/>
      <w:r w:rsidRPr="007E30A6">
        <w:rPr>
          <w:rFonts w:asciiTheme="minorBidi" w:hAnsiTheme="minorBidi"/>
          <w:sz w:val="28"/>
          <w:szCs w:val="28"/>
          <w:rtl/>
          <w:lang w:bidi="ar-EG"/>
        </w:rPr>
        <w:t xml:space="preserve"> ) فإن المعرفة ليست سوي تمثلات عقلية عن الحقائق الواقعية او القضايا الثقافية . ومن ثم يصبح تحليل التمثلات برؤية نقدية أساس منهجي للوعي </w:t>
      </w:r>
      <w:proofErr w:type="gramStart"/>
      <w:r w:rsidRPr="007E30A6">
        <w:rPr>
          <w:rFonts w:asciiTheme="minorBidi" w:hAnsiTheme="minorBidi"/>
          <w:sz w:val="28"/>
          <w:szCs w:val="28"/>
          <w:rtl/>
          <w:lang w:bidi="ar-EG"/>
        </w:rPr>
        <w:t>النقدي ,</w:t>
      </w:r>
      <w:proofErr w:type="gramEnd"/>
      <w:r w:rsidRPr="007E30A6">
        <w:rPr>
          <w:rFonts w:asciiTheme="minorBidi" w:hAnsiTheme="minorBidi"/>
          <w:sz w:val="28"/>
          <w:szCs w:val="28"/>
          <w:rtl/>
          <w:lang w:bidi="ar-EG"/>
        </w:rPr>
        <w:t xml:space="preserve"> ما دام أن المعرفة لا تمثل الأشياء في ذاتها  بقدر ما هي </w:t>
      </w:r>
      <w:proofErr w:type="spellStart"/>
      <w:r w:rsidRPr="007E30A6">
        <w:rPr>
          <w:rFonts w:asciiTheme="minorBidi" w:hAnsiTheme="minorBidi"/>
          <w:sz w:val="28"/>
          <w:szCs w:val="28"/>
          <w:rtl/>
          <w:lang w:bidi="ar-EG"/>
        </w:rPr>
        <w:t>تمثلاتنا</w:t>
      </w:r>
      <w:proofErr w:type="spellEnd"/>
      <w:r w:rsidRPr="007E30A6">
        <w:rPr>
          <w:rFonts w:asciiTheme="minorBidi" w:hAnsiTheme="minorBidi"/>
          <w:sz w:val="28"/>
          <w:szCs w:val="28"/>
          <w:rtl/>
          <w:lang w:bidi="ar-EG"/>
        </w:rPr>
        <w:t xml:space="preserve"> الذهنية عنها .</w:t>
      </w:r>
    </w:p>
    <w:p w14:paraId="6B4AAD74" w14:textId="4E04551C"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تؤدي التمثلات دورا في غاية الأهمية على الصعيد الاجتماعي </w:t>
      </w:r>
      <w:proofErr w:type="spellStart"/>
      <w:r w:rsidRPr="007E30A6">
        <w:rPr>
          <w:rFonts w:asciiTheme="minorBidi" w:hAnsiTheme="minorBidi"/>
          <w:sz w:val="28"/>
          <w:szCs w:val="28"/>
          <w:rtl/>
          <w:lang w:bidi="ar-EG"/>
        </w:rPr>
        <w:t>والسياسى</w:t>
      </w:r>
      <w:proofErr w:type="spellEnd"/>
      <w:r w:rsidRPr="007E30A6">
        <w:rPr>
          <w:rFonts w:asciiTheme="minorBidi" w:hAnsiTheme="minorBidi"/>
          <w:sz w:val="28"/>
          <w:szCs w:val="28"/>
          <w:rtl/>
          <w:lang w:bidi="ar-EG"/>
        </w:rPr>
        <w:t xml:space="preserve"> </w:t>
      </w:r>
      <w:proofErr w:type="gramStart"/>
      <w:r w:rsidRPr="007E30A6">
        <w:rPr>
          <w:rFonts w:asciiTheme="minorBidi" w:hAnsiTheme="minorBidi"/>
          <w:sz w:val="28"/>
          <w:szCs w:val="28"/>
          <w:rtl/>
          <w:lang w:bidi="ar-EG"/>
        </w:rPr>
        <w:t>والثقافي ،</w:t>
      </w:r>
      <w:proofErr w:type="gramEnd"/>
      <w:r w:rsidRPr="007E30A6">
        <w:rPr>
          <w:rFonts w:asciiTheme="minorBidi" w:hAnsiTheme="minorBidi"/>
          <w:sz w:val="28"/>
          <w:szCs w:val="28"/>
          <w:rtl/>
          <w:lang w:bidi="ar-EG"/>
        </w:rPr>
        <w:t xml:space="preserve"> وهى الأداة التي تقود نحو التجانس والتناغم في الرؤي والتوجهات والمواقف والأفكار ، ومن ثم فهي تلعب دورا بارزا في عملية التماسك الاجتماعي والسياسي ، لذ ا فاعتبار أهميتها وخطورة دورها يوجه نحو ضرورة الوعي النقدي بآليات هذه التمثلات من حيث تأثير الإيديولوجيا في  تمثل الواقع وفرض الصور الذهنية على العقول .</w:t>
      </w:r>
    </w:p>
    <w:p w14:paraId="2AED2B89" w14:textId="644826DA"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إن مصطلح التمثل </w:t>
      </w:r>
      <w:proofErr w:type="gramStart"/>
      <w:r w:rsidRPr="007E30A6">
        <w:rPr>
          <w:rFonts w:asciiTheme="minorBidi" w:hAnsiTheme="minorBidi"/>
          <w:sz w:val="28"/>
          <w:szCs w:val="28"/>
          <w:lang w:bidi="ar-EG"/>
        </w:rPr>
        <w:t xml:space="preserve">representation </w:t>
      </w:r>
      <w:r w:rsidRPr="007E30A6">
        <w:rPr>
          <w:rFonts w:asciiTheme="minorBidi" w:hAnsiTheme="minorBidi"/>
          <w:sz w:val="28"/>
          <w:szCs w:val="28"/>
          <w:rtl/>
          <w:lang w:bidi="ar-EG"/>
        </w:rPr>
        <w:t xml:space="preserve"> في</w:t>
      </w:r>
      <w:proofErr w:type="gramEnd"/>
      <w:r w:rsidRPr="007E30A6">
        <w:rPr>
          <w:rFonts w:asciiTheme="minorBidi" w:hAnsiTheme="minorBidi"/>
          <w:sz w:val="28"/>
          <w:szCs w:val="28"/>
          <w:rtl/>
          <w:lang w:bidi="ar-EG"/>
        </w:rPr>
        <w:t xml:space="preserve"> اللغة يعنى تصور الشيء او تخيله واستحضاره في الذهن . وهو عبارة عن عملية ذهنية أو فكرية تشير للكيفية التي يستخدم بها الشخص معارفه أو فهمه لشيء </w:t>
      </w:r>
      <w:proofErr w:type="gramStart"/>
      <w:r w:rsidRPr="007E30A6">
        <w:rPr>
          <w:rFonts w:asciiTheme="minorBidi" w:hAnsiTheme="minorBidi"/>
          <w:sz w:val="28"/>
          <w:szCs w:val="28"/>
          <w:rtl/>
          <w:lang w:bidi="ar-EG"/>
        </w:rPr>
        <w:t>ما .</w:t>
      </w:r>
      <w:proofErr w:type="gramEnd"/>
      <w:r w:rsidRPr="007E30A6">
        <w:rPr>
          <w:rFonts w:asciiTheme="minorBidi" w:hAnsiTheme="minorBidi"/>
          <w:sz w:val="28"/>
          <w:szCs w:val="28"/>
          <w:rtl/>
          <w:lang w:bidi="ar-EG"/>
        </w:rPr>
        <w:t xml:space="preserve"> وبهذا المعني </w:t>
      </w:r>
      <w:proofErr w:type="gramStart"/>
      <w:r w:rsidRPr="007E30A6">
        <w:rPr>
          <w:rFonts w:asciiTheme="minorBidi" w:hAnsiTheme="minorBidi"/>
          <w:sz w:val="28"/>
          <w:szCs w:val="28"/>
          <w:rtl/>
          <w:lang w:bidi="ar-EG"/>
        </w:rPr>
        <w:t>فهو  يعتبر</w:t>
      </w:r>
      <w:proofErr w:type="gramEnd"/>
      <w:r w:rsidRPr="007E30A6">
        <w:rPr>
          <w:rFonts w:asciiTheme="minorBidi" w:hAnsiTheme="minorBidi"/>
          <w:sz w:val="28"/>
          <w:szCs w:val="28"/>
          <w:rtl/>
          <w:lang w:bidi="ar-EG"/>
        </w:rPr>
        <w:t xml:space="preserve"> موقف او شكل من اشكال الاستجابات تتضمن تأويلات وتفسيرات وإحالات وهو أيضا عبارة عن عملية تبادلية بين الذات والموضوع </w:t>
      </w:r>
      <w:proofErr w:type="spellStart"/>
      <w:r w:rsidRPr="007E30A6">
        <w:rPr>
          <w:rFonts w:asciiTheme="minorBidi" w:hAnsiTheme="minorBidi"/>
          <w:sz w:val="28"/>
          <w:szCs w:val="28"/>
          <w:rtl/>
          <w:lang w:bidi="ar-EG"/>
        </w:rPr>
        <w:t>أى</w:t>
      </w:r>
      <w:proofErr w:type="spellEnd"/>
      <w:r w:rsidRPr="007E30A6">
        <w:rPr>
          <w:rFonts w:asciiTheme="minorBidi" w:hAnsiTheme="minorBidi"/>
          <w:sz w:val="28"/>
          <w:szCs w:val="28"/>
          <w:rtl/>
          <w:lang w:bidi="ar-EG"/>
        </w:rPr>
        <w:t xml:space="preserve"> يتعلق باللغة والتواصل ويكون فرديا أو جماعيا , "والتمثل مفهوم صارت تتقاسمه مؤخرا عدة حقول انسانية مثل علم النفس وعلم الاجتماع " (الحسين : محمد عبدالله , مقالة : تمثلات الإيديولوجيا والأسطورة ) .  </w:t>
      </w:r>
    </w:p>
    <w:p w14:paraId="67ABEBED" w14:textId="78839B63"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وقد أشار " ديفيد هوكس " إلى ما يسمي استقلال التمثيل في تيار ما بعد </w:t>
      </w:r>
      <w:proofErr w:type="gramStart"/>
      <w:r w:rsidRPr="007E30A6">
        <w:rPr>
          <w:rFonts w:asciiTheme="minorBidi" w:hAnsiTheme="minorBidi"/>
          <w:sz w:val="28"/>
          <w:szCs w:val="28"/>
          <w:rtl/>
          <w:lang w:bidi="ar-EG"/>
        </w:rPr>
        <w:t>الحداثة ،</w:t>
      </w:r>
      <w:proofErr w:type="gramEnd"/>
      <w:r w:rsidRPr="007E30A6">
        <w:rPr>
          <w:rFonts w:asciiTheme="minorBidi" w:hAnsiTheme="minorBidi"/>
          <w:sz w:val="28"/>
          <w:szCs w:val="28"/>
          <w:rtl/>
          <w:lang w:bidi="ar-EG"/>
        </w:rPr>
        <w:t xml:space="preserve"> وهي الفكرة التي يمكن أن نأخذها بعين الاعتبار في تحليل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 " </w:t>
      </w:r>
      <w:proofErr w:type="spellStart"/>
      <w:r w:rsidRPr="007E30A6">
        <w:rPr>
          <w:rFonts w:asciiTheme="minorBidi" w:hAnsiTheme="minorBidi"/>
          <w:sz w:val="28"/>
          <w:szCs w:val="28"/>
          <w:rtl/>
          <w:lang w:bidi="ar-EG"/>
        </w:rPr>
        <w:t>فالسميوطيقا</w:t>
      </w:r>
      <w:proofErr w:type="spellEnd"/>
      <w:r w:rsidRPr="007E30A6">
        <w:rPr>
          <w:rFonts w:asciiTheme="minorBidi" w:hAnsiTheme="minorBidi"/>
          <w:sz w:val="28"/>
          <w:szCs w:val="28"/>
          <w:rtl/>
          <w:lang w:bidi="ar-EG"/>
        </w:rPr>
        <w:t xml:space="preserve"> والتفكيك يتحديان الاعتقاد الواقعي للقرن التاسع عشر الذي يذهب إلى أن العلاقات اللغوية تشير ببساطة نحو أشياء واقعية على نحو شفاف لا تعقيد فيه . وبدلا منه يوحيان </w:t>
      </w:r>
      <w:proofErr w:type="gramStart"/>
      <w:r w:rsidRPr="007E30A6">
        <w:rPr>
          <w:rFonts w:asciiTheme="minorBidi" w:hAnsiTheme="minorBidi"/>
          <w:sz w:val="28"/>
          <w:szCs w:val="28"/>
          <w:rtl/>
          <w:lang w:bidi="ar-EG"/>
        </w:rPr>
        <w:t>بأن  ما</w:t>
      </w:r>
      <w:proofErr w:type="gramEnd"/>
      <w:r w:rsidRPr="007E30A6">
        <w:rPr>
          <w:rFonts w:asciiTheme="minorBidi" w:hAnsiTheme="minorBidi"/>
          <w:sz w:val="28"/>
          <w:szCs w:val="28"/>
          <w:rtl/>
          <w:lang w:bidi="ar-EG"/>
        </w:rPr>
        <w:t xml:space="preserve"> ندركه بوصفه العالم " الواقعي " قد خلفته لنا أو شيدته لنا أنظمة الدلالة التي  نستخدمها لتمثيله " ( </w:t>
      </w:r>
      <w:proofErr w:type="spellStart"/>
      <w:r w:rsidRPr="007E30A6">
        <w:rPr>
          <w:rFonts w:asciiTheme="minorBidi" w:hAnsiTheme="minorBidi"/>
          <w:sz w:val="28"/>
          <w:szCs w:val="28"/>
          <w:rtl/>
          <w:lang w:bidi="ar-EG"/>
        </w:rPr>
        <w:t>هوكس.ديفيد</w:t>
      </w:r>
      <w:proofErr w:type="spellEnd"/>
      <w:r w:rsidRPr="007E30A6">
        <w:rPr>
          <w:rFonts w:asciiTheme="minorBidi" w:hAnsiTheme="minorBidi"/>
          <w:sz w:val="28"/>
          <w:szCs w:val="28"/>
          <w:rtl/>
          <w:lang w:bidi="ar-EG"/>
        </w:rPr>
        <w:t xml:space="preserve"> , </w:t>
      </w:r>
      <w:r w:rsidRPr="007E30A6">
        <w:rPr>
          <w:rFonts w:asciiTheme="minorBidi" w:hAnsiTheme="minorBidi"/>
          <w:sz w:val="28"/>
          <w:szCs w:val="28"/>
          <w:lang w:bidi="ar-EG"/>
        </w:rPr>
        <w:t>2000</w:t>
      </w:r>
      <w:r w:rsidRPr="007E30A6">
        <w:rPr>
          <w:rFonts w:asciiTheme="minorBidi" w:hAnsiTheme="minorBidi"/>
          <w:sz w:val="28"/>
          <w:szCs w:val="28"/>
          <w:rtl/>
          <w:lang w:bidi="ar-EG"/>
        </w:rPr>
        <w:t xml:space="preserve"> , ص</w:t>
      </w:r>
      <w:r w:rsidRPr="007E30A6">
        <w:rPr>
          <w:rFonts w:asciiTheme="minorBidi" w:hAnsiTheme="minorBidi"/>
          <w:sz w:val="28"/>
          <w:szCs w:val="28"/>
          <w:lang w:bidi="ar-EG"/>
        </w:rPr>
        <w:t>5</w:t>
      </w:r>
      <w:r w:rsidRPr="007E30A6">
        <w:rPr>
          <w:rFonts w:asciiTheme="minorBidi" w:hAnsiTheme="minorBidi"/>
          <w:sz w:val="28"/>
          <w:szCs w:val="28"/>
          <w:rtl/>
          <w:lang w:bidi="ar-EG"/>
        </w:rPr>
        <w:t xml:space="preserve"> ) .</w:t>
      </w:r>
    </w:p>
    <w:p w14:paraId="4986D60A" w14:textId="012E119A"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تزعم كل النظريات الحديثة عن الوعي الزائف أنه ناشئ عن خلل في التوازن بين العلاقة ثلاثية الأطراف ين </w:t>
      </w:r>
      <w:proofErr w:type="spellStart"/>
      <w:r w:rsidRPr="007E30A6">
        <w:rPr>
          <w:rFonts w:asciiTheme="minorBidi" w:hAnsiTheme="minorBidi"/>
          <w:sz w:val="28"/>
          <w:szCs w:val="28"/>
          <w:rtl/>
          <w:lang w:bidi="ar-EG"/>
        </w:rPr>
        <w:t>الدات</w:t>
      </w:r>
      <w:proofErr w:type="spellEnd"/>
      <w:r w:rsidRPr="007E30A6">
        <w:rPr>
          <w:rFonts w:asciiTheme="minorBidi" w:hAnsiTheme="minorBidi"/>
          <w:sz w:val="28"/>
          <w:szCs w:val="28"/>
          <w:rtl/>
          <w:lang w:bidi="ar-EG"/>
        </w:rPr>
        <w:t xml:space="preserve"> </w:t>
      </w:r>
      <w:proofErr w:type="gramStart"/>
      <w:r w:rsidRPr="007E30A6">
        <w:rPr>
          <w:rFonts w:asciiTheme="minorBidi" w:hAnsiTheme="minorBidi"/>
          <w:sz w:val="28"/>
          <w:szCs w:val="28"/>
          <w:rtl/>
          <w:lang w:bidi="ar-EG"/>
        </w:rPr>
        <w:t>( وهي</w:t>
      </w:r>
      <w:proofErr w:type="gramEnd"/>
      <w:r w:rsidRPr="007E30A6">
        <w:rPr>
          <w:rFonts w:asciiTheme="minorBidi" w:hAnsiTheme="minorBidi"/>
          <w:sz w:val="28"/>
          <w:szCs w:val="28"/>
          <w:rtl/>
          <w:lang w:bidi="ar-EG"/>
        </w:rPr>
        <w:t xml:space="preserve"> مجال الفكر ) والموضوع ( عالم الأشياء المادية الواقعية الجوهرية ) ووسائط التمثيل التي  تتوسط ين هذين القطبين وتشكل هذه العناصر الثلاثة كلا ، وحينما يقصد خطاب أو ( مجموعة أفكار ) أن يصف آخر بأنه زائف فإنه يعلن دائما أن خصمه أساء فهم العلاقات بين الأجزاء الثلاثة لهذا الكل ( انظر : </w:t>
      </w:r>
      <w:proofErr w:type="spellStart"/>
      <w:r w:rsidRPr="007E30A6">
        <w:rPr>
          <w:rFonts w:asciiTheme="minorBidi" w:hAnsiTheme="minorBidi"/>
          <w:sz w:val="28"/>
          <w:szCs w:val="28"/>
          <w:rtl/>
          <w:lang w:bidi="ar-EG"/>
        </w:rPr>
        <w:t>هوكس.ديفيد</w:t>
      </w:r>
      <w:proofErr w:type="spellEnd"/>
      <w:r w:rsidRPr="007E30A6">
        <w:rPr>
          <w:rFonts w:asciiTheme="minorBidi" w:hAnsiTheme="minorBidi"/>
          <w:sz w:val="28"/>
          <w:szCs w:val="28"/>
          <w:rtl/>
          <w:lang w:bidi="ar-EG"/>
        </w:rPr>
        <w:t xml:space="preserve"> , </w:t>
      </w:r>
      <w:r w:rsidRPr="007E30A6">
        <w:rPr>
          <w:rFonts w:asciiTheme="minorBidi" w:hAnsiTheme="minorBidi"/>
          <w:sz w:val="28"/>
          <w:szCs w:val="28"/>
          <w:lang w:bidi="ar-EG"/>
        </w:rPr>
        <w:t>2000</w:t>
      </w:r>
      <w:r w:rsidRPr="007E30A6">
        <w:rPr>
          <w:rFonts w:asciiTheme="minorBidi" w:hAnsiTheme="minorBidi"/>
          <w:sz w:val="28"/>
          <w:szCs w:val="28"/>
          <w:rtl/>
          <w:lang w:bidi="ar-EG"/>
        </w:rPr>
        <w:t xml:space="preserve"> , ص</w:t>
      </w:r>
      <w:r w:rsidRPr="007E30A6">
        <w:rPr>
          <w:rFonts w:asciiTheme="minorBidi" w:hAnsiTheme="minorBidi"/>
          <w:sz w:val="28"/>
          <w:szCs w:val="28"/>
          <w:lang w:bidi="ar-EG"/>
        </w:rPr>
        <w:t>14</w:t>
      </w:r>
      <w:r w:rsidRPr="007E30A6">
        <w:rPr>
          <w:rFonts w:asciiTheme="minorBidi" w:hAnsiTheme="minorBidi"/>
          <w:sz w:val="28"/>
          <w:szCs w:val="28"/>
          <w:rtl/>
          <w:lang w:bidi="ar-EG"/>
        </w:rPr>
        <w:t xml:space="preserve"> ) . </w:t>
      </w:r>
    </w:p>
    <w:p w14:paraId="54CE0989" w14:textId="453D732D"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وفي الأخير فإن </w:t>
      </w:r>
      <w:proofErr w:type="gramStart"/>
      <w:r w:rsidRPr="007E30A6">
        <w:rPr>
          <w:rFonts w:asciiTheme="minorBidi" w:hAnsiTheme="minorBidi"/>
          <w:sz w:val="28"/>
          <w:szCs w:val="28"/>
          <w:rtl/>
          <w:lang w:bidi="ar-EG"/>
        </w:rPr>
        <w:t>( التمثل</w:t>
      </w:r>
      <w:proofErr w:type="gramEnd"/>
      <w:r w:rsidRPr="007E30A6">
        <w:rPr>
          <w:rFonts w:asciiTheme="minorBidi" w:hAnsiTheme="minorBidi"/>
          <w:sz w:val="28"/>
          <w:szCs w:val="28"/>
          <w:rtl/>
          <w:lang w:bidi="ar-EG"/>
        </w:rPr>
        <w:t xml:space="preserve"> ما هو إلا عناصره المتضمنة من موضوع متمثَل وذات مدركة ( متمثِلة ) ، وأساس معارف الإنسان تحليل معطيات الامتثال منظوراً إليها في علاقاتها العامة ، فلم تعد المعرفة معرفة بالأشياء بذاتها بقدر ما تقوم على الامتثال الذى لدينا عنها فحسب ( انظر: إلياس . </w:t>
      </w:r>
      <w:proofErr w:type="spellStart"/>
      <w:proofErr w:type="gramStart"/>
      <w:r w:rsidRPr="007E30A6">
        <w:rPr>
          <w:rFonts w:asciiTheme="minorBidi" w:hAnsiTheme="minorBidi"/>
          <w:sz w:val="28"/>
          <w:szCs w:val="28"/>
          <w:rtl/>
          <w:lang w:bidi="ar-EG"/>
        </w:rPr>
        <w:t>سوسان</w:t>
      </w:r>
      <w:proofErr w:type="spellEnd"/>
      <w:r w:rsidRPr="007E30A6">
        <w:rPr>
          <w:rFonts w:asciiTheme="minorBidi" w:hAnsiTheme="minorBidi"/>
          <w:sz w:val="28"/>
          <w:szCs w:val="28"/>
          <w:rtl/>
          <w:lang w:bidi="ar-EG"/>
        </w:rPr>
        <w:t xml:space="preserve">  مقالة</w:t>
      </w:r>
      <w:proofErr w:type="gramEnd"/>
      <w:r w:rsidRPr="007E30A6">
        <w:rPr>
          <w:rFonts w:asciiTheme="minorBidi" w:hAnsiTheme="minorBidi"/>
          <w:sz w:val="28"/>
          <w:szCs w:val="28"/>
          <w:rtl/>
          <w:lang w:bidi="ar-EG"/>
        </w:rPr>
        <w:t xml:space="preserve">  :  المثول ( التمثيل ).</w:t>
      </w:r>
    </w:p>
    <w:p w14:paraId="7F50A6AE" w14:textId="606D172E" w:rsidR="007338B3"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ومن خلال ذلك ندرك آلية تأثر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بعملية تمثيل </w:t>
      </w:r>
      <w:proofErr w:type="gramStart"/>
      <w:r w:rsidRPr="007E30A6">
        <w:rPr>
          <w:rFonts w:asciiTheme="minorBidi" w:hAnsiTheme="minorBidi"/>
          <w:sz w:val="28"/>
          <w:szCs w:val="28"/>
          <w:rtl/>
          <w:lang w:bidi="ar-EG"/>
        </w:rPr>
        <w:t>الواقع ،</w:t>
      </w:r>
      <w:proofErr w:type="gramEnd"/>
      <w:r w:rsidRPr="007E30A6">
        <w:rPr>
          <w:rFonts w:asciiTheme="minorBidi" w:hAnsiTheme="minorBidi"/>
          <w:sz w:val="28"/>
          <w:szCs w:val="28"/>
          <w:rtl/>
          <w:lang w:bidi="ar-EG"/>
        </w:rPr>
        <w:t xml:space="preserve"> وأن هذا الخطاب لا يعبر عن إدراك مباشر للنص والواقع والتاريخ بقدر ما هو إدراك </w:t>
      </w:r>
      <w:proofErr w:type="spellStart"/>
      <w:r w:rsidRPr="007E30A6">
        <w:rPr>
          <w:rFonts w:asciiTheme="minorBidi" w:hAnsiTheme="minorBidi"/>
          <w:sz w:val="28"/>
          <w:szCs w:val="28"/>
          <w:rtl/>
          <w:lang w:bidi="ar-EG"/>
        </w:rPr>
        <w:t>تمثيلى</w:t>
      </w:r>
      <w:proofErr w:type="spellEnd"/>
      <w:r w:rsidRPr="007E30A6">
        <w:rPr>
          <w:rFonts w:asciiTheme="minorBidi" w:hAnsiTheme="minorBidi"/>
          <w:sz w:val="28"/>
          <w:szCs w:val="28"/>
          <w:rtl/>
          <w:lang w:bidi="ar-EG"/>
        </w:rPr>
        <w:t xml:space="preserve"> بمعنى أنه يتصور الحقائق بحسب طريقة تمثلها وأدوات التأثير وأنظمة الدلالة التي تقود نحو استقطاب في اتجاه إيديولوجي . </w:t>
      </w:r>
    </w:p>
    <w:p w14:paraId="07679971" w14:textId="77777777" w:rsidR="003937B4" w:rsidRPr="007E30A6" w:rsidRDefault="003937B4" w:rsidP="007E30A6">
      <w:pPr>
        <w:ind w:firstLine="284"/>
        <w:jc w:val="both"/>
        <w:rPr>
          <w:rFonts w:asciiTheme="minorBidi" w:hAnsiTheme="minorBidi"/>
          <w:sz w:val="28"/>
          <w:szCs w:val="28"/>
          <w:rtl/>
          <w:lang w:bidi="ar-EG"/>
        </w:rPr>
      </w:pPr>
    </w:p>
    <w:p w14:paraId="54176037" w14:textId="77777777" w:rsidR="007338B3" w:rsidRPr="007E30A6" w:rsidRDefault="007338B3"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المبحث </w:t>
      </w:r>
      <w:proofErr w:type="gramStart"/>
      <w:r w:rsidRPr="007E30A6">
        <w:rPr>
          <w:rFonts w:asciiTheme="minorBidi" w:hAnsiTheme="minorBidi"/>
          <w:b/>
          <w:bCs/>
          <w:sz w:val="28"/>
          <w:szCs w:val="28"/>
          <w:u w:val="single"/>
          <w:rtl/>
          <w:lang w:bidi="ar-EG"/>
        </w:rPr>
        <w:t>الثالث :</w:t>
      </w:r>
      <w:proofErr w:type="gramEnd"/>
      <w:r w:rsidRPr="007E30A6">
        <w:rPr>
          <w:rFonts w:asciiTheme="minorBidi" w:hAnsiTheme="minorBidi"/>
          <w:b/>
          <w:bCs/>
          <w:sz w:val="28"/>
          <w:szCs w:val="28"/>
          <w:u w:val="single"/>
          <w:rtl/>
          <w:lang w:bidi="ar-EG"/>
        </w:rPr>
        <w:t xml:space="preserve"> نقد الخطاب </w:t>
      </w:r>
      <w:proofErr w:type="spellStart"/>
      <w:r w:rsidRPr="007E30A6">
        <w:rPr>
          <w:rFonts w:asciiTheme="minorBidi" w:hAnsiTheme="minorBidi"/>
          <w:b/>
          <w:bCs/>
          <w:sz w:val="28"/>
          <w:szCs w:val="28"/>
          <w:u w:val="single"/>
          <w:rtl/>
          <w:lang w:bidi="ar-EG"/>
        </w:rPr>
        <w:t>المؤدلج</w:t>
      </w:r>
      <w:proofErr w:type="spellEnd"/>
      <w:r w:rsidRPr="007E30A6">
        <w:rPr>
          <w:rFonts w:asciiTheme="minorBidi" w:hAnsiTheme="minorBidi"/>
          <w:b/>
          <w:bCs/>
          <w:sz w:val="28"/>
          <w:szCs w:val="28"/>
          <w:u w:val="single"/>
          <w:rtl/>
          <w:lang w:bidi="ar-EG"/>
        </w:rPr>
        <w:t xml:space="preserve"> وتقويمه </w:t>
      </w:r>
    </w:p>
    <w:p w14:paraId="1FD2F353" w14:textId="77777777" w:rsidR="007338B3" w:rsidRPr="007E30A6" w:rsidRDefault="007338B3" w:rsidP="007E30A6">
      <w:pPr>
        <w:jc w:val="both"/>
        <w:rPr>
          <w:rFonts w:asciiTheme="minorBidi" w:hAnsiTheme="minorBidi"/>
          <w:b/>
          <w:bCs/>
          <w:sz w:val="28"/>
          <w:szCs w:val="28"/>
          <w:u w:val="single"/>
          <w:rtl/>
          <w:lang w:bidi="ar-EG"/>
        </w:rPr>
      </w:pPr>
      <w:proofErr w:type="gramStart"/>
      <w:r w:rsidRPr="007E30A6">
        <w:rPr>
          <w:rFonts w:asciiTheme="minorBidi" w:hAnsiTheme="minorBidi"/>
          <w:b/>
          <w:bCs/>
          <w:sz w:val="28"/>
          <w:szCs w:val="28"/>
          <w:u w:val="single"/>
          <w:rtl/>
          <w:lang w:bidi="ar-EG"/>
        </w:rPr>
        <w:t>أولا :</w:t>
      </w:r>
      <w:proofErr w:type="gramEnd"/>
      <w:r w:rsidRPr="007E30A6">
        <w:rPr>
          <w:rFonts w:asciiTheme="minorBidi" w:hAnsiTheme="minorBidi"/>
          <w:b/>
          <w:bCs/>
          <w:sz w:val="28"/>
          <w:szCs w:val="28"/>
          <w:u w:val="single"/>
          <w:rtl/>
          <w:lang w:bidi="ar-EG"/>
        </w:rPr>
        <w:t xml:space="preserve"> نقد الخطاب </w:t>
      </w:r>
      <w:proofErr w:type="spellStart"/>
      <w:r w:rsidRPr="007E30A6">
        <w:rPr>
          <w:rFonts w:asciiTheme="minorBidi" w:hAnsiTheme="minorBidi"/>
          <w:b/>
          <w:bCs/>
          <w:sz w:val="28"/>
          <w:szCs w:val="28"/>
          <w:u w:val="single"/>
          <w:rtl/>
          <w:lang w:bidi="ar-EG"/>
        </w:rPr>
        <w:t>المؤدلج</w:t>
      </w:r>
      <w:proofErr w:type="spellEnd"/>
      <w:r w:rsidRPr="007E30A6">
        <w:rPr>
          <w:rFonts w:asciiTheme="minorBidi" w:hAnsiTheme="minorBidi"/>
          <w:b/>
          <w:bCs/>
          <w:sz w:val="28"/>
          <w:szCs w:val="28"/>
          <w:u w:val="single"/>
          <w:rtl/>
          <w:lang w:bidi="ar-EG"/>
        </w:rPr>
        <w:t xml:space="preserve"> </w:t>
      </w:r>
    </w:p>
    <w:p w14:paraId="7ACD8CB8" w14:textId="491B3CC6"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لا يرى حامل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نفسه على غير </w:t>
      </w:r>
      <w:proofErr w:type="gramStart"/>
      <w:r w:rsidRPr="007E30A6">
        <w:rPr>
          <w:rFonts w:asciiTheme="minorBidi" w:hAnsiTheme="minorBidi"/>
          <w:sz w:val="28"/>
          <w:szCs w:val="28"/>
          <w:rtl/>
          <w:lang w:bidi="ar-EG"/>
        </w:rPr>
        <w:t>الجادة ،</w:t>
      </w:r>
      <w:proofErr w:type="gramEnd"/>
      <w:r w:rsidRPr="007E30A6">
        <w:rPr>
          <w:rFonts w:asciiTheme="minorBidi" w:hAnsiTheme="minorBidi"/>
          <w:sz w:val="28"/>
          <w:szCs w:val="28"/>
          <w:rtl/>
          <w:lang w:bidi="ar-EG"/>
        </w:rPr>
        <w:t xml:space="preserve"> وذلك لكونه لا يلمس حقيقة خطابه وإنما ينسب نفسه للحقائق المطلقة بعدما صارت </w:t>
      </w:r>
      <w:proofErr w:type="spellStart"/>
      <w:r w:rsidRPr="007E30A6">
        <w:rPr>
          <w:rFonts w:asciiTheme="minorBidi" w:hAnsiTheme="minorBidi"/>
          <w:sz w:val="28"/>
          <w:szCs w:val="28"/>
          <w:rtl/>
          <w:lang w:bidi="ar-EG"/>
        </w:rPr>
        <w:t>أدلوجته</w:t>
      </w:r>
      <w:proofErr w:type="spellEnd"/>
      <w:r w:rsidRPr="007E30A6">
        <w:rPr>
          <w:rFonts w:asciiTheme="minorBidi" w:hAnsiTheme="minorBidi"/>
          <w:sz w:val="28"/>
          <w:szCs w:val="28"/>
          <w:rtl/>
          <w:lang w:bidi="ar-EG"/>
        </w:rPr>
        <w:t xml:space="preserve"> تحل محل </w:t>
      </w:r>
      <w:proofErr w:type="spellStart"/>
      <w:r w:rsidRPr="007E30A6">
        <w:rPr>
          <w:rFonts w:asciiTheme="minorBidi" w:hAnsiTheme="minorBidi"/>
          <w:sz w:val="28"/>
          <w:szCs w:val="28"/>
          <w:rtl/>
          <w:lang w:bidi="ar-EG"/>
        </w:rPr>
        <w:t>المتعالى</w:t>
      </w:r>
      <w:proofErr w:type="spellEnd"/>
      <w:r w:rsidRPr="007E30A6">
        <w:rPr>
          <w:rFonts w:asciiTheme="minorBidi" w:hAnsiTheme="minorBidi"/>
          <w:sz w:val="28"/>
          <w:szCs w:val="28"/>
          <w:rtl/>
          <w:lang w:bidi="ar-EG"/>
        </w:rPr>
        <w:t xml:space="preserve"> والمتجاوز والثابت المطلق ، بمعنى أنه نزع الصبغة الذاتية عن  خطابه بعدما تناسى أن ما يدعيه من قدسية متجاوزة الذات إنما هي أفكاره أو أفكار من تلقى عنه  ، ورغم درجة الوضوح لتلك الحقيقة إلا أنه ظاعن في خداع ذاته .</w:t>
      </w:r>
    </w:p>
    <w:p w14:paraId="3A9C5951" w14:textId="121AA27F" w:rsidR="007338B3" w:rsidRPr="007E30A6" w:rsidRDefault="007338B3" w:rsidP="007E30A6">
      <w:pPr>
        <w:tabs>
          <w:tab w:val="left" w:pos="1231"/>
        </w:tabs>
        <w:jc w:val="both"/>
        <w:rPr>
          <w:rFonts w:asciiTheme="minorBidi" w:hAnsiTheme="minorBidi"/>
          <w:sz w:val="28"/>
          <w:szCs w:val="28"/>
          <w:rtl/>
        </w:rPr>
      </w:pPr>
      <w:r w:rsidRPr="007E30A6">
        <w:rPr>
          <w:rFonts w:asciiTheme="minorBidi" w:hAnsiTheme="minorBidi"/>
          <w:sz w:val="28"/>
          <w:szCs w:val="28"/>
          <w:rtl/>
          <w:lang w:bidi="ar-EG"/>
        </w:rPr>
        <w:t xml:space="preserve">    إننا نجد دعوي التجاوز المطلق المنزه عن الذاتية </w:t>
      </w:r>
      <w:proofErr w:type="gramStart"/>
      <w:r w:rsidRPr="007E30A6">
        <w:rPr>
          <w:rFonts w:asciiTheme="minorBidi" w:hAnsiTheme="minorBidi"/>
          <w:sz w:val="28"/>
          <w:szCs w:val="28"/>
          <w:rtl/>
          <w:lang w:bidi="ar-EG"/>
        </w:rPr>
        <w:t>والظرفية  كصفة</w:t>
      </w:r>
      <w:proofErr w:type="gramEnd"/>
      <w:r w:rsidRPr="007E30A6">
        <w:rPr>
          <w:rFonts w:asciiTheme="minorBidi" w:hAnsiTheme="minorBidi"/>
          <w:sz w:val="28"/>
          <w:szCs w:val="28"/>
          <w:rtl/>
          <w:lang w:bidi="ar-EG"/>
        </w:rPr>
        <w:t xml:space="preserve"> الأساسية في </w:t>
      </w:r>
      <w:proofErr w:type="spellStart"/>
      <w:r w:rsidRPr="007E30A6">
        <w:rPr>
          <w:rFonts w:asciiTheme="minorBidi" w:hAnsiTheme="minorBidi"/>
          <w:sz w:val="28"/>
          <w:szCs w:val="28"/>
          <w:rtl/>
          <w:lang w:bidi="ar-EG"/>
        </w:rPr>
        <w:t>الأدلوجة</w:t>
      </w:r>
      <w:proofErr w:type="spellEnd"/>
      <w:r w:rsidRPr="007E30A6">
        <w:rPr>
          <w:rFonts w:asciiTheme="minorBidi" w:hAnsiTheme="minorBidi"/>
          <w:sz w:val="28"/>
          <w:szCs w:val="28"/>
          <w:rtl/>
          <w:lang w:bidi="ar-EG"/>
        </w:rPr>
        <w:t xml:space="preserve"> حين  " يرى حامل الخطاب </w:t>
      </w:r>
      <w:proofErr w:type="spellStart"/>
      <w:r w:rsidRPr="007E30A6">
        <w:rPr>
          <w:rFonts w:asciiTheme="minorBidi" w:hAnsiTheme="minorBidi"/>
          <w:sz w:val="28"/>
          <w:szCs w:val="28"/>
          <w:rtl/>
          <w:lang w:bidi="ar-EG"/>
        </w:rPr>
        <w:t>أدلوجته</w:t>
      </w:r>
      <w:proofErr w:type="spellEnd"/>
      <w:r w:rsidRPr="007E30A6">
        <w:rPr>
          <w:rFonts w:asciiTheme="minorBidi" w:hAnsiTheme="minorBidi"/>
          <w:sz w:val="28"/>
          <w:szCs w:val="28"/>
          <w:rtl/>
          <w:lang w:bidi="ar-EG"/>
        </w:rPr>
        <w:t xml:space="preserve"> الخاصة عقيدة تعبر عن الوفاء والتضحية والتسامي ويرى في </w:t>
      </w:r>
      <w:proofErr w:type="spellStart"/>
      <w:r w:rsidRPr="007E30A6">
        <w:rPr>
          <w:rFonts w:asciiTheme="minorBidi" w:hAnsiTheme="minorBidi"/>
          <w:sz w:val="28"/>
          <w:szCs w:val="28"/>
          <w:rtl/>
          <w:lang w:bidi="ar-EG"/>
        </w:rPr>
        <w:t>أدلوجات</w:t>
      </w:r>
      <w:proofErr w:type="spellEnd"/>
      <w:r w:rsidRPr="007E30A6">
        <w:rPr>
          <w:rFonts w:asciiTheme="minorBidi" w:hAnsiTheme="minorBidi"/>
          <w:sz w:val="28"/>
          <w:szCs w:val="28"/>
          <w:rtl/>
          <w:lang w:bidi="ar-EG"/>
        </w:rPr>
        <w:t xml:space="preserve"> الخصوم أقنعة تتستر وراءها نوايا خفية لا واعية يحجبها أصحابها حتى على أنفسهم لأنها حقيرة لئيمة . " </w:t>
      </w:r>
      <w:proofErr w:type="spellStart"/>
      <w:r w:rsidRPr="007E30A6">
        <w:rPr>
          <w:rFonts w:asciiTheme="minorBidi" w:hAnsiTheme="minorBidi"/>
          <w:sz w:val="28"/>
          <w:szCs w:val="28"/>
          <w:rtl/>
          <w:lang w:bidi="ar-EG"/>
        </w:rPr>
        <w:t>إدلوجة</w:t>
      </w:r>
      <w:proofErr w:type="spellEnd"/>
      <w:r w:rsidRPr="007E30A6">
        <w:rPr>
          <w:rFonts w:asciiTheme="minorBidi" w:hAnsiTheme="minorBidi"/>
          <w:sz w:val="28"/>
          <w:szCs w:val="28"/>
          <w:rtl/>
          <w:lang w:bidi="ar-EG"/>
        </w:rPr>
        <w:t xml:space="preserve"> المتكلم تنير الطريق فتهدى الخلق إلى دنيا الحق </w:t>
      </w:r>
      <w:proofErr w:type="gramStart"/>
      <w:r w:rsidRPr="007E30A6">
        <w:rPr>
          <w:rFonts w:asciiTheme="minorBidi" w:hAnsiTheme="minorBidi"/>
          <w:sz w:val="28"/>
          <w:szCs w:val="28"/>
          <w:rtl/>
          <w:lang w:bidi="ar-EG"/>
        </w:rPr>
        <w:t>والعدل ,</w:t>
      </w:r>
      <w:proofErr w:type="gramEnd"/>
      <w:r w:rsidRPr="007E30A6">
        <w:rPr>
          <w:rFonts w:asciiTheme="minorBidi" w:hAnsiTheme="minorBidi"/>
          <w:sz w:val="28"/>
          <w:szCs w:val="28"/>
          <w:rtl/>
          <w:lang w:bidi="ar-EG"/>
        </w:rPr>
        <w:t xml:space="preserve"> بينما تعمي </w:t>
      </w:r>
      <w:proofErr w:type="spellStart"/>
      <w:r w:rsidRPr="007E30A6">
        <w:rPr>
          <w:rFonts w:asciiTheme="minorBidi" w:hAnsiTheme="minorBidi"/>
          <w:sz w:val="28"/>
          <w:szCs w:val="28"/>
          <w:rtl/>
          <w:lang w:bidi="ar-EG"/>
        </w:rPr>
        <w:t>أدلوجة</w:t>
      </w:r>
      <w:proofErr w:type="spellEnd"/>
      <w:r w:rsidRPr="007E30A6">
        <w:rPr>
          <w:rFonts w:asciiTheme="minorBidi" w:hAnsiTheme="minorBidi"/>
          <w:sz w:val="28"/>
          <w:szCs w:val="28"/>
          <w:rtl/>
          <w:lang w:bidi="ar-EG"/>
        </w:rPr>
        <w:t xml:space="preserve"> الخصم الناس عن سبيل الحقيقة والسعادة . إن دارس </w:t>
      </w:r>
      <w:proofErr w:type="spellStart"/>
      <w:r w:rsidRPr="007E30A6">
        <w:rPr>
          <w:rFonts w:asciiTheme="minorBidi" w:hAnsiTheme="minorBidi"/>
          <w:sz w:val="28"/>
          <w:szCs w:val="28"/>
          <w:rtl/>
          <w:lang w:bidi="ar-EG"/>
        </w:rPr>
        <w:t>الأدلوجات</w:t>
      </w:r>
      <w:proofErr w:type="spellEnd"/>
      <w:r w:rsidRPr="007E30A6">
        <w:rPr>
          <w:rFonts w:asciiTheme="minorBidi" w:hAnsiTheme="minorBidi"/>
          <w:sz w:val="28"/>
          <w:szCs w:val="28"/>
          <w:rtl/>
          <w:lang w:bidi="ar-EG"/>
        </w:rPr>
        <w:t xml:space="preserve"> لا يحكم عليها من زاوية الحق </w:t>
      </w:r>
      <w:proofErr w:type="gramStart"/>
      <w:r w:rsidRPr="007E30A6">
        <w:rPr>
          <w:rFonts w:asciiTheme="minorBidi" w:hAnsiTheme="minorBidi"/>
          <w:sz w:val="28"/>
          <w:szCs w:val="28"/>
          <w:rtl/>
          <w:lang w:bidi="ar-EG"/>
        </w:rPr>
        <w:t>والباطل ،</w:t>
      </w:r>
      <w:proofErr w:type="gramEnd"/>
      <w:r w:rsidRPr="007E30A6">
        <w:rPr>
          <w:rFonts w:asciiTheme="minorBidi" w:hAnsiTheme="minorBidi"/>
          <w:sz w:val="28"/>
          <w:szCs w:val="28"/>
          <w:rtl/>
          <w:lang w:bidi="ar-EG"/>
        </w:rPr>
        <w:t xml:space="preserve"> وانما يصفها فقط بالنظر إلى فعاليتها ، وإلى قدرتها على استمالة الناس والاقتراب من أهدافها " </w:t>
      </w:r>
      <w:r w:rsidRPr="007E30A6">
        <w:rPr>
          <w:rFonts w:asciiTheme="minorBidi" w:hAnsiTheme="minorBidi"/>
          <w:sz w:val="28"/>
          <w:szCs w:val="28"/>
          <w:rtl/>
        </w:rPr>
        <w:t xml:space="preserve">( العروي. </w:t>
      </w:r>
      <w:proofErr w:type="gramStart"/>
      <w:r w:rsidRPr="007E30A6">
        <w:rPr>
          <w:rFonts w:asciiTheme="minorBidi" w:hAnsiTheme="minorBidi"/>
          <w:sz w:val="28"/>
          <w:szCs w:val="28"/>
          <w:rtl/>
        </w:rPr>
        <w:t>عبدالله :</w:t>
      </w:r>
      <w:proofErr w:type="gramEnd"/>
      <w:r w:rsidRPr="007E30A6">
        <w:rPr>
          <w:rFonts w:asciiTheme="minorBidi" w:hAnsiTheme="minorBidi"/>
          <w:sz w:val="28"/>
          <w:szCs w:val="28"/>
          <w:rtl/>
        </w:rPr>
        <w:t xml:space="preserve"> </w:t>
      </w:r>
      <w:r w:rsidRPr="007E30A6">
        <w:rPr>
          <w:rFonts w:asciiTheme="minorBidi" w:hAnsiTheme="minorBidi"/>
          <w:sz w:val="28"/>
          <w:szCs w:val="28"/>
        </w:rPr>
        <w:t>2012</w:t>
      </w:r>
      <w:r w:rsidRPr="007E30A6">
        <w:rPr>
          <w:rFonts w:asciiTheme="minorBidi" w:hAnsiTheme="minorBidi"/>
          <w:sz w:val="28"/>
          <w:szCs w:val="28"/>
          <w:rtl/>
        </w:rPr>
        <w:t xml:space="preserve"> ص</w:t>
      </w:r>
      <w:r w:rsidRPr="007E30A6">
        <w:rPr>
          <w:rFonts w:asciiTheme="minorBidi" w:hAnsiTheme="minorBidi"/>
          <w:sz w:val="28"/>
          <w:szCs w:val="28"/>
        </w:rPr>
        <w:t>11</w:t>
      </w:r>
      <w:r w:rsidRPr="007E30A6">
        <w:rPr>
          <w:rFonts w:asciiTheme="minorBidi" w:hAnsiTheme="minorBidi"/>
          <w:sz w:val="28"/>
          <w:szCs w:val="28"/>
          <w:rtl/>
        </w:rPr>
        <w:t xml:space="preserve"> ) </w:t>
      </w:r>
      <w:r w:rsidRPr="007E30A6">
        <w:rPr>
          <w:rFonts w:asciiTheme="minorBidi" w:hAnsiTheme="minorBidi"/>
          <w:sz w:val="28"/>
          <w:szCs w:val="28"/>
          <w:rtl/>
          <w:lang w:bidi="ar-EG"/>
        </w:rPr>
        <w:t xml:space="preserve">.  </w:t>
      </w:r>
    </w:p>
    <w:p w14:paraId="1B1B569D" w14:textId="77777777" w:rsidR="007338B3" w:rsidRPr="007E30A6" w:rsidRDefault="007338B3"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الربط بين مفهوم </w:t>
      </w:r>
      <w:proofErr w:type="spellStart"/>
      <w:r w:rsidRPr="007E30A6">
        <w:rPr>
          <w:rFonts w:asciiTheme="minorBidi" w:hAnsiTheme="minorBidi"/>
          <w:b/>
          <w:bCs/>
          <w:sz w:val="28"/>
          <w:szCs w:val="28"/>
          <w:u w:val="single"/>
          <w:rtl/>
          <w:lang w:bidi="ar-EG"/>
        </w:rPr>
        <w:t>الأدلوجة</w:t>
      </w:r>
      <w:proofErr w:type="spellEnd"/>
      <w:r w:rsidRPr="007E30A6">
        <w:rPr>
          <w:rFonts w:asciiTheme="minorBidi" w:hAnsiTheme="minorBidi"/>
          <w:b/>
          <w:bCs/>
          <w:sz w:val="28"/>
          <w:szCs w:val="28"/>
          <w:u w:val="single"/>
          <w:rtl/>
          <w:lang w:bidi="ar-EG"/>
        </w:rPr>
        <w:t xml:space="preserve"> وبين الموقف النقدي </w:t>
      </w:r>
    </w:p>
    <w:p w14:paraId="02D684E1" w14:textId="77777777" w:rsidR="007338B3" w:rsidRPr="007E30A6" w:rsidRDefault="007338B3" w:rsidP="007E30A6">
      <w:pPr>
        <w:tabs>
          <w:tab w:val="left" w:pos="1231"/>
        </w:tabs>
        <w:rPr>
          <w:rFonts w:asciiTheme="minorBidi" w:hAnsiTheme="minorBidi"/>
          <w:sz w:val="28"/>
          <w:szCs w:val="28"/>
          <w:rtl/>
        </w:rPr>
      </w:pPr>
      <w:r w:rsidRPr="007E30A6">
        <w:rPr>
          <w:rFonts w:asciiTheme="minorBidi" w:hAnsiTheme="minorBidi"/>
          <w:sz w:val="28"/>
          <w:szCs w:val="28"/>
          <w:rtl/>
          <w:lang w:bidi="ar-EG"/>
        </w:rPr>
        <w:t xml:space="preserve">يعد البعد النقدي أهم مرتكزات دراسة </w:t>
      </w:r>
      <w:proofErr w:type="gramStart"/>
      <w:r w:rsidRPr="007E30A6">
        <w:rPr>
          <w:rFonts w:asciiTheme="minorBidi" w:hAnsiTheme="minorBidi"/>
          <w:sz w:val="28"/>
          <w:szCs w:val="28"/>
          <w:rtl/>
          <w:lang w:bidi="ar-EG"/>
        </w:rPr>
        <w:t>الإيديولوجيا ،</w:t>
      </w:r>
      <w:proofErr w:type="gramEnd"/>
      <w:r w:rsidRPr="007E30A6">
        <w:rPr>
          <w:rFonts w:asciiTheme="minorBidi" w:hAnsiTheme="minorBidi"/>
          <w:sz w:val="28"/>
          <w:szCs w:val="28"/>
          <w:rtl/>
          <w:lang w:bidi="ar-EG"/>
        </w:rPr>
        <w:t xml:space="preserve"> وعلى حد وصف " العروي " فإنه " لا يمكن لنا ان نستعمل المفهوم بكيفية إبداعية إذا كنا نرفض الفكر النقدي ، إذا كنا ما نزال نبحث عن المطلقات معتقدين أن الإنسان قادر على إدراكها  ( على مستوي الفكر والنظر )</w:t>
      </w:r>
      <w:r w:rsidRPr="007E30A6">
        <w:rPr>
          <w:rFonts w:asciiTheme="minorBidi" w:hAnsiTheme="minorBidi"/>
          <w:sz w:val="28"/>
          <w:szCs w:val="28"/>
          <w:rtl/>
        </w:rPr>
        <w:t xml:space="preserve"> " ( العروي. </w:t>
      </w:r>
      <w:proofErr w:type="gramStart"/>
      <w:r w:rsidRPr="007E30A6">
        <w:rPr>
          <w:rFonts w:asciiTheme="minorBidi" w:hAnsiTheme="minorBidi"/>
          <w:sz w:val="28"/>
          <w:szCs w:val="28"/>
          <w:rtl/>
        </w:rPr>
        <w:t>عبدالله :</w:t>
      </w:r>
      <w:proofErr w:type="gramEnd"/>
      <w:r w:rsidRPr="007E30A6">
        <w:rPr>
          <w:rFonts w:asciiTheme="minorBidi" w:hAnsiTheme="minorBidi"/>
          <w:sz w:val="28"/>
          <w:szCs w:val="28"/>
          <w:rtl/>
        </w:rPr>
        <w:t xml:space="preserve"> </w:t>
      </w:r>
      <w:r w:rsidRPr="007E30A6">
        <w:rPr>
          <w:rFonts w:asciiTheme="minorBidi" w:hAnsiTheme="minorBidi"/>
          <w:sz w:val="28"/>
          <w:szCs w:val="28"/>
        </w:rPr>
        <w:t>2012</w:t>
      </w:r>
      <w:r w:rsidRPr="007E30A6">
        <w:rPr>
          <w:rFonts w:asciiTheme="minorBidi" w:hAnsiTheme="minorBidi"/>
          <w:sz w:val="28"/>
          <w:szCs w:val="28"/>
          <w:rtl/>
        </w:rPr>
        <w:t xml:space="preserve"> ص</w:t>
      </w:r>
      <w:r w:rsidRPr="007E30A6">
        <w:rPr>
          <w:rFonts w:asciiTheme="minorBidi" w:hAnsiTheme="minorBidi"/>
          <w:sz w:val="28"/>
          <w:szCs w:val="28"/>
        </w:rPr>
        <w:t>19</w:t>
      </w:r>
      <w:r w:rsidRPr="007E30A6">
        <w:rPr>
          <w:rFonts w:asciiTheme="minorBidi" w:hAnsiTheme="minorBidi"/>
          <w:sz w:val="28"/>
          <w:szCs w:val="28"/>
          <w:rtl/>
        </w:rPr>
        <w:t xml:space="preserve"> ) </w:t>
      </w:r>
    </w:p>
    <w:p w14:paraId="7AB455EB" w14:textId="6C23E05B"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إننا نصف خطابا أو اتجاها بأنه إيديولوجيا نكون في ذات الوقت أصدرنا حكما وأظهرنا موقفا نقديا تجاه فكر تجاوز حد النسبي ليُقدم على أنه ثوابت ومنطلقات وحقائق غير قابلة </w:t>
      </w:r>
      <w:proofErr w:type="gramStart"/>
      <w:r w:rsidRPr="007E30A6">
        <w:rPr>
          <w:rFonts w:asciiTheme="minorBidi" w:hAnsiTheme="minorBidi"/>
          <w:sz w:val="28"/>
          <w:szCs w:val="28"/>
          <w:rtl/>
          <w:lang w:bidi="ar-EG"/>
        </w:rPr>
        <w:t>للمراجعة ،</w:t>
      </w:r>
      <w:proofErr w:type="gramEnd"/>
      <w:r w:rsidRPr="007E30A6">
        <w:rPr>
          <w:rFonts w:asciiTheme="minorBidi" w:hAnsiTheme="minorBidi"/>
          <w:sz w:val="28"/>
          <w:szCs w:val="28"/>
          <w:rtl/>
          <w:lang w:bidi="ar-EG"/>
        </w:rPr>
        <w:t xml:space="preserve"> ومن هنا عندما نصف الخطاب الديني </w:t>
      </w:r>
      <w:proofErr w:type="spellStart"/>
      <w:r w:rsidRPr="007E30A6">
        <w:rPr>
          <w:rFonts w:asciiTheme="minorBidi" w:hAnsiTheme="minorBidi"/>
          <w:sz w:val="28"/>
          <w:szCs w:val="28"/>
          <w:rtl/>
          <w:lang w:bidi="ar-EG"/>
        </w:rPr>
        <w:t>بالمؤدلج</w:t>
      </w:r>
      <w:proofErr w:type="spellEnd"/>
      <w:r w:rsidRPr="007E30A6">
        <w:rPr>
          <w:rFonts w:asciiTheme="minorBidi" w:hAnsiTheme="minorBidi"/>
          <w:sz w:val="28"/>
          <w:szCs w:val="28"/>
          <w:rtl/>
          <w:lang w:bidi="ar-EG"/>
        </w:rPr>
        <w:t xml:space="preserve"> فإننا نعبر عن رؤيتنا لهذا الخطاب  وما يتضمنه من صفات تحيد به عن جادة الصواب ، وبالضرورة لا يرى أصحاب هذه الخطاب أنفسهم كذلك إذ ما نعتبره </w:t>
      </w:r>
      <w:proofErr w:type="spellStart"/>
      <w:r w:rsidRPr="007E30A6">
        <w:rPr>
          <w:rFonts w:asciiTheme="minorBidi" w:hAnsiTheme="minorBidi"/>
          <w:sz w:val="28"/>
          <w:szCs w:val="28"/>
          <w:rtl/>
          <w:lang w:bidi="ar-EG"/>
        </w:rPr>
        <w:t>أدلوجة</w:t>
      </w:r>
      <w:proofErr w:type="spellEnd"/>
      <w:r w:rsidRPr="007E30A6">
        <w:rPr>
          <w:rFonts w:asciiTheme="minorBidi" w:hAnsiTheme="minorBidi"/>
          <w:sz w:val="28"/>
          <w:szCs w:val="28"/>
          <w:rtl/>
          <w:lang w:bidi="ar-EG"/>
        </w:rPr>
        <w:t xml:space="preserve">  يرونه حقائق ثابتة . إن هذه يؤشر لمدى ضرورة البعد النقدي </w:t>
      </w:r>
      <w:proofErr w:type="spellStart"/>
      <w:r w:rsidRPr="007E30A6">
        <w:rPr>
          <w:rFonts w:asciiTheme="minorBidi" w:hAnsiTheme="minorBidi"/>
          <w:sz w:val="28"/>
          <w:szCs w:val="28"/>
          <w:rtl/>
          <w:lang w:bidi="ar-EG"/>
        </w:rPr>
        <w:t>كاساس</w:t>
      </w:r>
      <w:proofErr w:type="spellEnd"/>
      <w:r w:rsidRPr="007E30A6">
        <w:rPr>
          <w:rFonts w:asciiTheme="minorBidi" w:hAnsiTheme="minorBidi"/>
          <w:sz w:val="28"/>
          <w:szCs w:val="28"/>
          <w:rtl/>
          <w:lang w:bidi="ar-EG"/>
        </w:rPr>
        <w:t xml:space="preserve"> لفهم الإيديولوجيا</w:t>
      </w:r>
    </w:p>
    <w:p w14:paraId="735122B0" w14:textId="62340960"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والحقيقة أنه ما لم نلتزم بالظاهرة النقدية عند تناول الإيديولوجيا نكون قد طمسنا </w:t>
      </w:r>
      <w:proofErr w:type="gramStart"/>
      <w:r w:rsidRPr="007E30A6">
        <w:rPr>
          <w:rFonts w:asciiTheme="minorBidi" w:hAnsiTheme="minorBidi"/>
          <w:sz w:val="28"/>
          <w:szCs w:val="28"/>
          <w:rtl/>
          <w:lang w:bidi="ar-EG"/>
        </w:rPr>
        <w:t>حقيقتها ،</w:t>
      </w:r>
      <w:proofErr w:type="gramEnd"/>
      <w:r w:rsidRPr="007E30A6">
        <w:rPr>
          <w:rFonts w:asciiTheme="minorBidi" w:hAnsiTheme="minorBidi"/>
          <w:sz w:val="28"/>
          <w:szCs w:val="28"/>
          <w:rtl/>
          <w:lang w:bidi="ar-EG"/>
        </w:rPr>
        <w:t xml:space="preserve"> ولم يعد هناك ما يميز هذا المفهوم عن  مفاهيم قد تختلط في تصوراتنا معه  مثل : فكر، اتجاه , ذهنية ، عقيدة ,  فلسفة  . وحدها الرؤية النقدية </w:t>
      </w:r>
      <w:proofErr w:type="spellStart"/>
      <w:r w:rsidRPr="007E30A6">
        <w:rPr>
          <w:rFonts w:asciiTheme="minorBidi" w:hAnsiTheme="minorBidi"/>
          <w:sz w:val="28"/>
          <w:szCs w:val="28"/>
          <w:rtl/>
          <w:lang w:bidi="ar-EG"/>
        </w:rPr>
        <w:t>هى</w:t>
      </w:r>
      <w:proofErr w:type="spellEnd"/>
      <w:r w:rsidRPr="007E30A6">
        <w:rPr>
          <w:rFonts w:asciiTheme="minorBidi" w:hAnsiTheme="minorBidi"/>
          <w:sz w:val="28"/>
          <w:szCs w:val="28"/>
          <w:rtl/>
          <w:lang w:bidi="ar-EG"/>
        </w:rPr>
        <w:t xml:space="preserve"> </w:t>
      </w:r>
      <w:proofErr w:type="gramStart"/>
      <w:r w:rsidRPr="007E30A6">
        <w:rPr>
          <w:rFonts w:asciiTheme="minorBidi" w:hAnsiTheme="minorBidi"/>
          <w:sz w:val="28"/>
          <w:szCs w:val="28"/>
          <w:rtl/>
          <w:lang w:bidi="ar-EG"/>
        </w:rPr>
        <w:t>التي  تضع</w:t>
      </w:r>
      <w:proofErr w:type="gramEnd"/>
      <w:r w:rsidRPr="007E30A6">
        <w:rPr>
          <w:rFonts w:asciiTheme="minorBidi" w:hAnsiTheme="minorBidi"/>
          <w:sz w:val="28"/>
          <w:szCs w:val="28"/>
          <w:rtl/>
          <w:lang w:bidi="ar-EG"/>
        </w:rPr>
        <w:t xml:space="preserve"> الإيديولوجيا في سياقها </w:t>
      </w:r>
      <w:proofErr w:type="spellStart"/>
      <w:r w:rsidRPr="007E30A6">
        <w:rPr>
          <w:rFonts w:asciiTheme="minorBidi" w:hAnsiTheme="minorBidi"/>
          <w:sz w:val="28"/>
          <w:szCs w:val="28"/>
          <w:rtl/>
          <w:lang w:bidi="ar-EG"/>
        </w:rPr>
        <w:t>البحثى</w:t>
      </w:r>
      <w:proofErr w:type="spellEnd"/>
      <w:r w:rsidRPr="007E30A6">
        <w:rPr>
          <w:rFonts w:asciiTheme="minorBidi" w:hAnsiTheme="minorBidi"/>
          <w:sz w:val="28"/>
          <w:szCs w:val="28"/>
          <w:rtl/>
          <w:lang w:bidi="ar-EG"/>
        </w:rPr>
        <w:t xml:space="preserve"> الصحيح , وبدونها تصبح مجرد لفظة فارغة من اي مضمون حقيقي . </w:t>
      </w:r>
    </w:p>
    <w:p w14:paraId="0AACB6B2" w14:textId="59B37206"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 إن مفهوم </w:t>
      </w:r>
      <w:proofErr w:type="spellStart"/>
      <w:r w:rsidRPr="007E30A6">
        <w:rPr>
          <w:rFonts w:asciiTheme="minorBidi" w:hAnsiTheme="minorBidi"/>
          <w:sz w:val="28"/>
          <w:szCs w:val="28"/>
          <w:rtl/>
          <w:lang w:bidi="ar-EG"/>
        </w:rPr>
        <w:t>الأدلوجة</w:t>
      </w:r>
      <w:proofErr w:type="spellEnd"/>
      <w:r w:rsidRPr="007E30A6">
        <w:rPr>
          <w:rFonts w:asciiTheme="minorBidi" w:hAnsiTheme="minorBidi"/>
          <w:sz w:val="28"/>
          <w:szCs w:val="28"/>
          <w:rtl/>
          <w:lang w:bidi="ar-EG"/>
        </w:rPr>
        <w:t xml:space="preserve"> دائما </w:t>
      </w:r>
      <w:proofErr w:type="gramStart"/>
      <w:r w:rsidRPr="007E30A6">
        <w:rPr>
          <w:rFonts w:asciiTheme="minorBidi" w:hAnsiTheme="minorBidi"/>
          <w:sz w:val="28"/>
          <w:szCs w:val="28"/>
          <w:rtl/>
          <w:lang w:bidi="ar-EG"/>
        </w:rPr>
        <w:t>مزدوج ،</w:t>
      </w:r>
      <w:proofErr w:type="gramEnd"/>
      <w:r w:rsidRPr="007E30A6">
        <w:rPr>
          <w:rFonts w:asciiTheme="minorBidi" w:hAnsiTheme="minorBidi"/>
          <w:sz w:val="28"/>
          <w:szCs w:val="28"/>
          <w:rtl/>
          <w:lang w:bidi="ar-EG"/>
        </w:rPr>
        <w:t xml:space="preserve"> فهو في نفس الوقت وصفي ونقدي . يستلزم دائما </w:t>
      </w:r>
      <w:proofErr w:type="gramStart"/>
      <w:r w:rsidRPr="007E30A6">
        <w:rPr>
          <w:rFonts w:asciiTheme="minorBidi" w:hAnsiTheme="minorBidi"/>
          <w:sz w:val="28"/>
          <w:szCs w:val="28"/>
          <w:rtl/>
          <w:lang w:bidi="ar-EG"/>
        </w:rPr>
        <w:t>مستويين :</w:t>
      </w:r>
      <w:proofErr w:type="gramEnd"/>
      <w:r w:rsidRPr="007E30A6">
        <w:rPr>
          <w:rFonts w:asciiTheme="minorBidi" w:hAnsiTheme="minorBidi"/>
          <w:sz w:val="28"/>
          <w:szCs w:val="28"/>
          <w:rtl/>
          <w:lang w:bidi="ar-EG"/>
        </w:rPr>
        <w:t xml:space="preserve"> المستوي الذى تقف عنده </w:t>
      </w:r>
      <w:proofErr w:type="spellStart"/>
      <w:r w:rsidRPr="007E30A6">
        <w:rPr>
          <w:rFonts w:asciiTheme="minorBidi" w:hAnsiTheme="minorBidi"/>
          <w:sz w:val="28"/>
          <w:szCs w:val="28"/>
          <w:rtl/>
          <w:lang w:bidi="ar-EG"/>
        </w:rPr>
        <w:t>الأدلوجة</w:t>
      </w:r>
      <w:proofErr w:type="spellEnd"/>
      <w:r w:rsidRPr="007E30A6">
        <w:rPr>
          <w:rFonts w:asciiTheme="minorBidi" w:hAnsiTheme="minorBidi"/>
          <w:sz w:val="28"/>
          <w:szCs w:val="28"/>
          <w:rtl/>
          <w:lang w:bidi="ar-EG"/>
        </w:rPr>
        <w:t xml:space="preserve"> حيث تظن أنها حقيقة مطابقة للواقع وهو المستوى الذى يقف عنده الباحث لوصف تلك </w:t>
      </w:r>
      <w:proofErr w:type="spellStart"/>
      <w:r w:rsidRPr="007E30A6">
        <w:rPr>
          <w:rFonts w:asciiTheme="minorBidi" w:hAnsiTheme="minorBidi"/>
          <w:sz w:val="28"/>
          <w:szCs w:val="28"/>
          <w:rtl/>
          <w:lang w:bidi="ar-EG"/>
        </w:rPr>
        <w:t>الأدلوجة</w:t>
      </w:r>
      <w:proofErr w:type="spellEnd"/>
      <w:r w:rsidRPr="007E30A6">
        <w:rPr>
          <w:rFonts w:asciiTheme="minorBidi" w:hAnsiTheme="minorBidi"/>
          <w:sz w:val="28"/>
          <w:szCs w:val="28"/>
          <w:rtl/>
          <w:lang w:bidi="ar-EG"/>
        </w:rPr>
        <w:t xml:space="preserve"> بوفاء وامانة ، والمستوي الثاني هو الذي يقف عنده الباحث عندما يحكم على </w:t>
      </w:r>
      <w:proofErr w:type="spellStart"/>
      <w:r w:rsidRPr="007E30A6">
        <w:rPr>
          <w:rFonts w:asciiTheme="minorBidi" w:hAnsiTheme="minorBidi"/>
          <w:sz w:val="28"/>
          <w:szCs w:val="28"/>
          <w:rtl/>
          <w:lang w:bidi="ar-EG"/>
        </w:rPr>
        <w:t>الأدلوجة</w:t>
      </w:r>
      <w:proofErr w:type="spellEnd"/>
      <w:r w:rsidRPr="007E30A6">
        <w:rPr>
          <w:rFonts w:asciiTheme="minorBidi" w:hAnsiTheme="minorBidi"/>
          <w:sz w:val="28"/>
          <w:szCs w:val="28"/>
          <w:rtl/>
          <w:lang w:bidi="ar-EG"/>
        </w:rPr>
        <w:t xml:space="preserve"> أنها </w:t>
      </w:r>
      <w:proofErr w:type="spellStart"/>
      <w:r w:rsidRPr="007E30A6">
        <w:rPr>
          <w:rFonts w:asciiTheme="minorBidi" w:hAnsiTheme="minorBidi"/>
          <w:sz w:val="28"/>
          <w:szCs w:val="28"/>
          <w:rtl/>
          <w:lang w:bidi="ar-EG"/>
        </w:rPr>
        <w:t>أدلوجة</w:t>
      </w:r>
      <w:proofErr w:type="spellEnd"/>
      <w:r w:rsidRPr="007E30A6">
        <w:rPr>
          <w:rFonts w:asciiTheme="minorBidi" w:hAnsiTheme="minorBidi"/>
          <w:sz w:val="28"/>
          <w:szCs w:val="28"/>
          <w:rtl/>
          <w:lang w:bidi="ar-EG"/>
        </w:rPr>
        <w:t xml:space="preserve"> لا تعكس الواقع على وجهه الصحيح . إذا بقى الباحث في مستوي </w:t>
      </w:r>
      <w:proofErr w:type="gramStart"/>
      <w:r w:rsidRPr="007E30A6">
        <w:rPr>
          <w:rFonts w:asciiTheme="minorBidi" w:hAnsiTheme="minorBidi"/>
          <w:sz w:val="28"/>
          <w:szCs w:val="28"/>
          <w:rtl/>
          <w:lang w:bidi="ar-EG"/>
        </w:rPr>
        <w:t>واحد ،</w:t>
      </w:r>
      <w:proofErr w:type="gramEnd"/>
      <w:r w:rsidRPr="007E30A6">
        <w:rPr>
          <w:rFonts w:asciiTheme="minorBidi" w:hAnsiTheme="minorBidi"/>
          <w:sz w:val="28"/>
          <w:szCs w:val="28"/>
          <w:rtl/>
          <w:lang w:bidi="ar-EG"/>
        </w:rPr>
        <w:t xml:space="preserve">  عليه إذن أن يحكم في إطار الحق والباطل ولم يعد لكلمة </w:t>
      </w:r>
      <w:proofErr w:type="spellStart"/>
      <w:r w:rsidRPr="007E30A6">
        <w:rPr>
          <w:rFonts w:asciiTheme="minorBidi" w:hAnsiTheme="minorBidi"/>
          <w:sz w:val="28"/>
          <w:szCs w:val="28"/>
          <w:rtl/>
          <w:lang w:bidi="ar-EG"/>
        </w:rPr>
        <w:t>أدلوجه</w:t>
      </w:r>
      <w:proofErr w:type="spellEnd"/>
      <w:r w:rsidRPr="007E30A6">
        <w:rPr>
          <w:rFonts w:asciiTheme="minorBidi" w:hAnsiTheme="minorBidi"/>
          <w:sz w:val="28"/>
          <w:szCs w:val="28"/>
          <w:rtl/>
          <w:lang w:bidi="ar-EG"/>
        </w:rPr>
        <w:t xml:space="preserve"> </w:t>
      </w:r>
      <w:proofErr w:type="spellStart"/>
      <w:r w:rsidRPr="007E30A6">
        <w:rPr>
          <w:rFonts w:asciiTheme="minorBidi" w:hAnsiTheme="minorBidi"/>
          <w:sz w:val="28"/>
          <w:szCs w:val="28"/>
          <w:rtl/>
          <w:lang w:bidi="ar-EG"/>
        </w:rPr>
        <w:t>أى</w:t>
      </w:r>
      <w:proofErr w:type="spellEnd"/>
      <w:r w:rsidRPr="007E30A6">
        <w:rPr>
          <w:rFonts w:asciiTheme="minorBidi" w:hAnsiTheme="minorBidi"/>
          <w:sz w:val="28"/>
          <w:szCs w:val="28"/>
          <w:rtl/>
          <w:lang w:bidi="ar-EG"/>
        </w:rPr>
        <w:t xml:space="preserve"> مدلول خاص " </w:t>
      </w:r>
      <w:r w:rsidRPr="007E30A6">
        <w:rPr>
          <w:rFonts w:asciiTheme="minorBidi" w:hAnsiTheme="minorBidi"/>
          <w:sz w:val="28"/>
          <w:szCs w:val="28"/>
          <w:rtl/>
        </w:rPr>
        <w:t xml:space="preserve">( العروي. </w:t>
      </w:r>
      <w:proofErr w:type="gramStart"/>
      <w:r w:rsidRPr="007E30A6">
        <w:rPr>
          <w:rFonts w:asciiTheme="minorBidi" w:hAnsiTheme="minorBidi"/>
          <w:sz w:val="28"/>
          <w:szCs w:val="28"/>
          <w:rtl/>
        </w:rPr>
        <w:t>عبدالله :</w:t>
      </w:r>
      <w:proofErr w:type="gramEnd"/>
      <w:r w:rsidRPr="007E30A6">
        <w:rPr>
          <w:rFonts w:asciiTheme="minorBidi" w:hAnsiTheme="minorBidi"/>
          <w:sz w:val="28"/>
          <w:szCs w:val="28"/>
          <w:rtl/>
        </w:rPr>
        <w:t xml:space="preserve"> </w:t>
      </w:r>
      <w:r w:rsidRPr="007E30A6">
        <w:rPr>
          <w:rFonts w:asciiTheme="minorBidi" w:hAnsiTheme="minorBidi"/>
          <w:sz w:val="28"/>
          <w:szCs w:val="28"/>
        </w:rPr>
        <w:t>2012</w:t>
      </w:r>
      <w:r w:rsidRPr="007E30A6">
        <w:rPr>
          <w:rFonts w:asciiTheme="minorBidi" w:hAnsiTheme="minorBidi"/>
          <w:sz w:val="28"/>
          <w:szCs w:val="28"/>
          <w:rtl/>
        </w:rPr>
        <w:t xml:space="preserve"> ص</w:t>
      </w:r>
      <w:r w:rsidRPr="007E30A6">
        <w:rPr>
          <w:rFonts w:asciiTheme="minorBidi" w:hAnsiTheme="minorBidi"/>
          <w:sz w:val="28"/>
          <w:szCs w:val="28"/>
        </w:rPr>
        <w:t>13</w:t>
      </w:r>
      <w:r w:rsidRPr="007E30A6">
        <w:rPr>
          <w:rFonts w:asciiTheme="minorBidi" w:hAnsiTheme="minorBidi"/>
          <w:sz w:val="28"/>
          <w:szCs w:val="28"/>
          <w:rtl/>
        </w:rPr>
        <w:t xml:space="preserve"> ) </w:t>
      </w:r>
      <w:r w:rsidRPr="007E30A6">
        <w:rPr>
          <w:rFonts w:asciiTheme="minorBidi" w:hAnsiTheme="minorBidi"/>
          <w:sz w:val="28"/>
          <w:szCs w:val="28"/>
          <w:rtl/>
          <w:lang w:bidi="ar-EG"/>
        </w:rPr>
        <w:t>.</w:t>
      </w:r>
    </w:p>
    <w:p w14:paraId="1EE98EC7" w14:textId="72302140"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ليس بالإمكان التغاضي عما يتضمنه هذا المفهوم من ارتباط بالواقع والحقائق المنبثقة </w:t>
      </w:r>
      <w:proofErr w:type="gramStart"/>
      <w:r w:rsidRPr="007E30A6">
        <w:rPr>
          <w:rFonts w:asciiTheme="minorBidi" w:hAnsiTheme="minorBidi"/>
          <w:sz w:val="28"/>
          <w:szCs w:val="28"/>
          <w:rtl/>
          <w:lang w:bidi="ar-EG"/>
        </w:rPr>
        <w:t>عنه ،</w:t>
      </w:r>
      <w:proofErr w:type="gramEnd"/>
      <w:r w:rsidRPr="007E30A6">
        <w:rPr>
          <w:rFonts w:asciiTheme="minorBidi" w:hAnsiTheme="minorBidi"/>
          <w:sz w:val="28"/>
          <w:szCs w:val="28"/>
          <w:rtl/>
          <w:lang w:bidi="ar-EG"/>
        </w:rPr>
        <w:t xml:space="preserve"> ولا معنى لهذا المفهوم بعيدا عن الرؤية النقدية لارتباطاته ، </w:t>
      </w:r>
      <w:proofErr w:type="spellStart"/>
      <w:r w:rsidRPr="007E30A6">
        <w:rPr>
          <w:rFonts w:asciiTheme="minorBidi" w:hAnsiTheme="minorBidi"/>
          <w:sz w:val="28"/>
          <w:szCs w:val="28"/>
          <w:rtl/>
          <w:lang w:bidi="ar-EG"/>
        </w:rPr>
        <w:t>فأدلوجة</w:t>
      </w:r>
      <w:proofErr w:type="spellEnd"/>
      <w:r w:rsidRPr="007E30A6">
        <w:rPr>
          <w:rFonts w:asciiTheme="minorBidi" w:hAnsiTheme="minorBidi"/>
          <w:sz w:val="28"/>
          <w:szCs w:val="28"/>
          <w:rtl/>
          <w:lang w:bidi="ar-EG"/>
        </w:rPr>
        <w:t xml:space="preserve"> عصر النهضة تدرس في سياقها التاريخي الذى يكشف ذهنية هذا العصر وطبيعة الفكر السائد ونسبية الحقائق الآنية .</w:t>
      </w:r>
    </w:p>
    <w:p w14:paraId="0117200B" w14:textId="50863539"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من خلال تلك الظاهرة النقدية لدراسة هذا المفهوم ستظهر لنا العديد من الإجابات </w:t>
      </w:r>
      <w:proofErr w:type="gramStart"/>
      <w:r w:rsidRPr="007E30A6">
        <w:rPr>
          <w:rFonts w:asciiTheme="minorBidi" w:hAnsiTheme="minorBidi"/>
          <w:sz w:val="28"/>
          <w:szCs w:val="28"/>
          <w:rtl/>
          <w:lang w:bidi="ar-EG"/>
        </w:rPr>
        <w:t>التي  تكشف</w:t>
      </w:r>
      <w:proofErr w:type="gramEnd"/>
      <w:r w:rsidRPr="007E30A6">
        <w:rPr>
          <w:rFonts w:asciiTheme="minorBidi" w:hAnsiTheme="minorBidi"/>
          <w:sz w:val="28"/>
          <w:szCs w:val="28"/>
          <w:rtl/>
          <w:lang w:bidi="ar-EG"/>
        </w:rPr>
        <w:t xml:space="preserve"> حقيقة الانتماء الفكري للخطاب , وطريقة الإدراك  ، وطبيعة الوعي . وسيكون في الوسع القدرة على فهم الاهتمامات </w:t>
      </w:r>
      <w:proofErr w:type="gramStart"/>
      <w:r w:rsidRPr="007E30A6">
        <w:rPr>
          <w:rFonts w:asciiTheme="minorBidi" w:hAnsiTheme="minorBidi"/>
          <w:sz w:val="28"/>
          <w:szCs w:val="28"/>
          <w:rtl/>
          <w:lang w:bidi="ar-EG"/>
        </w:rPr>
        <w:t>الفكرية ،</w:t>
      </w:r>
      <w:proofErr w:type="gramEnd"/>
      <w:r w:rsidRPr="007E30A6">
        <w:rPr>
          <w:rFonts w:asciiTheme="minorBidi" w:hAnsiTheme="minorBidi"/>
          <w:sz w:val="28"/>
          <w:szCs w:val="28"/>
          <w:rtl/>
          <w:lang w:bidi="ar-EG"/>
        </w:rPr>
        <w:t xml:space="preserve"> والتعرف على أسباب تمحور الخطاب حول قضايا محددة من بين العديد من القضايا , وطرح أسئلة بعينها دون بقية الأسئلة وتحديد سياق الإجابة عليها لضمان إجابة مستهدفة توظف في الإطار الإيديولوجي للخطاب.</w:t>
      </w:r>
    </w:p>
    <w:p w14:paraId="6F34FEDD" w14:textId="77777777" w:rsidR="007338B3" w:rsidRPr="007E30A6" w:rsidRDefault="007338B3" w:rsidP="007E30A6">
      <w:pPr>
        <w:jc w:val="both"/>
        <w:rPr>
          <w:rFonts w:asciiTheme="minorBidi" w:hAnsiTheme="minorBidi"/>
          <w:b/>
          <w:bCs/>
          <w:sz w:val="28"/>
          <w:szCs w:val="28"/>
          <w:u w:val="single"/>
          <w:rtl/>
          <w:lang w:bidi="ar-EG"/>
        </w:rPr>
      </w:pPr>
    </w:p>
    <w:p w14:paraId="5F225F51" w14:textId="77777777" w:rsidR="007338B3" w:rsidRPr="007E30A6" w:rsidRDefault="007338B3" w:rsidP="007E30A6">
      <w:pPr>
        <w:jc w:val="both"/>
        <w:rPr>
          <w:rFonts w:asciiTheme="minorBidi" w:hAnsiTheme="minorBidi"/>
          <w:b/>
          <w:bCs/>
          <w:sz w:val="28"/>
          <w:szCs w:val="28"/>
          <w:u w:val="single"/>
          <w:rtl/>
          <w:lang w:bidi="ar-EG"/>
        </w:rPr>
      </w:pPr>
      <w:proofErr w:type="gramStart"/>
      <w:r w:rsidRPr="007E30A6">
        <w:rPr>
          <w:rFonts w:asciiTheme="minorBidi" w:hAnsiTheme="minorBidi"/>
          <w:b/>
          <w:bCs/>
          <w:sz w:val="28"/>
          <w:szCs w:val="28"/>
          <w:u w:val="single"/>
          <w:rtl/>
          <w:lang w:bidi="ar-EG"/>
        </w:rPr>
        <w:t>ثانيا :ألية</w:t>
      </w:r>
      <w:proofErr w:type="gramEnd"/>
      <w:r w:rsidRPr="007E30A6">
        <w:rPr>
          <w:rFonts w:asciiTheme="minorBidi" w:hAnsiTheme="minorBidi"/>
          <w:b/>
          <w:bCs/>
          <w:sz w:val="28"/>
          <w:szCs w:val="28"/>
          <w:u w:val="single"/>
          <w:rtl/>
          <w:lang w:bidi="ar-EG"/>
        </w:rPr>
        <w:t xml:space="preserve"> تقويم الخطاب </w:t>
      </w:r>
      <w:proofErr w:type="spellStart"/>
      <w:r w:rsidRPr="007E30A6">
        <w:rPr>
          <w:rFonts w:asciiTheme="minorBidi" w:hAnsiTheme="minorBidi"/>
          <w:b/>
          <w:bCs/>
          <w:sz w:val="28"/>
          <w:szCs w:val="28"/>
          <w:u w:val="single"/>
          <w:rtl/>
          <w:lang w:bidi="ar-EG"/>
        </w:rPr>
        <w:t>المؤدلج</w:t>
      </w:r>
      <w:proofErr w:type="spellEnd"/>
      <w:r w:rsidRPr="007E30A6">
        <w:rPr>
          <w:rFonts w:asciiTheme="minorBidi" w:hAnsiTheme="minorBidi"/>
          <w:b/>
          <w:bCs/>
          <w:sz w:val="28"/>
          <w:szCs w:val="28"/>
          <w:u w:val="single"/>
          <w:rtl/>
          <w:lang w:bidi="ar-EG"/>
        </w:rPr>
        <w:t xml:space="preserve">  </w:t>
      </w:r>
    </w:p>
    <w:p w14:paraId="44AF958B" w14:textId="77777777" w:rsidR="007338B3" w:rsidRPr="007E30A6" w:rsidRDefault="007338B3" w:rsidP="007E30A6">
      <w:pPr>
        <w:pStyle w:val="aa"/>
        <w:numPr>
          <w:ilvl w:val="0"/>
          <w:numId w:val="4"/>
        </w:num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فهم حقيقة الوهم الإيديولوجي </w:t>
      </w:r>
    </w:p>
    <w:p w14:paraId="1F08DDA6" w14:textId="10DA9E57"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إننا لا نشرع في وصف خطاب خصمنا بالطابع الإيديولوجي إلا حينما لا نعتبره كذبا مقصودا وعندما نشعر بأن سلوكه يخفي في كليته عدم </w:t>
      </w:r>
      <w:proofErr w:type="gramStart"/>
      <w:r w:rsidRPr="007E30A6">
        <w:rPr>
          <w:rFonts w:asciiTheme="minorBidi" w:hAnsiTheme="minorBidi"/>
          <w:sz w:val="28"/>
          <w:szCs w:val="28"/>
          <w:rtl/>
          <w:lang w:bidi="ar-EG"/>
        </w:rPr>
        <w:t>صدق ،</w:t>
      </w:r>
      <w:proofErr w:type="gramEnd"/>
      <w:r w:rsidRPr="007E30A6">
        <w:rPr>
          <w:rFonts w:asciiTheme="minorBidi" w:hAnsiTheme="minorBidi"/>
          <w:sz w:val="28"/>
          <w:szCs w:val="28"/>
          <w:rtl/>
          <w:lang w:bidi="ar-EG"/>
        </w:rPr>
        <w:t xml:space="preserve"> فنعتبره ناتجا عن وضعه المجتمعي الذى يوجد فيه . " إن المفهوم الجزئي للإيديولوجية </w:t>
      </w:r>
      <w:r w:rsidRPr="007E30A6">
        <w:rPr>
          <w:rStyle w:val="a6"/>
          <w:rFonts w:asciiTheme="minorBidi" w:hAnsiTheme="minorBidi"/>
          <w:sz w:val="28"/>
          <w:szCs w:val="28"/>
          <w:rtl/>
          <w:lang w:bidi="ar-EG"/>
        </w:rPr>
        <w:endnoteReference w:id="3"/>
      </w:r>
      <w:r w:rsidRPr="007E30A6">
        <w:rPr>
          <w:rFonts w:asciiTheme="minorBidi" w:hAnsiTheme="minorBidi"/>
          <w:sz w:val="28"/>
          <w:szCs w:val="28"/>
          <w:rtl/>
          <w:lang w:bidi="ar-EG"/>
        </w:rPr>
        <w:t xml:space="preserve"> يعنى إذن ظاهرة تقع بين مجرد الكذب من جهة وبين الخطأ الذي ينتج عن جهاز تصوري ناقص مشبوه من جهة </w:t>
      </w:r>
      <w:proofErr w:type="gramStart"/>
      <w:r w:rsidRPr="007E30A6">
        <w:rPr>
          <w:rFonts w:asciiTheme="minorBidi" w:hAnsiTheme="minorBidi"/>
          <w:sz w:val="28"/>
          <w:szCs w:val="28"/>
          <w:rtl/>
          <w:lang w:bidi="ar-EG"/>
        </w:rPr>
        <w:t>أخري .</w:t>
      </w:r>
      <w:proofErr w:type="gramEnd"/>
      <w:r w:rsidRPr="007E30A6">
        <w:rPr>
          <w:rFonts w:asciiTheme="minorBidi" w:hAnsiTheme="minorBidi"/>
          <w:sz w:val="28"/>
          <w:szCs w:val="28"/>
          <w:rtl/>
          <w:lang w:bidi="ar-EG"/>
        </w:rPr>
        <w:t xml:space="preserve"> وإن تلك الظاهر ترجع إلى سلسلة من الأخطاء ذات طابع </w:t>
      </w:r>
      <w:proofErr w:type="gramStart"/>
      <w:r w:rsidRPr="007E30A6">
        <w:rPr>
          <w:rFonts w:asciiTheme="minorBidi" w:hAnsiTheme="minorBidi"/>
          <w:sz w:val="28"/>
          <w:szCs w:val="28"/>
          <w:rtl/>
          <w:lang w:bidi="ar-EG"/>
        </w:rPr>
        <w:t>نفساني ،</w:t>
      </w:r>
      <w:proofErr w:type="gramEnd"/>
      <w:r w:rsidRPr="007E30A6">
        <w:rPr>
          <w:rFonts w:asciiTheme="minorBidi" w:hAnsiTheme="minorBidi"/>
          <w:sz w:val="28"/>
          <w:szCs w:val="28"/>
          <w:rtl/>
          <w:lang w:bidi="ar-EG"/>
        </w:rPr>
        <w:t xml:space="preserve"> تتميز عن الخداع من حيث كونها غير مقصودة ولكنها تصدر حتما ودون إرادة عن أسباب محددة " ( </w:t>
      </w:r>
      <w:proofErr w:type="spellStart"/>
      <w:r w:rsidRPr="007E30A6">
        <w:rPr>
          <w:rFonts w:asciiTheme="minorBidi" w:hAnsiTheme="minorBidi"/>
          <w:sz w:val="28"/>
          <w:szCs w:val="28"/>
          <w:rtl/>
          <w:lang w:bidi="ar-EG"/>
        </w:rPr>
        <w:t>مانهيم</w:t>
      </w:r>
      <w:proofErr w:type="spellEnd"/>
      <w:r w:rsidRPr="007E30A6">
        <w:rPr>
          <w:rFonts w:asciiTheme="minorBidi" w:hAnsiTheme="minorBidi"/>
          <w:sz w:val="28"/>
          <w:szCs w:val="28"/>
          <w:rtl/>
          <w:lang w:bidi="ar-EG"/>
        </w:rPr>
        <w:t xml:space="preserve">. </w:t>
      </w:r>
      <w:proofErr w:type="gramStart"/>
      <w:r w:rsidRPr="007E30A6">
        <w:rPr>
          <w:rFonts w:asciiTheme="minorBidi" w:hAnsiTheme="minorBidi"/>
          <w:sz w:val="28"/>
          <w:szCs w:val="28"/>
          <w:rtl/>
          <w:lang w:bidi="ar-EG"/>
        </w:rPr>
        <w:t>كارل :</w:t>
      </w:r>
      <w:proofErr w:type="gramEnd"/>
      <w:r w:rsidRPr="007E30A6">
        <w:rPr>
          <w:rFonts w:asciiTheme="minorBidi" w:hAnsiTheme="minorBidi"/>
          <w:sz w:val="28"/>
          <w:szCs w:val="28"/>
          <w:rtl/>
          <w:lang w:bidi="ar-EG"/>
        </w:rPr>
        <w:t xml:space="preserve"> </w:t>
      </w:r>
      <w:r w:rsidRPr="007E30A6">
        <w:rPr>
          <w:rFonts w:asciiTheme="minorBidi" w:hAnsiTheme="minorBidi"/>
          <w:sz w:val="28"/>
          <w:szCs w:val="28"/>
          <w:lang w:bidi="ar-EG"/>
        </w:rPr>
        <w:t>1956</w:t>
      </w:r>
      <w:r w:rsidRPr="007E30A6">
        <w:rPr>
          <w:rFonts w:asciiTheme="minorBidi" w:hAnsiTheme="minorBidi"/>
          <w:sz w:val="28"/>
          <w:szCs w:val="28"/>
          <w:rtl/>
          <w:lang w:bidi="ar-EG"/>
        </w:rPr>
        <w:t xml:space="preserve"> . ص</w:t>
      </w:r>
      <w:proofErr w:type="gramStart"/>
      <w:r w:rsidRPr="007E30A6">
        <w:rPr>
          <w:rFonts w:asciiTheme="minorBidi" w:hAnsiTheme="minorBidi"/>
          <w:sz w:val="28"/>
          <w:szCs w:val="28"/>
          <w:lang w:bidi="ar-EG"/>
        </w:rPr>
        <w:t>78</w:t>
      </w:r>
      <w:r w:rsidRPr="007E30A6">
        <w:rPr>
          <w:rFonts w:asciiTheme="minorBidi" w:hAnsiTheme="minorBidi"/>
          <w:sz w:val="28"/>
          <w:szCs w:val="28"/>
          <w:rtl/>
          <w:lang w:bidi="ar-EG"/>
        </w:rPr>
        <w:t xml:space="preserve"> )</w:t>
      </w:r>
      <w:proofErr w:type="gramEnd"/>
      <w:r w:rsidRPr="007E30A6">
        <w:rPr>
          <w:rFonts w:asciiTheme="minorBidi" w:hAnsiTheme="minorBidi"/>
          <w:sz w:val="28"/>
          <w:szCs w:val="28"/>
          <w:rtl/>
          <w:lang w:bidi="ar-EG"/>
        </w:rPr>
        <w:t xml:space="preserve"> .</w:t>
      </w:r>
    </w:p>
    <w:p w14:paraId="322BEF37" w14:textId="57B53BC4"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الحقيقة أنه لا توجد نظرية معرفية تستطيع أن تخفي الطابع العلائقي للفكر بالمجتمع </w:t>
      </w:r>
      <w:proofErr w:type="gramStart"/>
      <w:r w:rsidRPr="007E30A6">
        <w:rPr>
          <w:rFonts w:asciiTheme="minorBidi" w:hAnsiTheme="minorBidi"/>
          <w:sz w:val="28"/>
          <w:szCs w:val="28"/>
          <w:rtl/>
          <w:lang w:bidi="ar-EG"/>
        </w:rPr>
        <w:t>والتاريخ ،</w:t>
      </w:r>
      <w:proofErr w:type="gramEnd"/>
      <w:r w:rsidRPr="007E30A6">
        <w:rPr>
          <w:rFonts w:asciiTheme="minorBidi" w:hAnsiTheme="minorBidi"/>
          <w:sz w:val="28"/>
          <w:szCs w:val="28"/>
          <w:rtl/>
          <w:lang w:bidi="ar-EG"/>
        </w:rPr>
        <w:t xml:space="preserve"> فليس في المقدور أن يستقل الفكر في وضعية تجريدية أشبه بعملية حسابية مجردة نتيجتها لا تتأثر بالمكان والزمان .</w:t>
      </w:r>
    </w:p>
    <w:p w14:paraId="5A84D683" w14:textId="6E4ACD6E"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ومن ثم فإن آلية مواجهة الفكر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يتحقق بكشف هذه الارتباطات العلائقية في أبعادها المختلفة حتى يتسنى الوقوف على أسباب الوقوف عند بعض النقاط دون بعض وانتقاء القضايا والتمحور حول مقولات </w:t>
      </w:r>
      <w:proofErr w:type="gramStart"/>
      <w:r w:rsidRPr="007E30A6">
        <w:rPr>
          <w:rFonts w:asciiTheme="minorBidi" w:hAnsiTheme="minorBidi"/>
          <w:sz w:val="28"/>
          <w:szCs w:val="28"/>
          <w:rtl/>
          <w:lang w:bidi="ar-EG"/>
        </w:rPr>
        <w:t>محددة .</w:t>
      </w:r>
      <w:proofErr w:type="gramEnd"/>
    </w:p>
    <w:p w14:paraId="35264F02" w14:textId="4A5348C7"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ومما </w:t>
      </w:r>
      <w:proofErr w:type="gramStart"/>
      <w:r w:rsidRPr="007E30A6">
        <w:rPr>
          <w:rFonts w:asciiTheme="minorBidi" w:hAnsiTheme="minorBidi"/>
          <w:sz w:val="28"/>
          <w:szCs w:val="28"/>
          <w:rtl/>
          <w:lang w:bidi="ar-EG"/>
        </w:rPr>
        <w:t>ينبغي  استيعابه</w:t>
      </w:r>
      <w:proofErr w:type="gramEnd"/>
      <w:r w:rsidRPr="007E30A6">
        <w:rPr>
          <w:rFonts w:asciiTheme="minorBidi" w:hAnsiTheme="minorBidi"/>
          <w:sz w:val="28"/>
          <w:szCs w:val="28"/>
          <w:rtl/>
          <w:lang w:bidi="ar-EG"/>
        </w:rPr>
        <w:t xml:space="preserve"> كسمة  في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أن معقوليته وتمام منطقة وعدالة قضيته لا تستند إلا في صياغته وفق إطار ذهنية خاضعة لسياق تاريخي متعدد العلاقات ، ومتى استطعنا التعامل مع هذه الخطاب بمعزل عن هذا السياق ووفق منطق عام مجرد ومقولات عليا حاكمة فإن </w:t>
      </w:r>
      <w:proofErr w:type="spellStart"/>
      <w:r w:rsidRPr="007E30A6">
        <w:rPr>
          <w:rFonts w:asciiTheme="minorBidi" w:hAnsiTheme="minorBidi"/>
          <w:sz w:val="28"/>
          <w:szCs w:val="28"/>
          <w:rtl/>
          <w:lang w:bidi="ar-EG"/>
        </w:rPr>
        <w:t>هذاالخطاب</w:t>
      </w:r>
      <w:proofErr w:type="spellEnd"/>
      <w:r w:rsidRPr="007E30A6">
        <w:rPr>
          <w:rFonts w:asciiTheme="minorBidi" w:hAnsiTheme="minorBidi"/>
          <w:sz w:val="28"/>
          <w:szCs w:val="28"/>
          <w:rtl/>
          <w:lang w:bidi="ar-EG"/>
        </w:rPr>
        <w:t xml:space="preserve"> سيفقد معقوليته .</w:t>
      </w:r>
    </w:p>
    <w:p w14:paraId="19B1DD64" w14:textId="3ECAD4BE"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وبالرجوع إلى كون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نسق ذو منطق علائقي خاص وأبعاد تفسيرية تنتمي لمرجعية وذهنية وتراكمات معرفية </w:t>
      </w:r>
      <w:proofErr w:type="gramStart"/>
      <w:r w:rsidRPr="007E30A6">
        <w:rPr>
          <w:rFonts w:asciiTheme="minorBidi" w:hAnsiTheme="minorBidi"/>
          <w:sz w:val="28"/>
          <w:szCs w:val="28"/>
          <w:rtl/>
          <w:lang w:bidi="ar-EG"/>
        </w:rPr>
        <w:t>نسبية  ينتج</w:t>
      </w:r>
      <w:proofErr w:type="gramEnd"/>
      <w:r w:rsidRPr="007E30A6">
        <w:rPr>
          <w:rFonts w:asciiTheme="minorBidi" w:hAnsiTheme="minorBidi"/>
          <w:sz w:val="28"/>
          <w:szCs w:val="28"/>
          <w:rtl/>
          <w:lang w:bidi="ar-EG"/>
        </w:rPr>
        <w:t xml:space="preserve"> عن هذا النسق تمثلات للقضايا والأحداث والأفكار في إطار محدد يسمح لكل من ينتمي لهذا النسق بالتوافق والترابط ، ويشكل وحدة مجتمعية ذات وجود ودور </w:t>
      </w:r>
      <w:proofErr w:type="spellStart"/>
      <w:r w:rsidRPr="007E30A6">
        <w:rPr>
          <w:rFonts w:asciiTheme="minorBidi" w:hAnsiTheme="minorBidi"/>
          <w:sz w:val="28"/>
          <w:szCs w:val="28"/>
          <w:rtl/>
          <w:lang w:bidi="ar-EG"/>
        </w:rPr>
        <w:t>متمايزيين</w:t>
      </w:r>
      <w:proofErr w:type="spellEnd"/>
      <w:r w:rsidRPr="007E30A6">
        <w:rPr>
          <w:rFonts w:asciiTheme="minorBidi" w:hAnsiTheme="minorBidi"/>
          <w:sz w:val="28"/>
          <w:szCs w:val="28"/>
          <w:rtl/>
          <w:lang w:bidi="ar-EG"/>
        </w:rPr>
        <w:t xml:space="preserve"> في حقبة تاريخية . </w:t>
      </w:r>
      <w:proofErr w:type="gramStart"/>
      <w:r w:rsidRPr="007E30A6">
        <w:rPr>
          <w:rFonts w:asciiTheme="minorBidi" w:hAnsiTheme="minorBidi"/>
          <w:sz w:val="28"/>
          <w:szCs w:val="28"/>
          <w:rtl/>
          <w:lang w:bidi="ar-EG"/>
        </w:rPr>
        <w:t>فإننا  وفق</w:t>
      </w:r>
      <w:proofErr w:type="gramEnd"/>
      <w:r w:rsidRPr="007E30A6">
        <w:rPr>
          <w:rFonts w:asciiTheme="minorBidi" w:hAnsiTheme="minorBidi"/>
          <w:sz w:val="28"/>
          <w:szCs w:val="28"/>
          <w:rtl/>
          <w:lang w:bidi="ar-EG"/>
        </w:rPr>
        <w:t xml:space="preserve"> هذا التصور ندرك أنه من الطبيعي " أن نعترف" بوجود الإيديولوجيا في كل المجتمعات البشرية التي  تفرز الإيديولوجيا كما لو كانت </w:t>
      </w:r>
      <w:proofErr w:type="spellStart"/>
      <w:r w:rsidRPr="007E30A6">
        <w:rPr>
          <w:rFonts w:asciiTheme="minorBidi" w:hAnsiTheme="minorBidi"/>
          <w:sz w:val="28"/>
          <w:szCs w:val="28"/>
          <w:rtl/>
          <w:lang w:bidi="ar-EG"/>
        </w:rPr>
        <w:t>هى</w:t>
      </w:r>
      <w:proofErr w:type="spellEnd"/>
      <w:r w:rsidRPr="007E30A6">
        <w:rPr>
          <w:rFonts w:asciiTheme="minorBidi" w:hAnsiTheme="minorBidi"/>
          <w:sz w:val="28"/>
          <w:szCs w:val="28"/>
          <w:rtl/>
          <w:lang w:bidi="ar-EG"/>
        </w:rPr>
        <w:t xml:space="preserve"> العنصر والمناخ </w:t>
      </w:r>
      <w:proofErr w:type="spellStart"/>
      <w:r w:rsidRPr="007E30A6">
        <w:rPr>
          <w:rFonts w:asciiTheme="minorBidi" w:hAnsiTheme="minorBidi"/>
          <w:sz w:val="28"/>
          <w:szCs w:val="28"/>
          <w:rtl/>
          <w:lang w:bidi="ar-EG"/>
        </w:rPr>
        <w:t>الضرورين</w:t>
      </w:r>
      <w:proofErr w:type="spellEnd"/>
      <w:r w:rsidRPr="007E30A6">
        <w:rPr>
          <w:rFonts w:asciiTheme="minorBidi" w:hAnsiTheme="minorBidi"/>
          <w:sz w:val="28"/>
          <w:szCs w:val="28"/>
          <w:rtl/>
          <w:lang w:bidi="ar-EG"/>
        </w:rPr>
        <w:t xml:space="preserve"> لحياتها التاريخية ، بل إنه مفهوم إيديولوجي عن العالم ذاك الذى استطاع ان يصور المجتمعات من غير إيديولوجيات ، والذي قبل الفكرة الطوباوية عن عالم قد تختفي منه الإيديولوجيا دون أن تترك أثرا لكي يحل محلها العلم  ، هذه الطوباوية تتماثل مع </w:t>
      </w:r>
      <w:proofErr w:type="spellStart"/>
      <w:r w:rsidRPr="007E30A6">
        <w:rPr>
          <w:rFonts w:asciiTheme="minorBidi" w:hAnsiTheme="minorBidi"/>
          <w:sz w:val="28"/>
          <w:szCs w:val="28"/>
          <w:rtl/>
          <w:lang w:bidi="ar-EG"/>
        </w:rPr>
        <w:t>تصورالدين</w:t>
      </w:r>
      <w:proofErr w:type="spellEnd"/>
      <w:r w:rsidRPr="007E30A6">
        <w:rPr>
          <w:rFonts w:asciiTheme="minorBidi" w:hAnsiTheme="minorBidi"/>
          <w:sz w:val="28"/>
          <w:szCs w:val="28"/>
          <w:rtl/>
          <w:lang w:bidi="ar-EG"/>
        </w:rPr>
        <w:t xml:space="preserve"> وقد حل محله العلم " (</w:t>
      </w:r>
      <w:r w:rsidRPr="007E30A6">
        <w:rPr>
          <w:rFonts w:asciiTheme="minorBidi" w:hAnsiTheme="minorBidi"/>
          <w:sz w:val="28"/>
          <w:szCs w:val="28"/>
          <w:lang w:bidi="ar-EG"/>
        </w:rPr>
        <w:t xml:space="preserve">Althusser  </w:t>
      </w:r>
      <w:r w:rsidRPr="007E30A6">
        <w:rPr>
          <w:rFonts w:asciiTheme="minorBidi" w:hAnsiTheme="minorBidi"/>
          <w:sz w:val="28"/>
          <w:szCs w:val="28"/>
          <w:rtl/>
          <w:lang w:bidi="ar-EG"/>
        </w:rPr>
        <w:t xml:space="preserve"> .</w:t>
      </w:r>
      <w:r w:rsidRPr="007E30A6">
        <w:rPr>
          <w:rFonts w:asciiTheme="minorBidi" w:hAnsiTheme="minorBidi"/>
          <w:sz w:val="28"/>
          <w:szCs w:val="28"/>
          <w:lang w:bidi="ar-EG"/>
        </w:rPr>
        <w:t xml:space="preserve">   Louis</w:t>
      </w:r>
      <w:r w:rsidRPr="007E30A6">
        <w:rPr>
          <w:rFonts w:asciiTheme="minorBidi" w:hAnsiTheme="minorBidi"/>
          <w:sz w:val="28"/>
          <w:szCs w:val="28"/>
          <w:rtl/>
          <w:lang w:bidi="ar-EG"/>
        </w:rPr>
        <w:t xml:space="preserve"> </w:t>
      </w:r>
      <w:proofErr w:type="gramStart"/>
      <w:r w:rsidRPr="007E30A6">
        <w:rPr>
          <w:rFonts w:asciiTheme="minorBidi" w:hAnsiTheme="minorBidi"/>
          <w:sz w:val="28"/>
          <w:szCs w:val="28"/>
          <w:lang w:bidi="ar-EG"/>
        </w:rPr>
        <w:t>1972</w:t>
      </w:r>
      <w:r w:rsidRPr="007E30A6">
        <w:rPr>
          <w:rFonts w:asciiTheme="minorBidi" w:hAnsiTheme="minorBidi"/>
          <w:sz w:val="28"/>
          <w:szCs w:val="28"/>
          <w:rtl/>
          <w:lang w:bidi="ar-EG"/>
        </w:rPr>
        <w:t xml:space="preserve"> .</w:t>
      </w:r>
      <w:proofErr w:type="gramEnd"/>
      <w:r w:rsidRPr="007E30A6">
        <w:rPr>
          <w:rFonts w:asciiTheme="minorBidi" w:hAnsiTheme="minorBidi"/>
          <w:sz w:val="28"/>
          <w:szCs w:val="28"/>
          <w:rtl/>
          <w:lang w:bidi="ar-EG"/>
        </w:rPr>
        <w:t xml:space="preserve"> </w:t>
      </w:r>
      <w:r w:rsidRPr="007E30A6">
        <w:rPr>
          <w:rFonts w:asciiTheme="minorBidi" w:hAnsiTheme="minorBidi"/>
          <w:sz w:val="28"/>
          <w:szCs w:val="28"/>
          <w:lang w:bidi="ar-EG"/>
        </w:rPr>
        <w:t>pp;238-240</w:t>
      </w:r>
      <w:r w:rsidRPr="007E30A6">
        <w:rPr>
          <w:rFonts w:asciiTheme="minorBidi" w:hAnsiTheme="minorBidi"/>
          <w:sz w:val="28"/>
          <w:szCs w:val="28"/>
          <w:rtl/>
          <w:lang w:bidi="ar-EG"/>
        </w:rPr>
        <w:t>).</w:t>
      </w:r>
    </w:p>
    <w:p w14:paraId="5786FAC0" w14:textId="0C78D7B2"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وإذا سلمنا بأن الخطابات </w:t>
      </w:r>
      <w:proofErr w:type="spellStart"/>
      <w:r w:rsidRPr="007E30A6">
        <w:rPr>
          <w:rFonts w:asciiTheme="minorBidi" w:hAnsiTheme="minorBidi"/>
          <w:sz w:val="28"/>
          <w:szCs w:val="28"/>
          <w:rtl/>
          <w:lang w:bidi="ar-EG"/>
        </w:rPr>
        <w:t>المؤدلجة</w:t>
      </w:r>
      <w:proofErr w:type="spellEnd"/>
      <w:r w:rsidRPr="007E30A6">
        <w:rPr>
          <w:rFonts w:asciiTheme="minorBidi" w:hAnsiTheme="minorBidi"/>
          <w:sz w:val="28"/>
          <w:szCs w:val="28"/>
          <w:rtl/>
          <w:lang w:bidi="ar-EG"/>
        </w:rPr>
        <w:t xml:space="preserve"> تفرزها </w:t>
      </w:r>
      <w:proofErr w:type="spellStart"/>
      <w:r w:rsidRPr="007E30A6">
        <w:rPr>
          <w:rFonts w:asciiTheme="minorBidi" w:hAnsiTheme="minorBidi"/>
          <w:sz w:val="28"/>
          <w:szCs w:val="28"/>
          <w:rtl/>
          <w:lang w:bidi="ar-EG"/>
        </w:rPr>
        <w:t>المجتعات</w:t>
      </w:r>
      <w:proofErr w:type="spellEnd"/>
      <w:r w:rsidRPr="007E30A6">
        <w:rPr>
          <w:rFonts w:asciiTheme="minorBidi" w:hAnsiTheme="minorBidi"/>
          <w:sz w:val="28"/>
          <w:szCs w:val="28"/>
          <w:rtl/>
          <w:lang w:bidi="ar-EG"/>
        </w:rPr>
        <w:t xml:space="preserve"> البشرية </w:t>
      </w:r>
      <w:proofErr w:type="spellStart"/>
      <w:r w:rsidRPr="007E30A6">
        <w:rPr>
          <w:rFonts w:asciiTheme="minorBidi" w:hAnsiTheme="minorBidi"/>
          <w:sz w:val="28"/>
          <w:szCs w:val="28"/>
          <w:rtl/>
          <w:lang w:bidi="ar-EG"/>
        </w:rPr>
        <w:t>كانما</w:t>
      </w:r>
      <w:proofErr w:type="spellEnd"/>
      <w:r w:rsidRPr="007E30A6">
        <w:rPr>
          <w:rFonts w:asciiTheme="minorBidi" w:hAnsiTheme="minorBidi"/>
          <w:sz w:val="28"/>
          <w:szCs w:val="28"/>
          <w:rtl/>
          <w:lang w:bidi="ar-EG"/>
        </w:rPr>
        <w:t xml:space="preserve"> هي شرط </w:t>
      </w:r>
      <w:proofErr w:type="gramStart"/>
      <w:r w:rsidRPr="007E30A6">
        <w:rPr>
          <w:rFonts w:asciiTheme="minorBidi" w:hAnsiTheme="minorBidi"/>
          <w:sz w:val="28"/>
          <w:szCs w:val="28"/>
          <w:rtl/>
          <w:lang w:bidi="ar-EG"/>
        </w:rPr>
        <w:t>لوجودها ،</w:t>
      </w:r>
      <w:proofErr w:type="gramEnd"/>
      <w:r w:rsidRPr="007E30A6">
        <w:rPr>
          <w:rFonts w:asciiTheme="minorBidi" w:hAnsiTheme="minorBidi"/>
          <w:sz w:val="28"/>
          <w:szCs w:val="28"/>
          <w:rtl/>
          <w:lang w:bidi="ar-EG"/>
        </w:rPr>
        <w:t xml:space="preserve"> أو أحد شواهد  حضورها ، عليه فإن " وجودها والاعتراف بضرورتها هما وحدهما اللذان يسمحان بالتـأثير على الإيديولوجيا وجعلها وسيلة واعية فعالة في التاريخ " </w:t>
      </w:r>
      <w:r w:rsidRPr="007E30A6">
        <w:rPr>
          <w:rFonts w:asciiTheme="minorBidi" w:hAnsiTheme="minorBidi"/>
          <w:sz w:val="28"/>
          <w:szCs w:val="28"/>
          <w:rtl/>
        </w:rPr>
        <w:t xml:space="preserve">( </w:t>
      </w:r>
      <w:proofErr w:type="spellStart"/>
      <w:r w:rsidRPr="007E30A6">
        <w:rPr>
          <w:rFonts w:asciiTheme="minorBidi" w:hAnsiTheme="minorBidi"/>
          <w:sz w:val="28"/>
          <w:szCs w:val="28"/>
          <w:rtl/>
        </w:rPr>
        <w:t>سبيلا.محمد</w:t>
      </w:r>
      <w:proofErr w:type="spellEnd"/>
      <w:r w:rsidRPr="007E30A6">
        <w:rPr>
          <w:rFonts w:asciiTheme="minorBidi" w:hAnsiTheme="minorBidi"/>
          <w:sz w:val="28"/>
          <w:szCs w:val="28"/>
          <w:rtl/>
        </w:rPr>
        <w:t xml:space="preserve"> , </w:t>
      </w:r>
      <w:proofErr w:type="spellStart"/>
      <w:r w:rsidRPr="007E30A6">
        <w:rPr>
          <w:rFonts w:asciiTheme="minorBidi" w:hAnsiTheme="minorBidi"/>
          <w:sz w:val="28"/>
          <w:szCs w:val="28"/>
          <w:rtl/>
        </w:rPr>
        <w:t>العالي.عبدالسلام</w:t>
      </w:r>
      <w:proofErr w:type="spellEnd"/>
      <w:r w:rsidRPr="007E30A6">
        <w:rPr>
          <w:rFonts w:asciiTheme="minorBidi" w:hAnsiTheme="minorBidi"/>
          <w:sz w:val="28"/>
          <w:szCs w:val="28"/>
          <w:rtl/>
        </w:rPr>
        <w:t xml:space="preserve"> : </w:t>
      </w:r>
      <w:r w:rsidRPr="007E30A6">
        <w:rPr>
          <w:rFonts w:asciiTheme="minorBidi" w:hAnsiTheme="minorBidi"/>
          <w:sz w:val="28"/>
          <w:szCs w:val="28"/>
        </w:rPr>
        <w:t>2006</w:t>
      </w:r>
      <w:r w:rsidRPr="007E30A6">
        <w:rPr>
          <w:rFonts w:asciiTheme="minorBidi" w:hAnsiTheme="minorBidi"/>
          <w:sz w:val="28"/>
          <w:szCs w:val="28"/>
          <w:rtl/>
        </w:rPr>
        <w:t xml:space="preserve"> ص</w:t>
      </w:r>
      <w:r w:rsidRPr="007E30A6">
        <w:rPr>
          <w:rFonts w:asciiTheme="minorBidi" w:hAnsiTheme="minorBidi"/>
          <w:sz w:val="28"/>
          <w:szCs w:val="28"/>
        </w:rPr>
        <w:t>9</w:t>
      </w:r>
      <w:r w:rsidRPr="007E30A6">
        <w:rPr>
          <w:rFonts w:asciiTheme="minorBidi" w:hAnsiTheme="minorBidi"/>
          <w:sz w:val="28"/>
          <w:szCs w:val="28"/>
          <w:rtl/>
        </w:rPr>
        <w:t xml:space="preserve"> ) </w:t>
      </w:r>
      <w:r w:rsidRPr="007E30A6">
        <w:rPr>
          <w:rFonts w:asciiTheme="minorBidi" w:hAnsiTheme="minorBidi"/>
          <w:sz w:val="28"/>
          <w:szCs w:val="28"/>
          <w:rtl/>
          <w:lang w:bidi="ar-EG"/>
        </w:rPr>
        <w:t>.</w:t>
      </w:r>
    </w:p>
    <w:p w14:paraId="704E8525" w14:textId="3EB6FDA9"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وإن النجاح في نقل الإيديولوجيا من منطقة اللاوعي حيث تمارس كافة تأثيراتها من دون وعي معتنقها إلى منطقة الوعي هو ما نسميه بكشف الوهم </w:t>
      </w:r>
      <w:proofErr w:type="gramStart"/>
      <w:r w:rsidRPr="007E30A6">
        <w:rPr>
          <w:rFonts w:asciiTheme="minorBidi" w:hAnsiTheme="minorBidi"/>
          <w:sz w:val="28"/>
          <w:szCs w:val="28"/>
          <w:rtl/>
          <w:lang w:bidi="ar-EG"/>
        </w:rPr>
        <w:t>الإيديولوجي ،</w:t>
      </w:r>
      <w:proofErr w:type="gramEnd"/>
      <w:r w:rsidRPr="007E30A6">
        <w:rPr>
          <w:rFonts w:asciiTheme="minorBidi" w:hAnsiTheme="minorBidi"/>
          <w:sz w:val="28"/>
          <w:szCs w:val="28"/>
          <w:rtl/>
          <w:lang w:bidi="ar-EG"/>
        </w:rPr>
        <w:t xml:space="preserve"> والاعتراف بالانحياز له اقرب السبل لمواجهته أو تقويمه .</w:t>
      </w:r>
    </w:p>
    <w:p w14:paraId="0F56BDC7" w14:textId="2D346A55"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ويمكننا أن نؤكد على " أن الإيديولوجيا نسق من التمثلات ولكن هذه التمثلات في أغلب الأحيان لا تمت إلى الوعي </w:t>
      </w:r>
      <w:proofErr w:type="gramStart"/>
      <w:r w:rsidRPr="007E30A6">
        <w:rPr>
          <w:rFonts w:asciiTheme="minorBidi" w:hAnsiTheme="minorBidi"/>
          <w:sz w:val="28"/>
          <w:szCs w:val="28"/>
          <w:rtl/>
          <w:lang w:bidi="ar-EG"/>
        </w:rPr>
        <w:t>بصلة .</w:t>
      </w:r>
      <w:proofErr w:type="gramEnd"/>
      <w:r w:rsidRPr="007E30A6">
        <w:rPr>
          <w:rFonts w:asciiTheme="minorBidi" w:hAnsiTheme="minorBidi"/>
          <w:sz w:val="28"/>
          <w:szCs w:val="28"/>
          <w:rtl/>
          <w:lang w:bidi="ar-EG"/>
        </w:rPr>
        <w:t xml:space="preserve"> إنها تكون في معظم الأحوال صورا واحيانا </w:t>
      </w:r>
      <w:proofErr w:type="gramStart"/>
      <w:r w:rsidRPr="007E30A6">
        <w:rPr>
          <w:rFonts w:asciiTheme="minorBidi" w:hAnsiTheme="minorBidi"/>
          <w:sz w:val="28"/>
          <w:szCs w:val="28"/>
          <w:rtl/>
          <w:lang w:bidi="ar-EG"/>
        </w:rPr>
        <w:t>تصورات ،</w:t>
      </w:r>
      <w:proofErr w:type="gramEnd"/>
      <w:r w:rsidRPr="007E30A6">
        <w:rPr>
          <w:rFonts w:asciiTheme="minorBidi" w:hAnsiTheme="minorBidi"/>
          <w:sz w:val="28"/>
          <w:szCs w:val="28"/>
          <w:rtl/>
          <w:lang w:bidi="ar-EG"/>
        </w:rPr>
        <w:t xml:space="preserve"> ولكنها لا تفرض نفسها على الأغلبية الساحقة من البشر إلا كبنيات قبل كل </w:t>
      </w:r>
      <w:proofErr w:type="spellStart"/>
      <w:r w:rsidRPr="007E30A6">
        <w:rPr>
          <w:rFonts w:asciiTheme="minorBidi" w:hAnsiTheme="minorBidi"/>
          <w:sz w:val="28"/>
          <w:szCs w:val="28"/>
          <w:rtl/>
          <w:lang w:bidi="ar-EG"/>
        </w:rPr>
        <w:t>شئ</w:t>
      </w:r>
      <w:proofErr w:type="spellEnd"/>
      <w:r w:rsidRPr="007E30A6">
        <w:rPr>
          <w:rFonts w:asciiTheme="minorBidi" w:hAnsiTheme="minorBidi"/>
          <w:sz w:val="28"/>
          <w:szCs w:val="28"/>
          <w:rtl/>
          <w:lang w:bidi="ar-EG"/>
        </w:rPr>
        <w:t xml:space="preserve"> ودون أن تمر بوعيهم ، إن هذه التمثلات </w:t>
      </w:r>
      <w:proofErr w:type="spellStart"/>
      <w:r w:rsidRPr="007E30A6">
        <w:rPr>
          <w:rFonts w:asciiTheme="minorBidi" w:hAnsiTheme="minorBidi"/>
          <w:sz w:val="28"/>
          <w:szCs w:val="28"/>
          <w:rtl/>
          <w:lang w:bidi="ar-EG"/>
        </w:rPr>
        <w:t>هى</w:t>
      </w:r>
      <w:proofErr w:type="spellEnd"/>
      <w:r w:rsidRPr="007E30A6">
        <w:rPr>
          <w:rFonts w:asciiTheme="minorBidi" w:hAnsiTheme="minorBidi"/>
          <w:sz w:val="28"/>
          <w:szCs w:val="28"/>
          <w:rtl/>
          <w:lang w:bidi="ar-EG"/>
        </w:rPr>
        <w:t xml:space="preserve"> عبارة أن موضوعات ثقافية تدرك وتقبل وتعانى فتؤثر على البشر وفق عملية يجهلون مدلولها "</w:t>
      </w:r>
      <w:r w:rsidRPr="007E30A6">
        <w:rPr>
          <w:rFonts w:asciiTheme="minorBidi" w:hAnsiTheme="minorBidi"/>
          <w:sz w:val="28"/>
          <w:szCs w:val="28"/>
          <w:rtl/>
        </w:rPr>
        <w:t xml:space="preserve"> ( </w:t>
      </w:r>
      <w:proofErr w:type="spellStart"/>
      <w:r w:rsidRPr="007E30A6">
        <w:rPr>
          <w:rFonts w:asciiTheme="minorBidi" w:hAnsiTheme="minorBidi"/>
          <w:sz w:val="28"/>
          <w:szCs w:val="28"/>
          <w:rtl/>
        </w:rPr>
        <w:t>سبيلا.محمد</w:t>
      </w:r>
      <w:proofErr w:type="spellEnd"/>
      <w:r w:rsidRPr="007E30A6">
        <w:rPr>
          <w:rFonts w:asciiTheme="minorBidi" w:hAnsiTheme="minorBidi"/>
          <w:sz w:val="28"/>
          <w:szCs w:val="28"/>
          <w:rtl/>
        </w:rPr>
        <w:t xml:space="preserve"> , </w:t>
      </w:r>
      <w:proofErr w:type="spellStart"/>
      <w:r w:rsidRPr="007E30A6">
        <w:rPr>
          <w:rFonts w:asciiTheme="minorBidi" w:hAnsiTheme="minorBidi"/>
          <w:sz w:val="28"/>
          <w:szCs w:val="28"/>
          <w:rtl/>
        </w:rPr>
        <w:t>العالي.عبدالسلام</w:t>
      </w:r>
      <w:proofErr w:type="spellEnd"/>
      <w:r w:rsidRPr="007E30A6">
        <w:rPr>
          <w:rFonts w:asciiTheme="minorBidi" w:hAnsiTheme="minorBidi"/>
          <w:sz w:val="28"/>
          <w:szCs w:val="28"/>
          <w:rtl/>
        </w:rPr>
        <w:t xml:space="preserve"> : </w:t>
      </w:r>
      <w:r w:rsidRPr="007E30A6">
        <w:rPr>
          <w:rFonts w:asciiTheme="minorBidi" w:hAnsiTheme="minorBidi"/>
          <w:sz w:val="28"/>
          <w:szCs w:val="28"/>
        </w:rPr>
        <w:t>2006</w:t>
      </w:r>
      <w:r w:rsidRPr="007E30A6">
        <w:rPr>
          <w:rFonts w:asciiTheme="minorBidi" w:hAnsiTheme="minorBidi"/>
          <w:sz w:val="28"/>
          <w:szCs w:val="28"/>
          <w:rtl/>
        </w:rPr>
        <w:t xml:space="preserve"> ص</w:t>
      </w:r>
      <w:r w:rsidRPr="007E30A6">
        <w:rPr>
          <w:rFonts w:asciiTheme="minorBidi" w:hAnsiTheme="minorBidi"/>
          <w:sz w:val="28"/>
          <w:szCs w:val="28"/>
        </w:rPr>
        <w:t>9</w:t>
      </w:r>
      <w:r w:rsidRPr="007E30A6">
        <w:rPr>
          <w:rFonts w:asciiTheme="minorBidi" w:hAnsiTheme="minorBidi"/>
          <w:sz w:val="28"/>
          <w:szCs w:val="28"/>
          <w:rtl/>
        </w:rPr>
        <w:t xml:space="preserve"> ) </w:t>
      </w:r>
      <w:r w:rsidRPr="007E30A6">
        <w:rPr>
          <w:rFonts w:asciiTheme="minorBidi" w:hAnsiTheme="minorBidi"/>
          <w:sz w:val="28"/>
          <w:szCs w:val="28"/>
          <w:rtl/>
          <w:lang w:bidi="ar-EG"/>
        </w:rPr>
        <w:t>.</w:t>
      </w:r>
    </w:p>
    <w:p w14:paraId="0DBB2CF9" w14:textId="539CD3DC"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وعليه فإن تقويم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يتطلب بالضرورة فهم لعملية تأثير الإيديولوجيا بالطريقة </w:t>
      </w:r>
      <w:proofErr w:type="spellStart"/>
      <w:r w:rsidRPr="007E30A6">
        <w:rPr>
          <w:rFonts w:asciiTheme="minorBidi" w:hAnsiTheme="minorBidi"/>
          <w:sz w:val="28"/>
          <w:szCs w:val="28"/>
          <w:rtl/>
          <w:lang w:bidi="ar-EG"/>
        </w:rPr>
        <w:t>اللاوعية</w:t>
      </w:r>
      <w:proofErr w:type="spellEnd"/>
      <w:r w:rsidRPr="007E30A6">
        <w:rPr>
          <w:rFonts w:asciiTheme="minorBidi" w:hAnsiTheme="minorBidi"/>
          <w:sz w:val="28"/>
          <w:szCs w:val="28"/>
          <w:rtl/>
          <w:lang w:bidi="ar-EG"/>
        </w:rPr>
        <w:t xml:space="preserve"> </w:t>
      </w:r>
      <w:proofErr w:type="gramStart"/>
      <w:r w:rsidRPr="007E30A6">
        <w:rPr>
          <w:rFonts w:asciiTheme="minorBidi" w:hAnsiTheme="minorBidi"/>
          <w:sz w:val="28"/>
          <w:szCs w:val="28"/>
          <w:rtl/>
          <w:lang w:bidi="ar-EG"/>
        </w:rPr>
        <w:t>التي  تجعل</w:t>
      </w:r>
      <w:proofErr w:type="gramEnd"/>
      <w:r w:rsidRPr="007E30A6">
        <w:rPr>
          <w:rFonts w:asciiTheme="minorBidi" w:hAnsiTheme="minorBidi"/>
          <w:sz w:val="28"/>
          <w:szCs w:val="28"/>
          <w:rtl/>
          <w:lang w:bidi="ar-EG"/>
        </w:rPr>
        <w:t xml:space="preserve"> معتنقها لا يشعر بانحيازه </w:t>
      </w:r>
      <w:proofErr w:type="spellStart"/>
      <w:r w:rsidRPr="007E30A6">
        <w:rPr>
          <w:rFonts w:asciiTheme="minorBidi" w:hAnsiTheme="minorBidi"/>
          <w:sz w:val="28"/>
          <w:szCs w:val="28"/>
          <w:rtl/>
          <w:lang w:bidi="ar-EG"/>
        </w:rPr>
        <w:t>وتاثره</w:t>
      </w:r>
      <w:proofErr w:type="spellEnd"/>
      <w:r w:rsidRPr="007E30A6">
        <w:rPr>
          <w:rFonts w:asciiTheme="minorBidi" w:hAnsiTheme="minorBidi"/>
          <w:sz w:val="28"/>
          <w:szCs w:val="28"/>
          <w:rtl/>
          <w:lang w:bidi="ar-EG"/>
        </w:rPr>
        <w:t xml:space="preserve"> بها ، ومن ثم التعامل مع المعطيات الإيديولوجيا بالنقد والتوجيه ، وما لم نقهم تلك الآلية فإننا لا نستطيع مواجهة هذا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w:t>
      </w:r>
    </w:p>
    <w:p w14:paraId="60B91057" w14:textId="23A957E9"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وقد نعثر في محاولة فهم التأثير الإيديولوجي على تمثلات الذهن ومدركات الواقع على علاقة غاية في المكر الإيديولوجي حيث تبدى لنا أن معتنقيها لا يعبرون عنها في تصوراتهم وأحكامهم ومواقفهم بل كل ذلك ناتج عن علاقة الإيديولوجيا ليس بواقع معتنقيها بل علاقتها بالكيفية </w:t>
      </w:r>
      <w:proofErr w:type="gramStart"/>
      <w:r w:rsidRPr="007E30A6">
        <w:rPr>
          <w:rFonts w:asciiTheme="minorBidi" w:hAnsiTheme="minorBidi"/>
          <w:sz w:val="28"/>
          <w:szCs w:val="28"/>
          <w:rtl/>
          <w:lang w:bidi="ar-EG"/>
        </w:rPr>
        <w:t>التي  ينظم</w:t>
      </w:r>
      <w:proofErr w:type="gramEnd"/>
      <w:r w:rsidRPr="007E30A6">
        <w:rPr>
          <w:rFonts w:asciiTheme="minorBidi" w:hAnsiTheme="minorBidi"/>
          <w:sz w:val="28"/>
          <w:szCs w:val="28"/>
          <w:rtl/>
          <w:lang w:bidi="ar-EG"/>
        </w:rPr>
        <w:t xml:space="preserve"> الناس من خلالها علاقتهم بواقعهم  . إذن </w:t>
      </w:r>
      <w:proofErr w:type="spellStart"/>
      <w:r w:rsidRPr="007E30A6">
        <w:rPr>
          <w:rFonts w:asciiTheme="minorBidi" w:hAnsiTheme="minorBidi"/>
          <w:sz w:val="28"/>
          <w:szCs w:val="28"/>
          <w:rtl/>
          <w:lang w:bidi="ar-EG"/>
        </w:rPr>
        <w:t>هى</w:t>
      </w:r>
      <w:proofErr w:type="spellEnd"/>
      <w:r w:rsidRPr="007E30A6">
        <w:rPr>
          <w:rFonts w:asciiTheme="minorBidi" w:hAnsiTheme="minorBidi"/>
          <w:sz w:val="28"/>
          <w:szCs w:val="28"/>
          <w:rtl/>
          <w:lang w:bidi="ar-EG"/>
        </w:rPr>
        <w:t xml:space="preserve"> ليست علاقة بالواقع وإنما </w:t>
      </w:r>
      <w:proofErr w:type="spellStart"/>
      <w:r w:rsidRPr="007E30A6">
        <w:rPr>
          <w:rFonts w:asciiTheme="minorBidi" w:hAnsiTheme="minorBidi"/>
          <w:sz w:val="28"/>
          <w:szCs w:val="28"/>
          <w:rtl/>
          <w:lang w:bidi="ar-EG"/>
        </w:rPr>
        <w:t>هى</w:t>
      </w:r>
      <w:proofErr w:type="spellEnd"/>
      <w:r w:rsidRPr="007E30A6">
        <w:rPr>
          <w:rFonts w:asciiTheme="minorBidi" w:hAnsiTheme="minorBidi"/>
          <w:sz w:val="28"/>
          <w:szCs w:val="28"/>
          <w:rtl/>
          <w:lang w:bidi="ar-EG"/>
        </w:rPr>
        <w:t xml:space="preserve"> محدد يرسم </w:t>
      </w:r>
      <w:proofErr w:type="gramStart"/>
      <w:r w:rsidRPr="007E30A6">
        <w:rPr>
          <w:rFonts w:asciiTheme="minorBidi" w:hAnsiTheme="minorBidi"/>
          <w:sz w:val="28"/>
          <w:szCs w:val="28"/>
          <w:rtl/>
          <w:lang w:bidi="ar-EG"/>
        </w:rPr>
        <w:t>العلاقة  .</w:t>
      </w:r>
      <w:proofErr w:type="gramEnd"/>
      <w:r w:rsidRPr="007E30A6">
        <w:rPr>
          <w:rFonts w:asciiTheme="minorBidi" w:hAnsiTheme="minorBidi"/>
          <w:sz w:val="28"/>
          <w:szCs w:val="28"/>
          <w:rtl/>
          <w:lang w:bidi="ar-EG"/>
        </w:rPr>
        <w:t xml:space="preserve"> </w:t>
      </w:r>
    </w:p>
    <w:p w14:paraId="36B4C92D" w14:textId="77777777"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وهذا يجعل من الصعب الاعتراف </w:t>
      </w:r>
      <w:proofErr w:type="gramStart"/>
      <w:r w:rsidRPr="007E30A6">
        <w:rPr>
          <w:rFonts w:asciiTheme="minorBidi" w:hAnsiTheme="minorBidi"/>
          <w:sz w:val="28"/>
          <w:szCs w:val="28"/>
          <w:rtl/>
          <w:lang w:bidi="ar-EG"/>
        </w:rPr>
        <w:t>بها  ويحميها</w:t>
      </w:r>
      <w:proofErr w:type="gramEnd"/>
      <w:r w:rsidRPr="007E30A6">
        <w:rPr>
          <w:rFonts w:asciiTheme="minorBidi" w:hAnsiTheme="minorBidi"/>
          <w:sz w:val="28"/>
          <w:szCs w:val="28"/>
          <w:rtl/>
          <w:lang w:bidi="ar-EG"/>
        </w:rPr>
        <w:t xml:space="preserve"> من تعرضها للنقد والمراجعة ، لأنها حينئذ تكون متخفية تمارس تأثيرها من بعيد دون أن يكون لفريستها وعي بوجودها ، ونصبح نحن المسؤولون عن كشفها وعزلها عن الخطاب المتأثر بها .</w:t>
      </w:r>
    </w:p>
    <w:p w14:paraId="50968895" w14:textId="77777777" w:rsidR="007338B3" w:rsidRPr="007E30A6" w:rsidRDefault="007338B3" w:rsidP="007E30A6">
      <w:pPr>
        <w:pStyle w:val="aa"/>
        <w:numPr>
          <w:ilvl w:val="0"/>
          <w:numId w:val="4"/>
        </w:num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تحديد منظور الخطاب </w:t>
      </w:r>
      <w:proofErr w:type="spellStart"/>
      <w:r w:rsidRPr="007E30A6">
        <w:rPr>
          <w:rFonts w:asciiTheme="minorBidi" w:hAnsiTheme="minorBidi"/>
          <w:b/>
          <w:bCs/>
          <w:sz w:val="28"/>
          <w:szCs w:val="28"/>
          <w:u w:val="single"/>
          <w:rtl/>
          <w:lang w:bidi="ar-EG"/>
        </w:rPr>
        <w:t>المؤدلج</w:t>
      </w:r>
      <w:proofErr w:type="spellEnd"/>
      <w:r w:rsidRPr="007E30A6">
        <w:rPr>
          <w:rFonts w:asciiTheme="minorBidi" w:hAnsiTheme="minorBidi"/>
          <w:b/>
          <w:bCs/>
          <w:sz w:val="28"/>
          <w:szCs w:val="28"/>
          <w:u w:val="single"/>
          <w:rtl/>
          <w:lang w:bidi="ar-EG"/>
        </w:rPr>
        <w:t xml:space="preserve"> </w:t>
      </w:r>
    </w:p>
    <w:p w14:paraId="3A028FAD" w14:textId="77777777"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إن الصورة المدركة لا تنعزل عن زاوية النظر او ما يسمي </w:t>
      </w:r>
      <w:proofErr w:type="gramStart"/>
      <w:r w:rsidRPr="007E30A6">
        <w:rPr>
          <w:rFonts w:asciiTheme="minorBidi" w:hAnsiTheme="minorBidi"/>
          <w:sz w:val="28"/>
          <w:szCs w:val="28"/>
          <w:rtl/>
          <w:lang w:bidi="ar-EG"/>
        </w:rPr>
        <w:t>( المنظور</w:t>
      </w:r>
      <w:proofErr w:type="gramEnd"/>
      <w:r w:rsidRPr="007E30A6">
        <w:rPr>
          <w:rFonts w:asciiTheme="minorBidi" w:hAnsiTheme="minorBidi"/>
          <w:sz w:val="28"/>
          <w:szCs w:val="28"/>
          <w:rtl/>
          <w:lang w:bidi="ar-EG"/>
        </w:rPr>
        <w:t xml:space="preserve"> )  فإذا أدركنا موضوعا على وجهة ما فإننا نتساءل لماذا يدركه الآخرون على نحو مغاير ؟</w:t>
      </w:r>
    </w:p>
    <w:p w14:paraId="0F4EA7A2" w14:textId="73399C17"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وهذا </w:t>
      </w:r>
      <w:proofErr w:type="gramStart"/>
      <w:r w:rsidRPr="007E30A6">
        <w:rPr>
          <w:rFonts w:asciiTheme="minorBidi" w:hAnsiTheme="minorBidi"/>
          <w:sz w:val="28"/>
          <w:szCs w:val="28"/>
          <w:rtl/>
          <w:lang w:bidi="ar-EG"/>
        </w:rPr>
        <w:t>التساؤل  يتيح</w:t>
      </w:r>
      <w:proofErr w:type="gramEnd"/>
      <w:r w:rsidRPr="007E30A6">
        <w:rPr>
          <w:rFonts w:asciiTheme="minorBidi" w:hAnsiTheme="minorBidi"/>
          <w:sz w:val="28"/>
          <w:szCs w:val="28"/>
          <w:rtl/>
          <w:lang w:bidi="ar-EG"/>
        </w:rPr>
        <w:t xml:space="preserve"> خطوة عملية في آلية تقويم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 إننا نستطيع من خلال هذا التساؤل أن نصل إلى الموضوعية بتحديد </w:t>
      </w:r>
      <w:proofErr w:type="spellStart"/>
      <w:r w:rsidRPr="007E30A6">
        <w:rPr>
          <w:rFonts w:asciiTheme="minorBidi" w:hAnsiTheme="minorBidi"/>
          <w:sz w:val="28"/>
          <w:szCs w:val="28"/>
          <w:rtl/>
          <w:lang w:bidi="ar-EG"/>
        </w:rPr>
        <w:t>أى</w:t>
      </w:r>
      <w:proofErr w:type="spellEnd"/>
      <w:r w:rsidRPr="007E30A6">
        <w:rPr>
          <w:rFonts w:asciiTheme="minorBidi" w:hAnsiTheme="minorBidi"/>
          <w:sz w:val="28"/>
          <w:szCs w:val="28"/>
          <w:rtl/>
          <w:lang w:bidi="ar-EG"/>
        </w:rPr>
        <w:t xml:space="preserve"> منظور  هو الأفضل في رؤية الموضوع كاملاً غير مبتسر ومجتزأ ؟</w:t>
      </w:r>
    </w:p>
    <w:p w14:paraId="5781A5C7" w14:textId="42DCE363"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"وكما هو الحال فيما يخص المنظور البصري حيث يكون لبعض المواقع امتيازاتها لتبين اكثر القسمات المميزة للموضوع </w:t>
      </w:r>
      <w:proofErr w:type="gramStart"/>
      <w:r w:rsidRPr="007E30A6">
        <w:rPr>
          <w:rFonts w:asciiTheme="minorBidi" w:hAnsiTheme="minorBidi"/>
          <w:sz w:val="28"/>
          <w:szCs w:val="28"/>
          <w:rtl/>
          <w:lang w:bidi="ar-EG"/>
        </w:rPr>
        <w:t>المدروس ،</w:t>
      </w:r>
      <w:proofErr w:type="gramEnd"/>
      <w:r w:rsidRPr="007E30A6">
        <w:rPr>
          <w:rFonts w:asciiTheme="minorBidi" w:hAnsiTheme="minorBidi"/>
          <w:sz w:val="28"/>
          <w:szCs w:val="28"/>
          <w:rtl/>
          <w:lang w:bidi="ar-EG"/>
        </w:rPr>
        <w:t xml:space="preserve"> فإن الأولوية ستعطى للمنظور الذي يقدم بصورة بديهية الفهم الأوسع والأكثر غنى بالنسبة إلى العمل في المواد التجريبية "</w:t>
      </w:r>
      <w:r w:rsidRPr="007E30A6">
        <w:rPr>
          <w:rFonts w:asciiTheme="minorBidi" w:hAnsiTheme="minorBidi"/>
          <w:sz w:val="28"/>
          <w:szCs w:val="28"/>
          <w:rtl/>
        </w:rPr>
        <w:t xml:space="preserve"> ( </w:t>
      </w:r>
      <w:proofErr w:type="spellStart"/>
      <w:r w:rsidRPr="007E30A6">
        <w:rPr>
          <w:rFonts w:asciiTheme="minorBidi" w:hAnsiTheme="minorBidi"/>
          <w:sz w:val="28"/>
          <w:szCs w:val="28"/>
          <w:rtl/>
        </w:rPr>
        <w:t>سبيلا.محمد</w:t>
      </w:r>
      <w:proofErr w:type="spellEnd"/>
      <w:r w:rsidRPr="007E30A6">
        <w:rPr>
          <w:rFonts w:asciiTheme="minorBidi" w:hAnsiTheme="minorBidi"/>
          <w:sz w:val="28"/>
          <w:szCs w:val="28"/>
          <w:rtl/>
        </w:rPr>
        <w:t xml:space="preserve"> , </w:t>
      </w:r>
      <w:proofErr w:type="spellStart"/>
      <w:r w:rsidRPr="007E30A6">
        <w:rPr>
          <w:rFonts w:asciiTheme="minorBidi" w:hAnsiTheme="minorBidi"/>
          <w:sz w:val="28"/>
          <w:szCs w:val="28"/>
          <w:rtl/>
        </w:rPr>
        <w:t>العالي.عبدالسلام</w:t>
      </w:r>
      <w:proofErr w:type="spellEnd"/>
      <w:r w:rsidRPr="007E30A6">
        <w:rPr>
          <w:rFonts w:asciiTheme="minorBidi" w:hAnsiTheme="minorBidi"/>
          <w:sz w:val="28"/>
          <w:szCs w:val="28"/>
          <w:rtl/>
        </w:rPr>
        <w:t xml:space="preserve"> : </w:t>
      </w:r>
      <w:r w:rsidRPr="007E30A6">
        <w:rPr>
          <w:rFonts w:asciiTheme="minorBidi" w:hAnsiTheme="minorBidi"/>
          <w:sz w:val="28"/>
          <w:szCs w:val="28"/>
        </w:rPr>
        <w:t>2006</w:t>
      </w:r>
      <w:r w:rsidRPr="007E30A6">
        <w:rPr>
          <w:rFonts w:asciiTheme="minorBidi" w:hAnsiTheme="minorBidi"/>
          <w:sz w:val="28"/>
          <w:szCs w:val="28"/>
          <w:rtl/>
        </w:rPr>
        <w:t xml:space="preserve"> ص</w:t>
      </w:r>
      <w:r w:rsidRPr="007E30A6">
        <w:rPr>
          <w:rFonts w:asciiTheme="minorBidi" w:hAnsiTheme="minorBidi"/>
          <w:sz w:val="28"/>
          <w:szCs w:val="28"/>
        </w:rPr>
        <w:t>13</w:t>
      </w:r>
      <w:r w:rsidRPr="007E30A6">
        <w:rPr>
          <w:rFonts w:asciiTheme="minorBidi" w:hAnsiTheme="minorBidi"/>
          <w:sz w:val="28"/>
          <w:szCs w:val="28"/>
          <w:rtl/>
        </w:rPr>
        <w:t xml:space="preserve"> ) </w:t>
      </w:r>
      <w:r w:rsidRPr="007E30A6">
        <w:rPr>
          <w:rFonts w:asciiTheme="minorBidi" w:hAnsiTheme="minorBidi"/>
          <w:sz w:val="28"/>
          <w:szCs w:val="28"/>
          <w:rtl/>
          <w:lang w:bidi="ar-EG"/>
        </w:rPr>
        <w:t>.</w:t>
      </w:r>
    </w:p>
    <w:p w14:paraId="23C1986A" w14:textId="77777777"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وعلى مستوى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يكون بلوغ المنظور الإيديولوجي للأفكار </w:t>
      </w:r>
      <w:proofErr w:type="gramStart"/>
      <w:r w:rsidRPr="007E30A6">
        <w:rPr>
          <w:rFonts w:asciiTheme="minorBidi" w:hAnsiTheme="minorBidi"/>
          <w:sz w:val="28"/>
          <w:szCs w:val="28"/>
          <w:rtl/>
          <w:lang w:bidi="ar-EG"/>
        </w:rPr>
        <w:t>والتصورات  الأساس</w:t>
      </w:r>
      <w:proofErr w:type="gramEnd"/>
      <w:r w:rsidRPr="007E30A6">
        <w:rPr>
          <w:rFonts w:asciiTheme="minorBidi" w:hAnsiTheme="minorBidi"/>
          <w:sz w:val="28"/>
          <w:szCs w:val="28"/>
          <w:rtl/>
          <w:lang w:bidi="ar-EG"/>
        </w:rPr>
        <w:t xml:space="preserve"> لفهم حقيقة المدركات وأسباب انحرافها وتطرفها  ودافع انتقائيتها  أو تسعف </w:t>
      </w:r>
      <w:proofErr w:type="spellStart"/>
      <w:r w:rsidRPr="007E30A6">
        <w:rPr>
          <w:rFonts w:asciiTheme="minorBidi" w:hAnsiTheme="minorBidi"/>
          <w:sz w:val="28"/>
          <w:szCs w:val="28"/>
          <w:rtl/>
          <w:lang w:bidi="ar-EG"/>
        </w:rPr>
        <w:t>تراتبيتها</w:t>
      </w:r>
      <w:proofErr w:type="spellEnd"/>
      <w:r w:rsidRPr="007E30A6">
        <w:rPr>
          <w:rFonts w:asciiTheme="minorBidi" w:hAnsiTheme="minorBidi"/>
          <w:sz w:val="28"/>
          <w:szCs w:val="28"/>
          <w:rtl/>
          <w:lang w:bidi="ar-EG"/>
        </w:rPr>
        <w:t xml:space="preserve"> على نحو غير معبر عن حقيقة الموضوع .</w:t>
      </w:r>
    </w:p>
    <w:p w14:paraId="5500DB2C" w14:textId="7C0AA008"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ويحدد المنظور نتيجة عملية التحليل </w:t>
      </w:r>
      <w:proofErr w:type="gramStart"/>
      <w:r w:rsidRPr="007E30A6">
        <w:rPr>
          <w:rFonts w:asciiTheme="minorBidi" w:hAnsiTheme="minorBidi"/>
          <w:sz w:val="28"/>
          <w:szCs w:val="28"/>
          <w:rtl/>
          <w:lang w:bidi="ar-EG"/>
        </w:rPr>
        <w:t>والتركيب ،</w:t>
      </w:r>
      <w:proofErr w:type="gramEnd"/>
      <w:r w:rsidRPr="007E30A6">
        <w:rPr>
          <w:rFonts w:asciiTheme="minorBidi" w:hAnsiTheme="minorBidi"/>
          <w:sz w:val="28"/>
          <w:szCs w:val="28"/>
          <w:rtl/>
          <w:lang w:bidi="ar-EG"/>
        </w:rPr>
        <w:t xml:space="preserve"> إنه في الحقيقة الإيديولوجيا التي  تجعل هناك حكما مسبقا بعيدا عن الموضوعية والحيدة . </w:t>
      </w:r>
      <w:proofErr w:type="spellStart"/>
      <w:r w:rsidRPr="007E30A6">
        <w:rPr>
          <w:rFonts w:asciiTheme="minorBidi" w:hAnsiTheme="minorBidi"/>
          <w:sz w:val="28"/>
          <w:szCs w:val="28"/>
          <w:rtl/>
          <w:lang w:bidi="ar-EG"/>
        </w:rPr>
        <w:t>أى</w:t>
      </w:r>
      <w:proofErr w:type="spellEnd"/>
      <w:r w:rsidRPr="007E30A6">
        <w:rPr>
          <w:rFonts w:asciiTheme="minorBidi" w:hAnsiTheme="minorBidi"/>
          <w:sz w:val="28"/>
          <w:szCs w:val="28"/>
          <w:rtl/>
          <w:lang w:bidi="ar-EG"/>
        </w:rPr>
        <w:t xml:space="preserve"> أن عملية التحليل والتركيب المؤدية إلى مفهومات </w:t>
      </w:r>
      <w:proofErr w:type="gramStart"/>
      <w:r w:rsidRPr="007E30A6">
        <w:rPr>
          <w:rFonts w:asciiTheme="minorBidi" w:hAnsiTheme="minorBidi"/>
          <w:sz w:val="28"/>
          <w:szCs w:val="28"/>
          <w:rtl/>
          <w:lang w:bidi="ar-EG"/>
        </w:rPr>
        <w:t>عامة  لا</w:t>
      </w:r>
      <w:proofErr w:type="gramEnd"/>
      <w:r w:rsidRPr="007E30A6">
        <w:rPr>
          <w:rFonts w:asciiTheme="minorBidi" w:hAnsiTheme="minorBidi"/>
          <w:sz w:val="28"/>
          <w:szCs w:val="28"/>
          <w:rtl/>
          <w:lang w:bidi="ar-EG"/>
        </w:rPr>
        <w:t xml:space="preserve"> يمكنها أن تصاغ في نسق واحد منتظم بصورة نهائية بل لابد من أن تتعدد هذه الأنساق بتعدد وجهات النظر القيمية( المنظور )  </w:t>
      </w:r>
      <w:r w:rsidRPr="007E30A6">
        <w:rPr>
          <w:rFonts w:asciiTheme="minorBidi" w:hAnsiTheme="minorBidi"/>
          <w:sz w:val="28"/>
          <w:szCs w:val="28"/>
          <w:rtl/>
        </w:rPr>
        <w:t xml:space="preserve">( انظر : </w:t>
      </w:r>
      <w:proofErr w:type="spellStart"/>
      <w:r w:rsidRPr="007E30A6">
        <w:rPr>
          <w:rFonts w:asciiTheme="minorBidi" w:hAnsiTheme="minorBidi"/>
          <w:sz w:val="28"/>
          <w:szCs w:val="28"/>
          <w:rtl/>
        </w:rPr>
        <w:t>قنصوة</w:t>
      </w:r>
      <w:proofErr w:type="spellEnd"/>
      <w:r w:rsidRPr="007E30A6">
        <w:rPr>
          <w:rFonts w:asciiTheme="minorBidi" w:hAnsiTheme="minorBidi"/>
          <w:sz w:val="28"/>
          <w:szCs w:val="28"/>
          <w:rtl/>
        </w:rPr>
        <w:t xml:space="preserve"> . </w:t>
      </w:r>
      <w:proofErr w:type="gramStart"/>
      <w:r w:rsidRPr="007E30A6">
        <w:rPr>
          <w:rFonts w:asciiTheme="minorBidi" w:hAnsiTheme="minorBidi"/>
          <w:sz w:val="28"/>
          <w:szCs w:val="28"/>
          <w:rtl/>
        </w:rPr>
        <w:t>صلاح :</w:t>
      </w:r>
      <w:proofErr w:type="gramEnd"/>
      <w:r w:rsidRPr="007E30A6">
        <w:rPr>
          <w:rFonts w:asciiTheme="minorBidi" w:hAnsiTheme="minorBidi"/>
          <w:sz w:val="28"/>
          <w:szCs w:val="28"/>
          <w:rtl/>
        </w:rPr>
        <w:t xml:space="preserve"> </w:t>
      </w:r>
      <w:r w:rsidRPr="007E30A6">
        <w:rPr>
          <w:rFonts w:asciiTheme="minorBidi" w:hAnsiTheme="minorBidi"/>
          <w:sz w:val="28"/>
          <w:szCs w:val="28"/>
        </w:rPr>
        <w:t>2007</w:t>
      </w:r>
      <w:r w:rsidRPr="007E30A6">
        <w:rPr>
          <w:rFonts w:asciiTheme="minorBidi" w:hAnsiTheme="minorBidi"/>
          <w:sz w:val="28"/>
          <w:szCs w:val="28"/>
          <w:rtl/>
        </w:rPr>
        <w:t xml:space="preserve"> . ص</w:t>
      </w:r>
      <w:proofErr w:type="gramStart"/>
      <w:r w:rsidRPr="007E30A6">
        <w:rPr>
          <w:rFonts w:asciiTheme="minorBidi" w:hAnsiTheme="minorBidi"/>
          <w:sz w:val="28"/>
          <w:szCs w:val="28"/>
        </w:rPr>
        <w:t>369</w:t>
      </w:r>
      <w:r w:rsidRPr="007E30A6">
        <w:rPr>
          <w:rFonts w:asciiTheme="minorBidi" w:hAnsiTheme="minorBidi"/>
          <w:sz w:val="28"/>
          <w:szCs w:val="28"/>
          <w:rtl/>
        </w:rPr>
        <w:t xml:space="preserve"> )</w:t>
      </w:r>
      <w:proofErr w:type="gramEnd"/>
      <w:r w:rsidRPr="007E30A6">
        <w:rPr>
          <w:rFonts w:asciiTheme="minorBidi" w:hAnsiTheme="minorBidi"/>
          <w:sz w:val="28"/>
          <w:szCs w:val="28"/>
          <w:rtl/>
          <w:lang w:bidi="ar-EG"/>
        </w:rPr>
        <w:t xml:space="preserve"> وهذا يدعو بإلحاح أن نتخلص من كافة الحمولات الإيديولوجية المتمثلة في منظور ضيق يختزل ويختصر أو يسهب ويطنب وفق قناعات مسبقة .</w:t>
      </w:r>
    </w:p>
    <w:p w14:paraId="1CE4F776" w14:textId="27DE63F0"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ويبدو أن رصد المنظور يحتاج إلى دراسة الحالة من كافة زواياها بحيث نتجاوز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إلى حامله وانتماءاته الفكرية وقناعاته </w:t>
      </w:r>
      <w:proofErr w:type="gramStart"/>
      <w:r w:rsidRPr="007E30A6">
        <w:rPr>
          <w:rFonts w:asciiTheme="minorBidi" w:hAnsiTheme="minorBidi"/>
          <w:sz w:val="28"/>
          <w:szCs w:val="28"/>
          <w:rtl/>
          <w:lang w:bidi="ar-EG"/>
        </w:rPr>
        <w:t>الذهنية  وسياق</w:t>
      </w:r>
      <w:proofErr w:type="gramEnd"/>
      <w:r w:rsidRPr="007E30A6">
        <w:rPr>
          <w:rFonts w:asciiTheme="minorBidi" w:hAnsiTheme="minorBidi"/>
          <w:sz w:val="28"/>
          <w:szCs w:val="28"/>
          <w:rtl/>
          <w:lang w:bidi="ar-EG"/>
        </w:rPr>
        <w:t xml:space="preserve"> تطوره الانفعالي  والقاعدة العملية التي  تتقاسمها كل آرائه . فمن خلال دراسة الحالة نقف على المنظور الإيديولوجي حيث يمكنا فهم آلية الخطاب ونقده </w:t>
      </w:r>
      <w:proofErr w:type="gramStart"/>
      <w:r w:rsidRPr="007E30A6">
        <w:rPr>
          <w:rFonts w:asciiTheme="minorBidi" w:hAnsiTheme="minorBidi"/>
          <w:sz w:val="28"/>
          <w:szCs w:val="28"/>
          <w:rtl/>
          <w:lang w:bidi="ar-EG"/>
        </w:rPr>
        <w:t>وتقويمه .</w:t>
      </w:r>
      <w:proofErr w:type="gramEnd"/>
    </w:p>
    <w:p w14:paraId="16F6207E" w14:textId="77777777" w:rsidR="007338B3" w:rsidRPr="007E30A6" w:rsidRDefault="007338B3" w:rsidP="007E30A6">
      <w:pPr>
        <w:pStyle w:val="aa"/>
        <w:numPr>
          <w:ilvl w:val="0"/>
          <w:numId w:val="4"/>
        </w:num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 مواجهة تراكم القناعات الإيديولوجية </w:t>
      </w:r>
    </w:p>
    <w:p w14:paraId="7B494535" w14:textId="77777777"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ينجم عن متوالية القناعات الإيديولوجية نوعا عنيفا من التعصب يحجب التفكير السليم ويمنع من التزام الدال </w:t>
      </w:r>
      <w:proofErr w:type="spellStart"/>
      <w:proofErr w:type="gramStart"/>
      <w:r w:rsidRPr="007E30A6">
        <w:rPr>
          <w:rFonts w:asciiTheme="minorBidi" w:hAnsiTheme="minorBidi"/>
          <w:sz w:val="28"/>
          <w:szCs w:val="28"/>
          <w:rtl/>
          <w:lang w:bidi="ar-EG"/>
        </w:rPr>
        <w:t>بمدلولة</w:t>
      </w:r>
      <w:proofErr w:type="spellEnd"/>
      <w:r w:rsidRPr="007E30A6">
        <w:rPr>
          <w:rFonts w:asciiTheme="minorBidi" w:hAnsiTheme="minorBidi"/>
          <w:sz w:val="28"/>
          <w:szCs w:val="28"/>
          <w:rtl/>
          <w:lang w:bidi="ar-EG"/>
        </w:rPr>
        <w:t xml:space="preserve">  ويحول</w:t>
      </w:r>
      <w:proofErr w:type="gramEnd"/>
      <w:r w:rsidRPr="007E30A6">
        <w:rPr>
          <w:rFonts w:asciiTheme="minorBidi" w:hAnsiTheme="minorBidi"/>
          <w:sz w:val="28"/>
          <w:szCs w:val="28"/>
          <w:rtl/>
          <w:lang w:bidi="ar-EG"/>
        </w:rPr>
        <w:t xml:space="preserve"> دون الاستنتاج </w:t>
      </w:r>
      <w:proofErr w:type="spellStart"/>
      <w:r w:rsidRPr="007E30A6">
        <w:rPr>
          <w:rFonts w:asciiTheme="minorBidi" w:hAnsiTheme="minorBidi"/>
          <w:sz w:val="28"/>
          <w:szCs w:val="28"/>
          <w:rtl/>
          <w:lang w:bidi="ar-EG"/>
        </w:rPr>
        <w:t>المنطقى</w:t>
      </w:r>
      <w:proofErr w:type="spellEnd"/>
      <w:r w:rsidRPr="007E30A6">
        <w:rPr>
          <w:rFonts w:asciiTheme="minorBidi" w:hAnsiTheme="minorBidi"/>
          <w:sz w:val="28"/>
          <w:szCs w:val="28"/>
          <w:rtl/>
          <w:lang w:bidi="ar-EG"/>
        </w:rPr>
        <w:t xml:space="preserve"> السليم ويعمي على حامله بدائه الأمور .</w:t>
      </w:r>
    </w:p>
    <w:p w14:paraId="44F0EE60" w14:textId="3FFA2C7C"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لهذا تجد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انتقائيا في آلياته أحاديا في </w:t>
      </w:r>
      <w:proofErr w:type="spellStart"/>
      <w:r w:rsidRPr="007E30A6">
        <w:rPr>
          <w:rFonts w:asciiTheme="minorBidi" w:hAnsiTheme="minorBidi"/>
          <w:sz w:val="28"/>
          <w:szCs w:val="28"/>
          <w:rtl/>
          <w:lang w:bidi="ar-EG"/>
        </w:rPr>
        <w:t>تقريراته</w:t>
      </w:r>
      <w:proofErr w:type="spellEnd"/>
      <w:r w:rsidRPr="007E30A6">
        <w:rPr>
          <w:rFonts w:asciiTheme="minorBidi" w:hAnsiTheme="minorBidi"/>
          <w:sz w:val="28"/>
          <w:szCs w:val="28"/>
          <w:rtl/>
          <w:lang w:bidi="ar-EG"/>
        </w:rPr>
        <w:t xml:space="preserve"> لا يحاور بطريقة علمية ومرتبة ومتزنة وبمهارة استدلالية بل هو </w:t>
      </w:r>
      <w:proofErr w:type="gramStart"/>
      <w:r w:rsidRPr="007E30A6">
        <w:rPr>
          <w:rFonts w:asciiTheme="minorBidi" w:hAnsiTheme="minorBidi"/>
          <w:sz w:val="28"/>
          <w:szCs w:val="28"/>
          <w:rtl/>
          <w:lang w:bidi="ar-EG"/>
        </w:rPr>
        <w:t>مشوش  يعتسف</w:t>
      </w:r>
      <w:proofErr w:type="gramEnd"/>
      <w:r w:rsidRPr="007E30A6">
        <w:rPr>
          <w:rFonts w:asciiTheme="minorBidi" w:hAnsiTheme="minorBidi"/>
          <w:sz w:val="28"/>
          <w:szCs w:val="28"/>
          <w:rtl/>
          <w:lang w:bidi="ar-EG"/>
        </w:rPr>
        <w:t xml:space="preserve">  الأدلة ويختزل القضايا ويُلزم ما لا يلزم , ولا يتقن الكشف عن العلاقات في النظام اللغوي ومع ذلك يأبى الرضوخ للحق تعصبا لباطلة </w:t>
      </w:r>
      <w:r w:rsidRPr="007E30A6">
        <w:rPr>
          <w:rFonts w:asciiTheme="minorBidi" w:hAnsiTheme="minorBidi"/>
          <w:sz w:val="28"/>
          <w:szCs w:val="28"/>
          <w:rtl/>
        </w:rPr>
        <w:t xml:space="preserve">( انظر : عبدالله السعودي , مقالة : التفكير </w:t>
      </w:r>
      <w:proofErr w:type="spellStart"/>
      <w:r w:rsidRPr="007E30A6">
        <w:rPr>
          <w:rFonts w:asciiTheme="minorBidi" w:hAnsiTheme="minorBidi"/>
          <w:sz w:val="28"/>
          <w:szCs w:val="28"/>
          <w:rtl/>
        </w:rPr>
        <w:t>المؤدلج</w:t>
      </w:r>
      <w:proofErr w:type="spellEnd"/>
      <w:r w:rsidRPr="007E30A6">
        <w:rPr>
          <w:rFonts w:asciiTheme="minorBidi" w:hAnsiTheme="minorBidi"/>
          <w:sz w:val="28"/>
          <w:szCs w:val="28"/>
          <w:rtl/>
        </w:rPr>
        <w:t xml:space="preserve"> )</w:t>
      </w:r>
      <w:r w:rsidRPr="007E30A6">
        <w:rPr>
          <w:rFonts w:asciiTheme="minorBidi" w:hAnsiTheme="minorBidi"/>
          <w:sz w:val="28"/>
          <w:szCs w:val="28"/>
          <w:rtl/>
          <w:lang w:bidi="ar-EG"/>
        </w:rPr>
        <w:t>.</w:t>
      </w:r>
    </w:p>
    <w:p w14:paraId="69F5B6E8" w14:textId="620735F0" w:rsidR="007338B3"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إن التعصب الإيديولوجي ينتج خطابا يتشح بوشاح صناعة الأزمات الفكرية والإشكاليات الحوارية كظرف مناسب لبلوغ </w:t>
      </w:r>
      <w:proofErr w:type="gramStart"/>
      <w:r w:rsidRPr="007E30A6">
        <w:rPr>
          <w:rFonts w:asciiTheme="minorBidi" w:hAnsiTheme="minorBidi"/>
          <w:sz w:val="28"/>
          <w:szCs w:val="28"/>
          <w:rtl/>
          <w:lang w:bidi="ar-EG"/>
        </w:rPr>
        <w:t>مآربه  ولا</w:t>
      </w:r>
      <w:proofErr w:type="gramEnd"/>
      <w:r w:rsidRPr="007E30A6">
        <w:rPr>
          <w:rFonts w:asciiTheme="minorBidi" w:hAnsiTheme="minorBidi"/>
          <w:sz w:val="28"/>
          <w:szCs w:val="28"/>
          <w:rtl/>
          <w:lang w:bidi="ar-EG"/>
        </w:rPr>
        <w:t xml:space="preserve"> يحمل سوى قناعات قائمة على محيط إيديولوجي ضيق  يكافح حامله لأجل إحلاله محل </w:t>
      </w:r>
      <w:proofErr w:type="spellStart"/>
      <w:r w:rsidRPr="007E30A6">
        <w:rPr>
          <w:rFonts w:asciiTheme="minorBidi" w:hAnsiTheme="minorBidi"/>
          <w:sz w:val="28"/>
          <w:szCs w:val="28"/>
          <w:rtl/>
          <w:lang w:bidi="ar-EG"/>
        </w:rPr>
        <w:t>المبدا</w:t>
      </w:r>
      <w:proofErr w:type="spellEnd"/>
      <w:r w:rsidRPr="007E30A6">
        <w:rPr>
          <w:rFonts w:asciiTheme="minorBidi" w:hAnsiTheme="minorBidi"/>
          <w:sz w:val="28"/>
          <w:szCs w:val="28"/>
          <w:rtl/>
          <w:lang w:bidi="ar-EG"/>
        </w:rPr>
        <w:t xml:space="preserve"> العام والحكم المطلق </w:t>
      </w:r>
      <w:proofErr w:type="spellStart"/>
      <w:r w:rsidRPr="007E30A6">
        <w:rPr>
          <w:rFonts w:asciiTheme="minorBidi" w:hAnsiTheme="minorBidi"/>
          <w:sz w:val="28"/>
          <w:szCs w:val="28"/>
          <w:rtl/>
          <w:lang w:bidi="ar-EG"/>
        </w:rPr>
        <w:t>ولايؤدي</w:t>
      </w:r>
      <w:proofErr w:type="spellEnd"/>
      <w:r w:rsidRPr="007E30A6">
        <w:rPr>
          <w:rFonts w:asciiTheme="minorBidi" w:hAnsiTheme="minorBidi"/>
          <w:sz w:val="28"/>
          <w:szCs w:val="28"/>
          <w:rtl/>
          <w:lang w:bidi="ar-EG"/>
        </w:rPr>
        <w:t xml:space="preserve"> ذلك في النهاية إلا لضرب من الاستبداد الفكري وأحادية الحوار</w:t>
      </w:r>
    </w:p>
    <w:p w14:paraId="1276E0EA" w14:textId="10E20FFE" w:rsidR="007338B3"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 وتمثل تراكم القناعات الإيديولوجية أحد أبرز العراقيل الحائلة دون الممارسة التفكيرية السليمة </w:t>
      </w:r>
      <w:proofErr w:type="gramStart"/>
      <w:r w:rsidRPr="007E30A6">
        <w:rPr>
          <w:rFonts w:asciiTheme="minorBidi" w:hAnsiTheme="minorBidi"/>
          <w:sz w:val="28"/>
          <w:szCs w:val="28"/>
          <w:rtl/>
          <w:lang w:bidi="ar-EG"/>
        </w:rPr>
        <w:t>والتي  تحجب</w:t>
      </w:r>
      <w:proofErr w:type="gramEnd"/>
      <w:r w:rsidRPr="007E30A6">
        <w:rPr>
          <w:rFonts w:asciiTheme="minorBidi" w:hAnsiTheme="minorBidi"/>
          <w:sz w:val="28"/>
          <w:szCs w:val="28"/>
          <w:rtl/>
          <w:lang w:bidi="ar-EG"/>
        </w:rPr>
        <w:t xml:space="preserve"> الوعي عن المعاينة الدقيقة النافذة , وما لم يتم اختراق هذه التراكمات </w:t>
      </w:r>
      <w:proofErr w:type="spellStart"/>
      <w:r w:rsidRPr="007E30A6">
        <w:rPr>
          <w:rFonts w:asciiTheme="minorBidi" w:hAnsiTheme="minorBidi"/>
          <w:sz w:val="28"/>
          <w:szCs w:val="28"/>
          <w:rtl/>
          <w:lang w:bidi="ar-EG"/>
        </w:rPr>
        <w:t>المؤدلجة</w:t>
      </w:r>
      <w:proofErr w:type="spellEnd"/>
      <w:r w:rsidRPr="007E30A6">
        <w:rPr>
          <w:rFonts w:asciiTheme="minorBidi" w:hAnsiTheme="minorBidi"/>
          <w:sz w:val="28"/>
          <w:szCs w:val="28"/>
          <w:rtl/>
          <w:lang w:bidi="ar-EG"/>
        </w:rPr>
        <w:t xml:space="preserve"> سيصبح متعذرا إزاحة الوعي الزائف .</w:t>
      </w:r>
    </w:p>
    <w:p w14:paraId="251DE85A" w14:textId="77777777" w:rsidR="003937B4" w:rsidRPr="007E30A6" w:rsidRDefault="003937B4" w:rsidP="007E30A6">
      <w:pPr>
        <w:ind w:firstLine="284"/>
        <w:jc w:val="both"/>
        <w:rPr>
          <w:rFonts w:asciiTheme="minorBidi" w:hAnsiTheme="minorBidi"/>
          <w:sz w:val="28"/>
          <w:szCs w:val="28"/>
          <w:rtl/>
          <w:lang w:bidi="ar-EG"/>
        </w:rPr>
      </w:pPr>
    </w:p>
    <w:p w14:paraId="759F236E" w14:textId="108ADD5B" w:rsidR="007338B3" w:rsidRPr="007E30A6" w:rsidRDefault="007338B3" w:rsidP="007E30A6">
      <w:pPr>
        <w:pStyle w:val="aa"/>
        <w:numPr>
          <w:ilvl w:val="0"/>
          <w:numId w:val="4"/>
        </w:num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 تحديد ملامح العلمية </w:t>
      </w:r>
      <w:proofErr w:type="spellStart"/>
      <w:r w:rsidRPr="007E30A6">
        <w:rPr>
          <w:rFonts w:asciiTheme="minorBidi" w:hAnsiTheme="minorBidi"/>
          <w:b/>
          <w:bCs/>
          <w:sz w:val="28"/>
          <w:szCs w:val="28"/>
          <w:u w:val="single"/>
          <w:rtl/>
          <w:lang w:bidi="ar-EG"/>
        </w:rPr>
        <w:t>والأدلجة</w:t>
      </w:r>
      <w:proofErr w:type="spellEnd"/>
      <w:r w:rsidRPr="007E30A6">
        <w:rPr>
          <w:rFonts w:asciiTheme="minorBidi" w:hAnsiTheme="minorBidi"/>
          <w:b/>
          <w:bCs/>
          <w:sz w:val="28"/>
          <w:szCs w:val="28"/>
          <w:u w:val="single"/>
          <w:rtl/>
          <w:lang w:bidi="ar-EG"/>
        </w:rPr>
        <w:t xml:space="preserve"> في الخطاب </w:t>
      </w:r>
    </w:p>
    <w:p w14:paraId="751F3C87" w14:textId="1157A587" w:rsidR="00B539B8" w:rsidRPr="007E30A6" w:rsidRDefault="007338B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من المتعارف </w:t>
      </w:r>
      <w:proofErr w:type="gramStart"/>
      <w:r w:rsidRPr="007E30A6">
        <w:rPr>
          <w:rFonts w:asciiTheme="minorBidi" w:hAnsiTheme="minorBidi"/>
          <w:sz w:val="28"/>
          <w:szCs w:val="28"/>
          <w:rtl/>
          <w:lang w:bidi="ar-EG"/>
        </w:rPr>
        <w:t>عليه  في</w:t>
      </w:r>
      <w:proofErr w:type="gramEnd"/>
      <w:r w:rsidRPr="007E30A6">
        <w:rPr>
          <w:rFonts w:asciiTheme="minorBidi" w:hAnsiTheme="minorBidi"/>
          <w:sz w:val="28"/>
          <w:szCs w:val="28"/>
          <w:rtl/>
          <w:lang w:bidi="ar-EG"/>
        </w:rPr>
        <w:t xml:space="preserve"> الأوساط العلمية المهتمة بدراسة </w:t>
      </w:r>
      <w:proofErr w:type="spellStart"/>
      <w:r w:rsidRPr="007E30A6">
        <w:rPr>
          <w:rFonts w:asciiTheme="minorBidi" w:hAnsiTheme="minorBidi"/>
          <w:sz w:val="28"/>
          <w:szCs w:val="28"/>
          <w:rtl/>
          <w:lang w:bidi="ar-EG"/>
        </w:rPr>
        <w:t>سوسيولوجية</w:t>
      </w:r>
      <w:proofErr w:type="spellEnd"/>
      <w:r w:rsidRPr="007E30A6">
        <w:rPr>
          <w:rFonts w:asciiTheme="minorBidi" w:hAnsiTheme="minorBidi"/>
          <w:sz w:val="28"/>
          <w:szCs w:val="28"/>
          <w:rtl/>
          <w:lang w:bidi="ar-EG"/>
        </w:rPr>
        <w:t xml:space="preserve"> المعرفة</w:t>
      </w:r>
      <w:r w:rsidRPr="007E30A6">
        <w:rPr>
          <w:rStyle w:val="a6"/>
          <w:rFonts w:asciiTheme="minorBidi" w:hAnsiTheme="minorBidi"/>
          <w:sz w:val="28"/>
          <w:szCs w:val="28"/>
          <w:rtl/>
          <w:lang w:bidi="ar-EG"/>
        </w:rPr>
        <w:endnoteReference w:id="4"/>
      </w:r>
      <w:r w:rsidRPr="007E30A6">
        <w:rPr>
          <w:rFonts w:asciiTheme="minorBidi" w:hAnsiTheme="minorBidi"/>
          <w:sz w:val="28"/>
          <w:szCs w:val="28"/>
          <w:rtl/>
          <w:lang w:bidi="ar-EG"/>
        </w:rPr>
        <w:t xml:space="preserve"> </w:t>
      </w:r>
      <w:r w:rsidR="00B539B8" w:rsidRPr="007E30A6">
        <w:rPr>
          <w:rFonts w:asciiTheme="minorBidi" w:hAnsiTheme="minorBidi"/>
          <w:sz w:val="28"/>
          <w:szCs w:val="28"/>
          <w:rtl/>
          <w:lang w:bidi="ar-EG"/>
        </w:rPr>
        <w:t xml:space="preserve"> وجود  فوارق واضحة بين العلم والإيديولوجيا. حيث يهتم هذه الاتجاه بتحديد نسبية </w:t>
      </w:r>
      <w:proofErr w:type="gramStart"/>
      <w:r w:rsidR="00B539B8" w:rsidRPr="007E30A6">
        <w:rPr>
          <w:rFonts w:asciiTheme="minorBidi" w:hAnsiTheme="minorBidi"/>
          <w:sz w:val="28"/>
          <w:szCs w:val="28"/>
          <w:rtl/>
          <w:lang w:bidi="ar-EG"/>
        </w:rPr>
        <w:t xml:space="preserve">المعرفة  </w:t>
      </w:r>
      <w:r w:rsidRPr="007E30A6">
        <w:rPr>
          <w:rFonts w:asciiTheme="minorBidi" w:hAnsiTheme="minorBidi"/>
          <w:sz w:val="28"/>
          <w:szCs w:val="28"/>
          <w:rtl/>
          <w:lang w:bidi="ar-EG"/>
        </w:rPr>
        <w:t>في</w:t>
      </w:r>
      <w:proofErr w:type="gramEnd"/>
      <w:r w:rsidR="00B539B8" w:rsidRPr="007E30A6">
        <w:rPr>
          <w:rFonts w:asciiTheme="minorBidi" w:hAnsiTheme="minorBidi"/>
          <w:sz w:val="28"/>
          <w:szCs w:val="28"/>
          <w:rtl/>
          <w:lang w:bidi="ar-EG"/>
        </w:rPr>
        <w:t xml:space="preserve"> بعدها الاجتماعي وطورها التاريخي  ، الأمر الذى يشير إلى صعوبة الموضوعية  والحيدة والتجرد </w:t>
      </w:r>
      <w:r w:rsidRPr="007E30A6">
        <w:rPr>
          <w:rFonts w:asciiTheme="minorBidi" w:hAnsiTheme="minorBidi"/>
          <w:sz w:val="28"/>
          <w:szCs w:val="28"/>
          <w:rtl/>
          <w:lang w:bidi="ar-EG"/>
        </w:rPr>
        <w:t>في</w:t>
      </w:r>
      <w:r w:rsidR="00B539B8" w:rsidRPr="007E30A6">
        <w:rPr>
          <w:rFonts w:asciiTheme="minorBidi" w:hAnsiTheme="minorBidi"/>
          <w:sz w:val="28"/>
          <w:szCs w:val="28"/>
          <w:rtl/>
          <w:lang w:bidi="ar-EG"/>
        </w:rPr>
        <w:t xml:space="preserve"> تناول النصوص والقضايا وتفعيل المبادئ والمثل .</w:t>
      </w:r>
    </w:p>
    <w:p w14:paraId="4A61F3C3" w14:textId="47715E76" w:rsidR="00B539B8" w:rsidRPr="007E30A6" w:rsidRDefault="00B539B8"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ويرتكز تقويم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على مدي القدرة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تمييز </w:t>
      </w:r>
      <w:proofErr w:type="gramStart"/>
      <w:r w:rsidRPr="007E30A6">
        <w:rPr>
          <w:rFonts w:asciiTheme="minorBidi" w:hAnsiTheme="minorBidi"/>
          <w:sz w:val="28"/>
          <w:szCs w:val="28"/>
          <w:rtl/>
          <w:lang w:bidi="ar-EG"/>
        </w:rPr>
        <w:t>ملامحه ،</w:t>
      </w:r>
      <w:proofErr w:type="gramEnd"/>
      <w:r w:rsidRPr="007E30A6">
        <w:rPr>
          <w:rFonts w:asciiTheme="minorBidi" w:hAnsiTheme="minorBidi"/>
          <w:sz w:val="28"/>
          <w:szCs w:val="28"/>
          <w:rtl/>
          <w:lang w:bidi="ar-EG"/>
        </w:rPr>
        <w:t xml:space="preserve"> وتحديد زاوية ميله عن السمات العلمية والمنهجية ، وهو ما يتطلب التفرقة بين العلمية </w:t>
      </w:r>
      <w:proofErr w:type="spellStart"/>
      <w:r w:rsidRPr="007E30A6">
        <w:rPr>
          <w:rFonts w:asciiTheme="minorBidi" w:hAnsiTheme="minorBidi"/>
          <w:sz w:val="28"/>
          <w:szCs w:val="28"/>
          <w:rtl/>
          <w:lang w:bidi="ar-EG"/>
        </w:rPr>
        <w:t>والأدلجة</w:t>
      </w:r>
      <w:proofErr w:type="spellEnd"/>
      <w:r w:rsidRPr="007E30A6">
        <w:rPr>
          <w:rFonts w:asciiTheme="minorBidi" w:hAnsiTheme="minorBidi"/>
          <w:sz w:val="28"/>
          <w:szCs w:val="28"/>
          <w:rtl/>
          <w:lang w:bidi="ar-EG"/>
        </w:rPr>
        <w:t xml:space="preserve"> ابتداء كشرط سابق لإمكانية الكشف والتقويم .</w:t>
      </w:r>
    </w:p>
    <w:p w14:paraId="2AD16F43" w14:textId="5B4E6A3E" w:rsidR="00B539B8" w:rsidRPr="007E30A6" w:rsidRDefault="00E340D9" w:rsidP="007E30A6">
      <w:pPr>
        <w:ind w:firstLine="284"/>
        <w:jc w:val="both"/>
        <w:rPr>
          <w:rFonts w:asciiTheme="minorBidi" w:hAnsiTheme="minorBidi"/>
          <w:sz w:val="28"/>
          <w:szCs w:val="28"/>
          <w:rtl/>
          <w:lang w:bidi="ar-EG"/>
        </w:rPr>
      </w:pPr>
      <w:proofErr w:type="gramStart"/>
      <w:r w:rsidRPr="007E30A6">
        <w:rPr>
          <w:rFonts w:asciiTheme="minorBidi" w:hAnsiTheme="minorBidi"/>
          <w:sz w:val="28"/>
          <w:szCs w:val="28"/>
          <w:rtl/>
          <w:lang w:bidi="ar-EG"/>
        </w:rPr>
        <w:t xml:space="preserve">( </w:t>
      </w:r>
      <w:r w:rsidR="00B272ED" w:rsidRPr="007E30A6">
        <w:rPr>
          <w:rFonts w:asciiTheme="minorBidi" w:hAnsiTheme="minorBidi"/>
          <w:sz w:val="28"/>
          <w:szCs w:val="28"/>
          <w:rtl/>
          <w:lang w:bidi="ar-EG"/>
        </w:rPr>
        <w:t>ولا</w:t>
      </w:r>
      <w:proofErr w:type="gramEnd"/>
      <w:r w:rsidR="00B272ED" w:rsidRPr="007E30A6">
        <w:rPr>
          <w:rFonts w:asciiTheme="minorBidi" w:hAnsiTheme="minorBidi"/>
          <w:sz w:val="28"/>
          <w:szCs w:val="28"/>
          <w:rtl/>
          <w:lang w:bidi="ar-EG"/>
        </w:rPr>
        <w:t xml:space="preserve"> ريب </w:t>
      </w:r>
      <w:r w:rsidR="00B539B8" w:rsidRPr="007E30A6">
        <w:rPr>
          <w:rFonts w:asciiTheme="minorBidi" w:hAnsiTheme="minorBidi"/>
          <w:sz w:val="28"/>
          <w:szCs w:val="28"/>
          <w:rtl/>
          <w:lang w:bidi="ar-EG"/>
        </w:rPr>
        <w:t xml:space="preserve">والأمر كذلك أن يكون للأيديولوجيا تأثيرها البارز </w:t>
      </w:r>
      <w:r w:rsidR="007338B3" w:rsidRPr="007E30A6">
        <w:rPr>
          <w:rFonts w:asciiTheme="minorBidi" w:hAnsiTheme="minorBidi"/>
          <w:sz w:val="28"/>
          <w:szCs w:val="28"/>
          <w:rtl/>
          <w:lang w:bidi="ar-EG"/>
        </w:rPr>
        <w:t>في</w:t>
      </w:r>
      <w:r w:rsidR="00B539B8" w:rsidRPr="007E30A6">
        <w:rPr>
          <w:rFonts w:asciiTheme="minorBidi" w:hAnsiTheme="minorBidi"/>
          <w:sz w:val="28"/>
          <w:szCs w:val="28"/>
          <w:rtl/>
          <w:lang w:bidi="ar-EG"/>
        </w:rPr>
        <w:t xml:space="preserve"> العلوم الإنسانية الذي لا يسهل عزله ودرسه على حدة لأنه تأثير يتسلل خفية وبلا وعي </w:t>
      </w:r>
      <w:r w:rsidR="007338B3" w:rsidRPr="007E30A6">
        <w:rPr>
          <w:rFonts w:asciiTheme="minorBidi" w:hAnsiTheme="minorBidi"/>
          <w:sz w:val="28"/>
          <w:szCs w:val="28"/>
          <w:rtl/>
          <w:lang w:bidi="ar-EG"/>
        </w:rPr>
        <w:t>في</w:t>
      </w:r>
      <w:r w:rsidR="00B539B8" w:rsidRPr="007E30A6">
        <w:rPr>
          <w:rFonts w:asciiTheme="minorBidi" w:hAnsiTheme="minorBidi"/>
          <w:sz w:val="28"/>
          <w:szCs w:val="28"/>
          <w:rtl/>
          <w:lang w:bidi="ar-EG"/>
        </w:rPr>
        <w:t xml:space="preserve"> الكثير من الاحيان ، متسربلاً </w:t>
      </w:r>
      <w:r w:rsidR="007338B3" w:rsidRPr="007E30A6">
        <w:rPr>
          <w:rFonts w:asciiTheme="minorBidi" w:hAnsiTheme="minorBidi"/>
          <w:sz w:val="28"/>
          <w:szCs w:val="28"/>
          <w:rtl/>
          <w:lang w:bidi="ar-EG"/>
        </w:rPr>
        <w:t>في</w:t>
      </w:r>
      <w:r w:rsidR="00B539B8" w:rsidRPr="007E30A6">
        <w:rPr>
          <w:rFonts w:asciiTheme="minorBidi" w:hAnsiTheme="minorBidi"/>
          <w:sz w:val="28"/>
          <w:szCs w:val="28"/>
          <w:rtl/>
          <w:lang w:bidi="ar-EG"/>
        </w:rPr>
        <w:t xml:space="preserve"> مصطلحات علمية أخ</w:t>
      </w:r>
      <w:r w:rsidRPr="007E30A6">
        <w:rPr>
          <w:rFonts w:asciiTheme="minorBidi" w:hAnsiTheme="minorBidi"/>
          <w:sz w:val="28"/>
          <w:szCs w:val="28"/>
          <w:rtl/>
          <w:lang w:bidi="ar-EG"/>
        </w:rPr>
        <w:t>ّ</w:t>
      </w:r>
      <w:r w:rsidR="00B539B8" w:rsidRPr="007E30A6">
        <w:rPr>
          <w:rFonts w:asciiTheme="minorBidi" w:hAnsiTheme="minorBidi"/>
          <w:sz w:val="28"/>
          <w:szCs w:val="28"/>
          <w:rtl/>
          <w:lang w:bidi="ar-EG"/>
        </w:rPr>
        <w:t xml:space="preserve">اذة ، </w:t>
      </w:r>
      <w:r w:rsidRPr="007E30A6">
        <w:rPr>
          <w:rFonts w:asciiTheme="minorBidi" w:hAnsiTheme="minorBidi"/>
          <w:sz w:val="28"/>
          <w:szCs w:val="28"/>
          <w:rtl/>
          <w:lang w:bidi="ar-EG"/>
        </w:rPr>
        <w:t xml:space="preserve">ورغم أن كلا من الإيديولوجيا والعلم يخضعان لقوانين مختلفة من حيث الطابع والنوع ، وهذا هو ما يفسر لنا تناقض الإيديولوجيات ونزاعها الدائم . فالعلم يخضع أو ينبغي له أن يخضع لمطلب التفكير </w:t>
      </w:r>
      <w:proofErr w:type="gramStart"/>
      <w:r w:rsidRPr="007E30A6">
        <w:rPr>
          <w:rFonts w:asciiTheme="minorBidi" w:hAnsiTheme="minorBidi"/>
          <w:sz w:val="28"/>
          <w:szCs w:val="28"/>
          <w:rtl/>
          <w:lang w:bidi="ar-EG"/>
        </w:rPr>
        <w:t>السليم ،</w:t>
      </w:r>
      <w:proofErr w:type="gramEnd"/>
      <w:r w:rsidRPr="007E30A6">
        <w:rPr>
          <w:rFonts w:asciiTheme="minorBidi" w:hAnsiTheme="minorBidi"/>
          <w:sz w:val="28"/>
          <w:szCs w:val="28"/>
          <w:rtl/>
          <w:lang w:bidi="ar-EG"/>
        </w:rPr>
        <w:t xml:space="preserve"> متحررا</w:t>
      </w:r>
      <w:r w:rsidR="00B272ED" w:rsidRPr="007E30A6">
        <w:rPr>
          <w:rFonts w:asciiTheme="minorBidi" w:hAnsiTheme="minorBidi"/>
          <w:sz w:val="28"/>
          <w:szCs w:val="28"/>
          <w:rtl/>
          <w:lang w:bidi="ar-EG"/>
        </w:rPr>
        <w:t>ً</w:t>
      </w:r>
      <w:r w:rsidRPr="007E30A6">
        <w:rPr>
          <w:rFonts w:asciiTheme="minorBidi" w:hAnsiTheme="minorBidi"/>
          <w:sz w:val="28"/>
          <w:szCs w:val="28"/>
          <w:rtl/>
          <w:lang w:bidi="ar-EG"/>
        </w:rPr>
        <w:t xml:space="preserve"> من القيو</w:t>
      </w:r>
      <w:r w:rsidR="0082315F" w:rsidRPr="007E30A6">
        <w:rPr>
          <w:rFonts w:asciiTheme="minorBidi" w:hAnsiTheme="minorBidi"/>
          <w:sz w:val="28"/>
          <w:szCs w:val="28"/>
          <w:rtl/>
          <w:lang w:bidi="ar-EG"/>
        </w:rPr>
        <w:t>د</w:t>
      </w:r>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اخت</w:t>
      </w:r>
      <w:r w:rsidR="00B272ED" w:rsidRPr="007E30A6">
        <w:rPr>
          <w:rFonts w:asciiTheme="minorBidi" w:hAnsiTheme="minorBidi"/>
          <w:sz w:val="28"/>
          <w:szCs w:val="28"/>
          <w:rtl/>
          <w:lang w:bidi="ar-EG"/>
        </w:rPr>
        <w:t>ي</w:t>
      </w:r>
      <w:r w:rsidRPr="007E30A6">
        <w:rPr>
          <w:rFonts w:asciiTheme="minorBidi" w:hAnsiTheme="minorBidi"/>
          <w:sz w:val="28"/>
          <w:szCs w:val="28"/>
          <w:rtl/>
          <w:lang w:bidi="ar-EG"/>
        </w:rPr>
        <w:t>ار موضوعاته و</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مناهجه وأساليبه ، ويلتزم بالمناقشة والنقد </w:t>
      </w:r>
      <w:proofErr w:type="spellStart"/>
      <w:r w:rsidRPr="007E30A6">
        <w:rPr>
          <w:rFonts w:asciiTheme="minorBidi" w:hAnsiTheme="minorBidi"/>
          <w:sz w:val="28"/>
          <w:szCs w:val="28"/>
          <w:rtl/>
          <w:lang w:bidi="ar-EG"/>
        </w:rPr>
        <w:t>اللذن</w:t>
      </w:r>
      <w:proofErr w:type="spellEnd"/>
      <w:r w:rsidRPr="007E30A6">
        <w:rPr>
          <w:rFonts w:asciiTheme="minorBidi" w:hAnsiTheme="minorBidi"/>
          <w:sz w:val="28"/>
          <w:szCs w:val="28"/>
          <w:rtl/>
          <w:lang w:bidi="ar-EG"/>
        </w:rPr>
        <w:t xml:space="preserve"> لا يتقرران إلا من وجهات نظر علمية ، ويتوصل إلى إقامة النظريات  </w:t>
      </w:r>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تظل بدورها خاضعة  لمزيد من الفحص والتمحيص .</w:t>
      </w:r>
    </w:p>
    <w:p w14:paraId="3FA614A3" w14:textId="77777777" w:rsidR="00F435E4" w:rsidRPr="007E30A6" w:rsidRDefault="00E340D9"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كما أ</w:t>
      </w:r>
      <w:r w:rsidR="00B272ED" w:rsidRPr="007E30A6">
        <w:rPr>
          <w:rFonts w:asciiTheme="minorBidi" w:hAnsiTheme="minorBidi"/>
          <w:sz w:val="28"/>
          <w:szCs w:val="28"/>
          <w:rtl/>
          <w:lang w:bidi="ar-EG"/>
        </w:rPr>
        <w:t>ن القضايا العلمية التي لا تستند</w:t>
      </w:r>
      <w:r w:rsidRPr="007E30A6">
        <w:rPr>
          <w:rFonts w:asciiTheme="minorBidi" w:hAnsiTheme="minorBidi"/>
          <w:sz w:val="28"/>
          <w:szCs w:val="28"/>
          <w:rtl/>
          <w:lang w:bidi="ar-EG"/>
        </w:rPr>
        <w:t xml:space="preserve"> إلا إلى البينات والشواهد والبراهين وليس فيها من الحقائق ما يتحول إلى ضرب من </w:t>
      </w:r>
      <w:proofErr w:type="gramStart"/>
      <w:r w:rsidRPr="007E30A6">
        <w:rPr>
          <w:rFonts w:asciiTheme="minorBidi" w:hAnsiTheme="minorBidi"/>
          <w:sz w:val="28"/>
          <w:szCs w:val="28"/>
          <w:rtl/>
          <w:lang w:bidi="ar-EG"/>
        </w:rPr>
        <w:t>الإيمان ,</w:t>
      </w:r>
      <w:proofErr w:type="gramEnd"/>
      <w:r w:rsidRPr="007E30A6">
        <w:rPr>
          <w:rFonts w:asciiTheme="minorBidi" w:hAnsiTheme="minorBidi"/>
          <w:sz w:val="28"/>
          <w:szCs w:val="28"/>
          <w:rtl/>
          <w:lang w:bidi="ar-EG"/>
        </w:rPr>
        <w:t xml:space="preserve"> </w:t>
      </w:r>
      <w:r w:rsidR="0048515D"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أما </w:t>
      </w:r>
      <w:r w:rsidR="00B272ED" w:rsidRPr="007E30A6">
        <w:rPr>
          <w:rFonts w:asciiTheme="minorBidi" w:hAnsiTheme="minorBidi"/>
          <w:sz w:val="28"/>
          <w:szCs w:val="28"/>
          <w:rtl/>
          <w:lang w:bidi="ar-EG"/>
        </w:rPr>
        <w:t xml:space="preserve">الخطابات </w:t>
      </w:r>
      <w:proofErr w:type="spellStart"/>
      <w:r w:rsidR="00B272ED" w:rsidRPr="007E30A6">
        <w:rPr>
          <w:rFonts w:asciiTheme="minorBidi" w:hAnsiTheme="minorBidi"/>
          <w:sz w:val="28"/>
          <w:szCs w:val="28"/>
          <w:rtl/>
          <w:lang w:bidi="ar-EG"/>
        </w:rPr>
        <w:t>المؤدلجة</w:t>
      </w:r>
      <w:proofErr w:type="spellEnd"/>
      <w:r w:rsidRPr="007E30A6">
        <w:rPr>
          <w:rFonts w:asciiTheme="minorBidi" w:hAnsiTheme="minorBidi"/>
          <w:sz w:val="28"/>
          <w:szCs w:val="28"/>
          <w:rtl/>
          <w:lang w:bidi="ar-EG"/>
        </w:rPr>
        <w:t xml:space="preserve"> كما يقول " </w:t>
      </w:r>
      <w:proofErr w:type="spellStart"/>
      <w:r w:rsidRPr="007E30A6">
        <w:rPr>
          <w:rFonts w:asciiTheme="minorBidi" w:hAnsiTheme="minorBidi"/>
          <w:sz w:val="28"/>
          <w:szCs w:val="28"/>
          <w:rtl/>
          <w:lang w:bidi="ar-EG"/>
        </w:rPr>
        <w:t>كولاكوفسكي</w:t>
      </w:r>
      <w:proofErr w:type="spellEnd"/>
      <w:r w:rsidRPr="007E30A6">
        <w:rPr>
          <w:rFonts w:asciiTheme="minorBidi" w:hAnsiTheme="minorBidi"/>
          <w:sz w:val="28"/>
          <w:szCs w:val="28"/>
          <w:rtl/>
          <w:lang w:bidi="ar-EG"/>
        </w:rPr>
        <w:t xml:space="preserve"> "ـ فإنها على النقيض من ذلك لا تمارس نفوذها وحتى عندما تعمل على صعيد الأساليب  الفكرية المحضة ، عن طريق الأسباب العقلية ، بل بواسطة الشعارات ومن خلال مخاطبة العواطف ومناشدة السلطات والتقاليد ، وعلى الرغبات والاحكام المسبقة ، والخرافات ، ومشاعر الحقد والخصومة </w:t>
      </w:r>
      <w:r w:rsidR="0048515D" w:rsidRPr="007E30A6">
        <w:rPr>
          <w:rFonts w:asciiTheme="minorBidi" w:hAnsiTheme="minorBidi"/>
          <w:sz w:val="28"/>
          <w:szCs w:val="28"/>
          <w:rtl/>
          <w:lang w:bidi="ar-EG"/>
        </w:rPr>
        <w:t xml:space="preserve">" </w:t>
      </w:r>
      <w:r w:rsidR="00F70326" w:rsidRPr="007E30A6">
        <w:rPr>
          <w:rFonts w:asciiTheme="minorBidi" w:hAnsiTheme="minorBidi"/>
          <w:sz w:val="28"/>
          <w:szCs w:val="28"/>
          <w:rtl/>
          <w:lang w:bidi="ar-EG"/>
        </w:rPr>
        <w:t xml:space="preserve"> </w:t>
      </w:r>
      <w:r w:rsidR="00F70326" w:rsidRPr="007E30A6">
        <w:rPr>
          <w:rFonts w:asciiTheme="minorBidi" w:hAnsiTheme="minorBidi"/>
          <w:sz w:val="28"/>
          <w:szCs w:val="28"/>
          <w:rtl/>
        </w:rPr>
        <w:t xml:space="preserve">( </w:t>
      </w:r>
      <w:proofErr w:type="spellStart"/>
      <w:r w:rsidR="00F70326" w:rsidRPr="007E30A6">
        <w:rPr>
          <w:rFonts w:asciiTheme="minorBidi" w:hAnsiTheme="minorBidi"/>
          <w:sz w:val="28"/>
          <w:szCs w:val="28"/>
          <w:rtl/>
        </w:rPr>
        <w:t>قنصوة</w:t>
      </w:r>
      <w:proofErr w:type="spellEnd"/>
      <w:r w:rsidR="00F70326" w:rsidRPr="007E30A6">
        <w:rPr>
          <w:rFonts w:asciiTheme="minorBidi" w:hAnsiTheme="minorBidi"/>
          <w:sz w:val="28"/>
          <w:szCs w:val="28"/>
          <w:rtl/>
        </w:rPr>
        <w:t xml:space="preserve"> . </w:t>
      </w:r>
      <w:proofErr w:type="gramStart"/>
      <w:r w:rsidR="00F70326" w:rsidRPr="007E30A6">
        <w:rPr>
          <w:rFonts w:asciiTheme="minorBidi" w:hAnsiTheme="minorBidi"/>
          <w:sz w:val="28"/>
          <w:szCs w:val="28"/>
          <w:rtl/>
        </w:rPr>
        <w:t>صلاح :</w:t>
      </w:r>
      <w:proofErr w:type="gramEnd"/>
      <w:r w:rsidR="00F70326" w:rsidRPr="007E30A6">
        <w:rPr>
          <w:rFonts w:asciiTheme="minorBidi" w:hAnsiTheme="minorBidi"/>
          <w:sz w:val="28"/>
          <w:szCs w:val="28"/>
          <w:rtl/>
        </w:rPr>
        <w:t xml:space="preserve"> </w:t>
      </w:r>
      <w:r w:rsidR="00F70326" w:rsidRPr="007E30A6">
        <w:rPr>
          <w:rFonts w:asciiTheme="minorBidi" w:hAnsiTheme="minorBidi"/>
          <w:sz w:val="28"/>
          <w:szCs w:val="28"/>
        </w:rPr>
        <w:t>2007</w:t>
      </w:r>
      <w:r w:rsidR="00F70326" w:rsidRPr="007E30A6">
        <w:rPr>
          <w:rFonts w:asciiTheme="minorBidi" w:hAnsiTheme="minorBidi"/>
          <w:sz w:val="28"/>
          <w:szCs w:val="28"/>
          <w:rtl/>
        </w:rPr>
        <w:t xml:space="preserve"> . ص</w:t>
      </w:r>
      <w:proofErr w:type="gramStart"/>
      <w:r w:rsidR="00F70326" w:rsidRPr="007E30A6">
        <w:rPr>
          <w:rFonts w:asciiTheme="minorBidi" w:hAnsiTheme="minorBidi"/>
          <w:sz w:val="28"/>
          <w:szCs w:val="28"/>
        </w:rPr>
        <w:t>64</w:t>
      </w:r>
      <w:r w:rsidR="00F70326" w:rsidRPr="007E30A6">
        <w:rPr>
          <w:rFonts w:asciiTheme="minorBidi" w:hAnsiTheme="minorBidi"/>
          <w:sz w:val="28"/>
          <w:szCs w:val="28"/>
          <w:rtl/>
        </w:rPr>
        <w:t xml:space="preserve"> )</w:t>
      </w:r>
      <w:proofErr w:type="gramEnd"/>
      <w:r w:rsidRPr="007E30A6">
        <w:rPr>
          <w:rFonts w:asciiTheme="minorBidi" w:hAnsiTheme="minorBidi"/>
          <w:sz w:val="28"/>
          <w:szCs w:val="28"/>
          <w:rtl/>
          <w:lang w:bidi="ar-EG"/>
        </w:rPr>
        <w:t>.</w:t>
      </w:r>
    </w:p>
    <w:p w14:paraId="02982666" w14:textId="072B130D" w:rsidR="006D2FCB" w:rsidRPr="007E30A6" w:rsidRDefault="00F435E4"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إن هذا يؤكد على وجوب تحليل الخطاب وتتبع الملامح الإيديولوجية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طياته ودوافعه </w:t>
      </w:r>
      <w:proofErr w:type="gramStart"/>
      <w:r w:rsidRPr="007E30A6">
        <w:rPr>
          <w:rFonts w:asciiTheme="minorBidi" w:hAnsiTheme="minorBidi"/>
          <w:sz w:val="28"/>
          <w:szCs w:val="28"/>
          <w:rtl/>
          <w:lang w:bidi="ar-EG"/>
        </w:rPr>
        <w:t>ومراميه ،</w:t>
      </w:r>
      <w:proofErr w:type="gramEnd"/>
      <w:r w:rsidRPr="007E30A6">
        <w:rPr>
          <w:rFonts w:asciiTheme="minorBidi" w:hAnsiTheme="minorBidi"/>
          <w:sz w:val="28"/>
          <w:szCs w:val="28"/>
          <w:rtl/>
          <w:lang w:bidi="ar-EG"/>
        </w:rPr>
        <w:t xml:space="preserve"> ومهما اتشح الخطاب بدعوي العلمية فإنه من الممكن  رصد مكامن </w:t>
      </w:r>
      <w:proofErr w:type="spellStart"/>
      <w:r w:rsidRPr="007E30A6">
        <w:rPr>
          <w:rFonts w:asciiTheme="minorBidi" w:hAnsiTheme="minorBidi"/>
          <w:sz w:val="28"/>
          <w:szCs w:val="28"/>
          <w:rtl/>
          <w:lang w:bidi="ar-EG"/>
        </w:rPr>
        <w:t>الأدلجة</w:t>
      </w:r>
      <w:proofErr w:type="spellEnd"/>
      <w:r w:rsidRPr="007E30A6">
        <w:rPr>
          <w:rFonts w:asciiTheme="minorBidi" w:hAnsiTheme="minorBidi"/>
          <w:sz w:val="28"/>
          <w:szCs w:val="28"/>
          <w:rtl/>
          <w:lang w:bidi="ar-EG"/>
        </w:rPr>
        <w:t xml:space="preserve"> المتمثلة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w:t>
      </w:r>
      <w:r w:rsidR="000308FD" w:rsidRPr="007E30A6">
        <w:rPr>
          <w:rFonts w:asciiTheme="minorBidi" w:hAnsiTheme="minorBidi"/>
          <w:sz w:val="28"/>
          <w:szCs w:val="28"/>
          <w:rtl/>
          <w:lang w:bidi="ar-EG"/>
        </w:rPr>
        <w:t>الطابع المتشدد ، الانفعال العاط</w:t>
      </w:r>
      <w:r w:rsidR="007338B3" w:rsidRPr="007E30A6">
        <w:rPr>
          <w:rFonts w:asciiTheme="minorBidi" w:hAnsiTheme="minorBidi"/>
          <w:sz w:val="28"/>
          <w:szCs w:val="28"/>
          <w:rtl/>
          <w:lang w:bidi="ar-EG"/>
        </w:rPr>
        <w:t>في</w:t>
      </w:r>
      <w:r w:rsidR="000308FD" w:rsidRPr="007E30A6">
        <w:rPr>
          <w:rFonts w:asciiTheme="minorBidi" w:hAnsiTheme="minorBidi"/>
          <w:sz w:val="28"/>
          <w:szCs w:val="28"/>
          <w:rtl/>
          <w:lang w:bidi="ar-EG"/>
        </w:rPr>
        <w:t xml:space="preserve"> ، </w:t>
      </w:r>
      <w:r w:rsidR="0082315F" w:rsidRPr="007E30A6">
        <w:rPr>
          <w:rFonts w:asciiTheme="minorBidi" w:hAnsiTheme="minorBidi"/>
          <w:sz w:val="28"/>
          <w:szCs w:val="28"/>
          <w:rtl/>
          <w:lang w:bidi="ar-EG"/>
        </w:rPr>
        <w:t>و</w:t>
      </w:r>
      <w:r w:rsidR="000308FD" w:rsidRPr="007E30A6">
        <w:rPr>
          <w:rFonts w:asciiTheme="minorBidi" w:hAnsiTheme="minorBidi"/>
          <w:sz w:val="28"/>
          <w:szCs w:val="28"/>
          <w:rtl/>
          <w:lang w:bidi="ar-EG"/>
        </w:rPr>
        <w:t xml:space="preserve">الدعوة للانتماء باعتباره واجبا ، </w:t>
      </w:r>
      <w:r w:rsidR="0082315F" w:rsidRPr="007E30A6">
        <w:rPr>
          <w:rFonts w:asciiTheme="minorBidi" w:hAnsiTheme="minorBidi"/>
          <w:sz w:val="28"/>
          <w:szCs w:val="28"/>
          <w:rtl/>
          <w:lang w:bidi="ar-EG"/>
        </w:rPr>
        <w:t>و</w:t>
      </w:r>
      <w:r w:rsidR="000308FD" w:rsidRPr="007E30A6">
        <w:rPr>
          <w:rFonts w:asciiTheme="minorBidi" w:hAnsiTheme="minorBidi"/>
          <w:sz w:val="28"/>
          <w:szCs w:val="28"/>
          <w:rtl/>
          <w:lang w:bidi="ar-EG"/>
        </w:rPr>
        <w:t xml:space="preserve">الشمولية </w:t>
      </w:r>
      <w:r w:rsidR="007338B3" w:rsidRPr="007E30A6">
        <w:rPr>
          <w:rFonts w:asciiTheme="minorBidi" w:hAnsiTheme="minorBidi"/>
          <w:sz w:val="28"/>
          <w:szCs w:val="28"/>
          <w:rtl/>
          <w:lang w:bidi="ar-EG"/>
        </w:rPr>
        <w:t>في</w:t>
      </w:r>
      <w:r w:rsidR="000308FD" w:rsidRPr="007E30A6">
        <w:rPr>
          <w:rFonts w:asciiTheme="minorBidi" w:hAnsiTheme="minorBidi"/>
          <w:sz w:val="28"/>
          <w:szCs w:val="28"/>
          <w:rtl/>
          <w:lang w:bidi="ar-EG"/>
        </w:rPr>
        <w:t xml:space="preserve"> التفسير ، </w:t>
      </w:r>
      <w:r w:rsidR="0082315F" w:rsidRPr="007E30A6">
        <w:rPr>
          <w:rFonts w:asciiTheme="minorBidi" w:hAnsiTheme="minorBidi"/>
          <w:sz w:val="28"/>
          <w:szCs w:val="28"/>
          <w:rtl/>
          <w:lang w:bidi="ar-EG"/>
        </w:rPr>
        <w:t>و</w:t>
      </w:r>
      <w:r w:rsidR="000308FD" w:rsidRPr="007E30A6">
        <w:rPr>
          <w:rFonts w:asciiTheme="minorBidi" w:hAnsiTheme="minorBidi"/>
          <w:sz w:val="28"/>
          <w:szCs w:val="28"/>
          <w:rtl/>
          <w:lang w:bidi="ar-EG"/>
        </w:rPr>
        <w:t xml:space="preserve">التعبئة وتحريك الجمهور، </w:t>
      </w:r>
      <w:r w:rsidR="0082315F" w:rsidRPr="007E30A6">
        <w:rPr>
          <w:rFonts w:asciiTheme="minorBidi" w:hAnsiTheme="minorBidi"/>
          <w:sz w:val="28"/>
          <w:szCs w:val="28"/>
          <w:rtl/>
          <w:lang w:bidi="ar-EG"/>
        </w:rPr>
        <w:t>و</w:t>
      </w:r>
      <w:r w:rsidR="000308FD" w:rsidRPr="007E30A6">
        <w:rPr>
          <w:rFonts w:asciiTheme="minorBidi" w:hAnsiTheme="minorBidi"/>
          <w:sz w:val="28"/>
          <w:szCs w:val="28"/>
          <w:rtl/>
          <w:lang w:bidi="ar-EG"/>
        </w:rPr>
        <w:t xml:space="preserve">التركيز على مناشدة العاطفة لا العقل ، </w:t>
      </w:r>
      <w:r w:rsidR="0082315F" w:rsidRPr="007E30A6">
        <w:rPr>
          <w:rFonts w:asciiTheme="minorBidi" w:hAnsiTheme="minorBidi"/>
          <w:sz w:val="28"/>
          <w:szCs w:val="28"/>
          <w:rtl/>
          <w:lang w:bidi="ar-EG"/>
        </w:rPr>
        <w:t>و</w:t>
      </w:r>
      <w:r w:rsidR="000308FD" w:rsidRPr="007E30A6">
        <w:rPr>
          <w:rFonts w:asciiTheme="minorBidi" w:hAnsiTheme="minorBidi"/>
          <w:sz w:val="28"/>
          <w:szCs w:val="28"/>
          <w:rtl/>
          <w:lang w:bidi="ar-EG"/>
        </w:rPr>
        <w:t xml:space="preserve">التصنيف على اساس الولاء للأفكار ، </w:t>
      </w:r>
      <w:r w:rsidR="0082315F" w:rsidRPr="007E30A6">
        <w:rPr>
          <w:rFonts w:asciiTheme="minorBidi" w:hAnsiTheme="minorBidi"/>
          <w:sz w:val="28"/>
          <w:szCs w:val="28"/>
          <w:rtl/>
          <w:lang w:bidi="ar-EG"/>
        </w:rPr>
        <w:t>و</w:t>
      </w:r>
      <w:r w:rsidR="000308FD" w:rsidRPr="007E30A6">
        <w:rPr>
          <w:rFonts w:asciiTheme="minorBidi" w:hAnsiTheme="minorBidi"/>
          <w:sz w:val="28"/>
          <w:szCs w:val="28"/>
          <w:rtl/>
          <w:lang w:bidi="ar-EG"/>
        </w:rPr>
        <w:t>التحيز والتعصب</w:t>
      </w:r>
      <w:r w:rsidR="00084118" w:rsidRPr="007E30A6">
        <w:rPr>
          <w:rFonts w:asciiTheme="minorBidi" w:hAnsiTheme="minorBidi"/>
          <w:sz w:val="28"/>
          <w:szCs w:val="28"/>
          <w:rtl/>
          <w:lang w:bidi="ar-EG"/>
        </w:rPr>
        <w:t xml:space="preserve"> ، و</w:t>
      </w:r>
      <w:r w:rsidR="0082315F" w:rsidRPr="007E30A6">
        <w:rPr>
          <w:rFonts w:asciiTheme="minorBidi" w:hAnsiTheme="minorBidi"/>
          <w:sz w:val="28"/>
          <w:szCs w:val="28"/>
          <w:rtl/>
          <w:lang w:bidi="ar-EG"/>
        </w:rPr>
        <w:t>و</w:t>
      </w:r>
      <w:r w:rsidR="00084118" w:rsidRPr="007E30A6">
        <w:rPr>
          <w:rFonts w:asciiTheme="minorBidi" w:hAnsiTheme="minorBidi"/>
          <w:sz w:val="28"/>
          <w:szCs w:val="28"/>
          <w:rtl/>
          <w:lang w:bidi="ar-EG"/>
        </w:rPr>
        <w:t xml:space="preserve">هم امتلاك المعرفة ، </w:t>
      </w:r>
      <w:r w:rsidR="0082315F" w:rsidRPr="007E30A6">
        <w:rPr>
          <w:rFonts w:asciiTheme="minorBidi" w:hAnsiTheme="minorBidi"/>
          <w:sz w:val="28"/>
          <w:szCs w:val="28"/>
          <w:rtl/>
          <w:lang w:bidi="ar-EG"/>
        </w:rPr>
        <w:t>و</w:t>
      </w:r>
      <w:r w:rsidR="00084118" w:rsidRPr="007E30A6">
        <w:rPr>
          <w:rFonts w:asciiTheme="minorBidi" w:hAnsiTheme="minorBidi"/>
          <w:sz w:val="28"/>
          <w:szCs w:val="28"/>
          <w:rtl/>
          <w:lang w:bidi="ar-EG"/>
        </w:rPr>
        <w:t xml:space="preserve">اختزال الحقائق الكبري والمبادئ العليا </w:t>
      </w:r>
      <w:r w:rsidR="007338B3" w:rsidRPr="007E30A6">
        <w:rPr>
          <w:rFonts w:asciiTheme="minorBidi" w:hAnsiTheme="minorBidi"/>
          <w:sz w:val="28"/>
          <w:szCs w:val="28"/>
          <w:rtl/>
          <w:lang w:bidi="ar-EG"/>
        </w:rPr>
        <w:t>في</w:t>
      </w:r>
      <w:r w:rsidR="00084118" w:rsidRPr="007E30A6">
        <w:rPr>
          <w:rFonts w:asciiTheme="minorBidi" w:hAnsiTheme="minorBidi"/>
          <w:sz w:val="28"/>
          <w:szCs w:val="28"/>
          <w:rtl/>
          <w:lang w:bidi="ar-EG"/>
        </w:rPr>
        <w:t xml:space="preserve"> مقولة </w:t>
      </w:r>
      <w:r w:rsidR="00B272ED" w:rsidRPr="007E30A6">
        <w:rPr>
          <w:rFonts w:asciiTheme="minorBidi" w:hAnsiTheme="minorBidi"/>
          <w:sz w:val="28"/>
          <w:szCs w:val="28"/>
          <w:rtl/>
          <w:lang w:bidi="ar-EG"/>
        </w:rPr>
        <w:t>إ</w:t>
      </w:r>
      <w:r w:rsidR="00084118" w:rsidRPr="007E30A6">
        <w:rPr>
          <w:rFonts w:asciiTheme="minorBidi" w:hAnsiTheme="minorBidi"/>
          <w:sz w:val="28"/>
          <w:szCs w:val="28"/>
          <w:rtl/>
          <w:lang w:bidi="ar-EG"/>
        </w:rPr>
        <w:t xml:space="preserve">يديولوجية </w:t>
      </w:r>
      <w:proofErr w:type="spellStart"/>
      <w:r w:rsidR="00084118" w:rsidRPr="007E30A6">
        <w:rPr>
          <w:rFonts w:asciiTheme="minorBidi" w:hAnsiTheme="minorBidi"/>
          <w:sz w:val="28"/>
          <w:szCs w:val="28"/>
          <w:rtl/>
          <w:lang w:bidi="ar-EG"/>
        </w:rPr>
        <w:t>مبتسرة</w:t>
      </w:r>
      <w:proofErr w:type="spellEnd"/>
      <w:r w:rsidR="00084118" w:rsidRPr="007E30A6">
        <w:rPr>
          <w:rFonts w:asciiTheme="minorBidi" w:hAnsiTheme="minorBidi"/>
          <w:sz w:val="28"/>
          <w:szCs w:val="28"/>
          <w:rtl/>
          <w:lang w:bidi="ar-EG"/>
        </w:rPr>
        <w:t xml:space="preserve"> تشويهية </w:t>
      </w:r>
      <w:r w:rsidR="000308FD" w:rsidRPr="007E30A6">
        <w:rPr>
          <w:rFonts w:asciiTheme="minorBidi" w:hAnsiTheme="minorBidi"/>
          <w:sz w:val="28"/>
          <w:szCs w:val="28"/>
          <w:rtl/>
          <w:lang w:bidi="ar-EG"/>
        </w:rPr>
        <w:t xml:space="preserve"> </w:t>
      </w:r>
      <w:r w:rsidR="0082315F" w:rsidRPr="007E30A6">
        <w:rPr>
          <w:rFonts w:asciiTheme="minorBidi" w:hAnsiTheme="minorBidi"/>
          <w:sz w:val="28"/>
          <w:szCs w:val="28"/>
          <w:rtl/>
          <w:lang w:bidi="ar-EG"/>
        </w:rPr>
        <w:t>.</w:t>
      </w:r>
    </w:p>
    <w:p w14:paraId="2205D207" w14:textId="77777777" w:rsidR="0082315F" w:rsidRPr="007E30A6" w:rsidRDefault="0048515D"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المبحث </w:t>
      </w:r>
      <w:proofErr w:type="gramStart"/>
      <w:r w:rsidRPr="007E30A6">
        <w:rPr>
          <w:rFonts w:asciiTheme="minorBidi" w:hAnsiTheme="minorBidi"/>
          <w:b/>
          <w:bCs/>
          <w:sz w:val="28"/>
          <w:szCs w:val="28"/>
          <w:u w:val="single"/>
          <w:rtl/>
          <w:lang w:bidi="ar-EG"/>
        </w:rPr>
        <w:t>الرابع :</w:t>
      </w:r>
      <w:proofErr w:type="gramEnd"/>
      <w:r w:rsidR="00B52729" w:rsidRPr="007E30A6">
        <w:rPr>
          <w:rFonts w:asciiTheme="minorBidi" w:hAnsiTheme="minorBidi"/>
          <w:b/>
          <w:bCs/>
          <w:sz w:val="28"/>
          <w:szCs w:val="28"/>
          <w:u w:val="single"/>
          <w:rtl/>
          <w:lang w:bidi="ar-EG"/>
        </w:rPr>
        <w:t xml:space="preserve"> </w:t>
      </w:r>
      <w:r w:rsidR="00957713" w:rsidRPr="007E30A6">
        <w:rPr>
          <w:rFonts w:asciiTheme="minorBidi" w:hAnsiTheme="minorBidi"/>
          <w:b/>
          <w:bCs/>
          <w:sz w:val="28"/>
          <w:szCs w:val="28"/>
          <w:u w:val="single"/>
          <w:rtl/>
          <w:lang w:bidi="ar-EG"/>
        </w:rPr>
        <w:t xml:space="preserve"> الخطاب الديني الدعوي نموذجا تطبيقيا .</w:t>
      </w:r>
    </w:p>
    <w:p w14:paraId="5AF78891" w14:textId="34FEA451" w:rsidR="007338B3" w:rsidRPr="007E30A6" w:rsidRDefault="00FF776B"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تركز هذه النقطة البحثية </w:t>
      </w:r>
      <w:proofErr w:type="gramStart"/>
      <w:r w:rsidRPr="007E30A6">
        <w:rPr>
          <w:rFonts w:asciiTheme="minorBidi" w:hAnsiTheme="minorBidi"/>
          <w:sz w:val="28"/>
          <w:szCs w:val="28"/>
          <w:rtl/>
          <w:lang w:bidi="ar-EG"/>
        </w:rPr>
        <w:t>على  معرفة</w:t>
      </w:r>
      <w:proofErr w:type="gramEnd"/>
      <w:r w:rsidRPr="007E30A6">
        <w:rPr>
          <w:rFonts w:asciiTheme="minorBidi" w:hAnsiTheme="minorBidi"/>
          <w:sz w:val="28"/>
          <w:szCs w:val="28"/>
          <w:rtl/>
          <w:lang w:bidi="ar-EG"/>
        </w:rPr>
        <w:t xml:space="preserve"> الكيفية </w:t>
      </w:r>
      <w:r w:rsidR="007338B3" w:rsidRPr="007E30A6">
        <w:rPr>
          <w:rFonts w:asciiTheme="minorBidi" w:hAnsiTheme="minorBidi"/>
          <w:sz w:val="28"/>
          <w:szCs w:val="28"/>
          <w:rtl/>
          <w:lang w:bidi="ar-EG"/>
        </w:rPr>
        <w:t>التي</w:t>
      </w:r>
      <w:r w:rsidRPr="007E30A6">
        <w:rPr>
          <w:rFonts w:asciiTheme="minorBidi" w:hAnsiTheme="minorBidi"/>
          <w:sz w:val="28"/>
          <w:szCs w:val="28"/>
          <w:rtl/>
          <w:lang w:bidi="ar-EG"/>
        </w:rPr>
        <w:t xml:space="preserve"> تلتبس بها الإيديولوجيا بالدين , وفهم حقي</w:t>
      </w:r>
      <w:r w:rsidR="007338B3" w:rsidRPr="007E30A6">
        <w:rPr>
          <w:rFonts w:asciiTheme="minorBidi" w:hAnsiTheme="minorBidi"/>
          <w:sz w:val="28"/>
          <w:szCs w:val="28"/>
          <w:rtl/>
          <w:lang w:bidi="ar-EG"/>
        </w:rPr>
        <w:t>ق</w:t>
      </w:r>
      <w:r w:rsidRPr="007E30A6">
        <w:rPr>
          <w:rFonts w:asciiTheme="minorBidi" w:hAnsiTheme="minorBidi"/>
          <w:sz w:val="28"/>
          <w:szCs w:val="28"/>
          <w:rtl/>
          <w:lang w:bidi="ar-EG"/>
        </w:rPr>
        <w:t xml:space="preserve">ة تحول  النص المقدس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إلى </w:t>
      </w:r>
      <w:r w:rsidR="0048515D" w:rsidRPr="007E30A6">
        <w:rPr>
          <w:rFonts w:asciiTheme="minorBidi" w:hAnsiTheme="minorBidi"/>
          <w:sz w:val="28"/>
          <w:szCs w:val="28"/>
          <w:rtl/>
          <w:lang w:bidi="ar-EG"/>
        </w:rPr>
        <w:t xml:space="preserve">معرفة </w:t>
      </w:r>
      <w:r w:rsidRPr="007E30A6">
        <w:rPr>
          <w:rFonts w:asciiTheme="minorBidi" w:hAnsiTheme="minorBidi"/>
          <w:sz w:val="28"/>
          <w:szCs w:val="28"/>
          <w:rtl/>
          <w:lang w:bidi="ar-EG"/>
        </w:rPr>
        <w:t xml:space="preserve">إيديولوجية , </w:t>
      </w:r>
      <w:r w:rsidR="0048515D" w:rsidRPr="007E30A6">
        <w:rPr>
          <w:rFonts w:asciiTheme="minorBidi" w:hAnsiTheme="minorBidi"/>
          <w:sz w:val="28"/>
          <w:szCs w:val="28"/>
          <w:rtl/>
          <w:lang w:bidi="ar-EG"/>
        </w:rPr>
        <w:t xml:space="preserve">كما تركز </w:t>
      </w:r>
      <w:r w:rsidRPr="007E30A6">
        <w:rPr>
          <w:rFonts w:asciiTheme="minorBidi" w:hAnsiTheme="minorBidi"/>
          <w:sz w:val="28"/>
          <w:szCs w:val="28"/>
          <w:rtl/>
          <w:lang w:bidi="ar-EG"/>
        </w:rPr>
        <w:t xml:space="preserve">على </w:t>
      </w:r>
      <w:r w:rsidR="0048515D" w:rsidRPr="007E30A6">
        <w:rPr>
          <w:rFonts w:asciiTheme="minorBidi" w:hAnsiTheme="minorBidi"/>
          <w:sz w:val="28"/>
          <w:szCs w:val="28"/>
          <w:rtl/>
          <w:lang w:bidi="ar-EG"/>
        </w:rPr>
        <w:t xml:space="preserve">التعرف </w:t>
      </w:r>
      <w:r w:rsidRPr="007E30A6">
        <w:rPr>
          <w:rFonts w:asciiTheme="minorBidi" w:hAnsiTheme="minorBidi"/>
          <w:sz w:val="28"/>
          <w:szCs w:val="28"/>
          <w:rtl/>
          <w:lang w:bidi="ar-EG"/>
        </w:rPr>
        <w:t xml:space="preserve">ملامح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w:t>
      </w:r>
    </w:p>
    <w:p w14:paraId="29E06DBA" w14:textId="77777777" w:rsidR="0082315F" w:rsidRPr="007E30A6" w:rsidRDefault="0082315F"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التباس الإيديولوجيا بالدين </w:t>
      </w:r>
    </w:p>
    <w:p w14:paraId="21DE3CD5" w14:textId="4308A104" w:rsidR="001C33C1" w:rsidRPr="007E30A6" w:rsidRDefault="00B52729"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تؤدي الإيديولوجيا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الخطاب الدعوي وظائفها العامة </w:t>
      </w:r>
      <w:r w:rsidR="007338B3" w:rsidRPr="007E30A6">
        <w:rPr>
          <w:rFonts w:asciiTheme="minorBidi" w:hAnsiTheme="minorBidi"/>
          <w:sz w:val="28"/>
          <w:szCs w:val="28"/>
          <w:rtl/>
          <w:lang w:bidi="ar-EG"/>
        </w:rPr>
        <w:t>التي</w:t>
      </w:r>
      <w:r w:rsidRPr="007E30A6">
        <w:rPr>
          <w:rFonts w:asciiTheme="minorBidi" w:hAnsiTheme="minorBidi"/>
          <w:sz w:val="28"/>
          <w:szCs w:val="28"/>
          <w:rtl/>
          <w:lang w:bidi="ar-EG"/>
        </w:rPr>
        <w:t xml:space="preserve"> ذكرها </w:t>
      </w:r>
      <w:r w:rsidR="00A87765" w:rsidRPr="007E30A6">
        <w:rPr>
          <w:rFonts w:asciiTheme="minorBidi" w:hAnsiTheme="minorBidi"/>
          <w:sz w:val="28"/>
          <w:szCs w:val="28"/>
          <w:rtl/>
          <w:lang w:bidi="ar-EG"/>
        </w:rPr>
        <w:t xml:space="preserve">" </w:t>
      </w:r>
      <w:r w:rsidRPr="007E30A6">
        <w:rPr>
          <w:rFonts w:asciiTheme="minorBidi" w:hAnsiTheme="minorBidi"/>
          <w:sz w:val="28"/>
          <w:szCs w:val="28"/>
          <w:rtl/>
          <w:lang w:bidi="ar-EG"/>
        </w:rPr>
        <w:t>بول ريكور</w:t>
      </w:r>
      <w:r w:rsidR="00A87765"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 والتي سبق </w:t>
      </w:r>
      <w:proofErr w:type="gramStart"/>
      <w:r w:rsidRPr="007E30A6">
        <w:rPr>
          <w:rFonts w:asciiTheme="minorBidi" w:hAnsiTheme="minorBidi"/>
          <w:sz w:val="28"/>
          <w:szCs w:val="28"/>
          <w:rtl/>
          <w:lang w:bidi="ar-EG"/>
        </w:rPr>
        <w:t xml:space="preserve">سردها  </w:t>
      </w:r>
      <w:r w:rsidR="007338B3" w:rsidRPr="007E30A6">
        <w:rPr>
          <w:rFonts w:asciiTheme="minorBidi" w:hAnsiTheme="minorBidi"/>
          <w:sz w:val="28"/>
          <w:szCs w:val="28"/>
          <w:rtl/>
          <w:lang w:bidi="ar-EG"/>
        </w:rPr>
        <w:t>فهي</w:t>
      </w:r>
      <w:proofErr w:type="gramEnd"/>
      <w:r w:rsidRPr="007E30A6">
        <w:rPr>
          <w:rFonts w:asciiTheme="minorBidi" w:hAnsiTheme="minorBidi"/>
          <w:sz w:val="28"/>
          <w:szCs w:val="28"/>
          <w:rtl/>
          <w:lang w:bidi="ar-EG"/>
        </w:rPr>
        <w:t xml:space="preserve"> تقوم بدور تشويه الآخر  وتبرير مقولاتها و</w:t>
      </w:r>
      <w:r w:rsidR="00A87765" w:rsidRPr="007E30A6">
        <w:rPr>
          <w:rFonts w:asciiTheme="minorBidi" w:hAnsiTheme="minorBidi"/>
          <w:sz w:val="28"/>
          <w:szCs w:val="28"/>
          <w:rtl/>
          <w:lang w:bidi="ar-EG"/>
        </w:rPr>
        <w:t>ال</w:t>
      </w:r>
      <w:r w:rsidRPr="007E30A6">
        <w:rPr>
          <w:rFonts w:asciiTheme="minorBidi" w:hAnsiTheme="minorBidi"/>
          <w:sz w:val="28"/>
          <w:szCs w:val="28"/>
          <w:rtl/>
          <w:lang w:bidi="ar-EG"/>
        </w:rPr>
        <w:t>دمج و</w:t>
      </w:r>
      <w:r w:rsidR="00A87765" w:rsidRPr="007E30A6">
        <w:rPr>
          <w:rFonts w:asciiTheme="minorBidi" w:hAnsiTheme="minorBidi"/>
          <w:sz w:val="28"/>
          <w:szCs w:val="28"/>
          <w:rtl/>
          <w:lang w:bidi="ar-EG"/>
        </w:rPr>
        <w:t>ال</w:t>
      </w:r>
      <w:r w:rsidRPr="007E30A6">
        <w:rPr>
          <w:rFonts w:asciiTheme="minorBidi" w:hAnsiTheme="minorBidi"/>
          <w:sz w:val="28"/>
          <w:szCs w:val="28"/>
          <w:rtl/>
          <w:lang w:bidi="ar-EG"/>
        </w:rPr>
        <w:t>استقطاب</w:t>
      </w:r>
      <w:r w:rsidR="001C33C1" w:rsidRPr="007E30A6">
        <w:rPr>
          <w:rFonts w:asciiTheme="minorBidi" w:hAnsiTheme="minorBidi"/>
          <w:sz w:val="28"/>
          <w:szCs w:val="28"/>
          <w:rtl/>
          <w:lang w:bidi="ar-EG"/>
        </w:rPr>
        <w:t>.</w:t>
      </w:r>
    </w:p>
    <w:p w14:paraId="65D07D0F" w14:textId="77777777" w:rsidR="001C33C1" w:rsidRPr="007E30A6" w:rsidRDefault="0082315F"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ومعلوم انه </w:t>
      </w:r>
      <w:r w:rsidR="001C33C1" w:rsidRPr="007E30A6">
        <w:rPr>
          <w:rFonts w:asciiTheme="minorBidi" w:hAnsiTheme="minorBidi"/>
          <w:sz w:val="28"/>
          <w:szCs w:val="28"/>
          <w:rtl/>
          <w:lang w:bidi="ar-EG"/>
        </w:rPr>
        <w:t xml:space="preserve">في </w:t>
      </w:r>
      <w:r w:rsidR="00D4190D" w:rsidRPr="007E30A6">
        <w:rPr>
          <w:rFonts w:asciiTheme="minorBidi" w:hAnsiTheme="minorBidi"/>
          <w:sz w:val="28"/>
          <w:szCs w:val="28"/>
          <w:rtl/>
          <w:lang w:bidi="ar-EG"/>
        </w:rPr>
        <w:t xml:space="preserve">" </w:t>
      </w:r>
      <w:r w:rsidR="001C33C1" w:rsidRPr="007E30A6">
        <w:rPr>
          <w:rFonts w:asciiTheme="minorBidi" w:hAnsiTheme="minorBidi"/>
          <w:sz w:val="28"/>
          <w:szCs w:val="28"/>
          <w:rtl/>
          <w:lang w:bidi="ar-EG"/>
        </w:rPr>
        <w:t xml:space="preserve">اللحظة التي يلتقي فيها الدين بالأيديولوجيا، نجدنا أمام مشهد مثير يظهر فيه الدين على صورة حادث تاريخي، وقد اتخذ لنفسه لوناً ولغة وثقافة بعدما تحيَّز في </w:t>
      </w:r>
      <w:proofErr w:type="spellStart"/>
      <w:r w:rsidR="001C33C1" w:rsidRPr="007E30A6">
        <w:rPr>
          <w:rFonts w:asciiTheme="minorBidi" w:hAnsiTheme="minorBidi"/>
          <w:sz w:val="28"/>
          <w:szCs w:val="28"/>
          <w:rtl/>
          <w:lang w:bidi="ar-EG"/>
        </w:rPr>
        <w:t>جغرافيته</w:t>
      </w:r>
      <w:proofErr w:type="spellEnd"/>
      <w:r w:rsidR="001C33C1" w:rsidRPr="007E30A6">
        <w:rPr>
          <w:rFonts w:asciiTheme="minorBidi" w:hAnsiTheme="minorBidi"/>
          <w:sz w:val="28"/>
          <w:szCs w:val="28"/>
          <w:rtl/>
          <w:lang w:bidi="ar-EG"/>
        </w:rPr>
        <w:t xml:space="preserve"> الحضارية. وفي هذه الحال، سوف يستوي الكلام على الدين والإيديولوجيا تحت عناوين </w:t>
      </w:r>
      <w:proofErr w:type="spellStart"/>
      <w:r w:rsidR="001C33C1" w:rsidRPr="007E30A6">
        <w:rPr>
          <w:rFonts w:asciiTheme="minorBidi" w:hAnsiTheme="minorBidi"/>
          <w:sz w:val="28"/>
          <w:szCs w:val="28"/>
          <w:rtl/>
          <w:lang w:bidi="ar-EG"/>
        </w:rPr>
        <w:t>إدماجية</w:t>
      </w:r>
      <w:proofErr w:type="spellEnd"/>
      <w:r w:rsidR="001C33C1" w:rsidRPr="007E30A6">
        <w:rPr>
          <w:rFonts w:asciiTheme="minorBidi" w:hAnsiTheme="minorBidi"/>
          <w:sz w:val="28"/>
          <w:szCs w:val="28"/>
          <w:rtl/>
          <w:lang w:bidi="ar-EG"/>
        </w:rPr>
        <w:t xml:space="preserve"> من قبيل: «إيديولوجيا دينية» حيناً، أو «تديُّن إيديولوجي» حيناً آخر، أو غالباً ما يظهر عن طريق السؤال الشائع: لماذا وكيف وضمن أي شروط يتحول الدين إلى إيديولوجيا</w:t>
      </w:r>
      <w:r w:rsidR="00D4190D" w:rsidRPr="007E30A6">
        <w:rPr>
          <w:rFonts w:asciiTheme="minorBidi" w:hAnsiTheme="minorBidi"/>
          <w:sz w:val="28"/>
          <w:szCs w:val="28"/>
          <w:rtl/>
          <w:lang w:bidi="ar-EG"/>
        </w:rPr>
        <w:t>"</w:t>
      </w:r>
      <w:r w:rsidR="00F70326" w:rsidRPr="007E30A6">
        <w:rPr>
          <w:rFonts w:asciiTheme="minorBidi" w:hAnsiTheme="minorBidi"/>
          <w:sz w:val="28"/>
          <w:szCs w:val="28"/>
          <w:rtl/>
          <w:lang w:bidi="ar-EG"/>
        </w:rPr>
        <w:t xml:space="preserve"> </w:t>
      </w:r>
      <w:proofErr w:type="gramStart"/>
      <w:r w:rsidR="00F70326" w:rsidRPr="007E30A6">
        <w:rPr>
          <w:rFonts w:asciiTheme="minorBidi" w:hAnsiTheme="minorBidi"/>
          <w:sz w:val="28"/>
          <w:szCs w:val="28"/>
          <w:rtl/>
        </w:rPr>
        <w:t>( محمود</w:t>
      </w:r>
      <w:proofErr w:type="gramEnd"/>
      <w:r w:rsidR="00F70326" w:rsidRPr="007E30A6">
        <w:rPr>
          <w:rFonts w:asciiTheme="minorBidi" w:hAnsiTheme="minorBidi"/>
          <w:sz w:val="28"/>
          <w:szCs w:val="28"/>
          <w:rtl/>
        </w:rPr>
        <w:t xml:space="preserve"> حيدر. </w:t>
      </w:r>
      <w:proofErr w:type="gramStart"/>
      <w:r w:rsidR="00F70326" w:rsidRPr="007E30A6">
        <w:rPr>
          <w:rFonts w:asciiTheme="minorBidi" w:hAnsiTheme="minorBidi"/>
          <w:sz w:val="28"/>
          <w:szCs w:val="28"/>
          <w:rtl/>
        </w:rPr>
        <w:t>مقالة :</w:t>
      </w:r>
      <w:proofErr w:type="gramEnd"/>
      <w:r w:rsidR="00F70326" w:rsidRPr="007E30A6">
        <w:rPr>
          <w:rFonts w:asciiTheme="minorBidi" w:hAnsiTheme="minorBidi"/>
          <w:sz w:val="28"/>
          <w:szCs w:val="28"/>
          <w:rtl/>
        </w:rPr>
        <w:t xml:space="preserve"> عندما تلتبس الإيديولوجيا بالدين )</w:t>
      </w:r>
      <w:r w:rsidR="00A87765" w:rsidRPr="007E30A6">
        <w:rPr>
          <w:rFonts w:asciiTheme="minorBidi" w:hAnsiTheme="minorBidi"/>
          <w:sz w:val="28"/>
          <w:szCs w:val="28"/>
          <w:rtl/>
          <w:lang w:bidi="ar-EG"/>
        </w:rPr>
        <w:t xml:space="preserve"> </w:t>
      </w:r>
      <w:r w:rsidR="001C33C1" w:rsidRPr="007E30A6">
        <w:rPr>
          <w:rFonts w:asciiTheme="minorBidi" w:hAnsiTheme="minorBidi"/>
          <w:sz w:val="28"/>
          <w:szCs w:val="28"/>
          <w:rtl/>
          <w:lang w:bidi="ar-EG"/>
        </w:rPr>
        <w:t>؟</w:t>
      </w:r>
    </w:p>
    <w:p w14:paraId="0A5AA5CF" w14:textId="419A7D8F" w:rsidR="00684297" w:rsidRPr="007E30A6" w:rsidRDefault="007A2A28"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يمثل النص المقدس حقيقة </w:t>
      </w:r>
      <w:proofErr w:type="gramStart"/>
      <w:r w:rsidRPr="007E30A6">
        <w:rPr>
          <w:rFonts w:asciiTheme="minorBidi" w:hAnsiTheme="minorBidi"/>
          <w:sz w:val="28"/>
          <w:szCs w:val="28"/>
          <w:rtl/>
          <w:lang w:bidi="ar-EG"/>
        </w:rPr>
        <w:t>الدين ،</w:t>
      </w:r>
      <w:proofErr w:type="gramEnd"/>
      <w:r w:rsidRPr="007E30A6">
        <w:rPr>
          <w:rFonts w:asciiTheme="minorBidi" w:hAnsiTheme="minorBidi"/>
          <w:sz w:val="28"/>
          <w:szCs w:val="28"/>
          <w:rtl/>
          <w:lang w:bidi="ar-EG"/>
        </w:rPr>
        <w:t xml:space="preserve"> و</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الإسلام الوحي الإلهي  نص متعال مقدس فوقي كلي ، وتقوم مقاربة هذا النص لفهمه وتنزيله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واقع الحياة على استعمال أدوات كثيره منها اللغة وأصول التفسير  ومعرفة الناسخ والمنسوخ وغير ذلك </w:t>
      </w:r>
      <w:r w:rsidR="00684297" w:rsidRPr="007E30A6">
        <w:rPr>
          <w:rFonts w:asciiTheme="minorBidi" w:hAnsiTheme="minorBidi"/>
          <w:sz w:val="28"/>
          <w:szCs w:val="28"/>
          <w:rtl/>
          <w:lang w:bidi="ar-EG"/>
        </w:rPr>
        <w:t xml:space="preserve">. </w:t>
      </w:r>
      <w:r w:rsidR="003770AE" w:rsidRPr="007E30A6">
        <w:rPr>
          <w:rFonts w:asciiTheme="minorBidi" w:hAnsiTheme="minorBidi"/>
          <w:sz w:val="28"/>
          <w:szCs w:val="28"/>
          <w:rtl/>
          <w:lang w:bidi="ar-EG"/>
        </w:rPr>
        <w:t xml:space="preserve"> </w:t>
      </w:r>
      <w:r w:rsidR="00684297" w:rsidRPr="007E30A6">
        <w:rPr>
          <w:rFonts w:asciiTheme="minorBidi" w:hAnsiTheme="minorBidi"/>
          <w:sz w:val="28"/>
          <w:szCs w:val="28"/>
          <w:rtl/>
          <w:lang w:bidi="ar-EG"/>
        </w:rPr>
        <w:t xml:space="preserve">إلا أن ناتج هذه المقاربة يبقى </w:t>
      </w:r>
      <w:r w:rsidR="007338B3" w:rsidRPr="007E30A6">
        <w:rPr>
          <w:rFonts w:asciiTheme="minorBidi" w:hAnsiTheme="minorBidi"/>
          <w:sz w:val="28"/>
          <w:szCs w:val="28"/>
          <w:rtl/>
          <w:lang w:bidi="ar-EG"/>
        </w:rPr>
        <w:t>في</w:t>
      </w:r>
      <w:r w:rsidR="00684297" w:rsidRPr="007E30A6">
        <w:rPr>
          <w:rFonts w:asciiTheme="minorBidi" w:hAnsiTheme="minorBidi"/>
          <w:sz w:val="28"/>
          <w:szCs w:val="28"/>
          <w:rtl/>
          <w:lang w:bidi="ar-EG"/>
        </w:rPr>
        <w:t xml:space="preserve"> حيز الاجتهاد ولا</w:t>
      </w:r>
      <w:r w:rsidR="007338B3" w:rsidRPr="007E30A6">
        <w:rPr>
          <w:rFonts w:asciiTheme="minorBidi" w:hAnsiTheme="minorBidi"/>
          <w:sz w:val="28"/>
          <w:szCs w:val="28"/>
          <w:rtl/>
          <w:lang w:bidi="ar-EG"/>
        </w:rPr>
        <w:t xml:space="preserve"> </w:t>
      </w:r>
      <w:r w:rsidR="00684297" w:rsidRPr="007E30A6">
        <w:rPr>
          <w:rFonts w:asciiTheme="minorBidi" w:hAnsiTheme="minorBidi"/>
          <w:sz w:val="28"/>
          <w:szCs w:val="28"/>
          <w:rtl/>
          <w:lang w:bidi="ar-EG"/>
        </w:rPr>
        <w:t xml:space="preserve">يأخذ صفة القطعية أو الكلية </w:t>
      </w:r>
      <w:proofErr w:type="gramStart"/>
      <w:r w:rsidR="00684297" w:rsidRPr="007E30A6">
        <w:rPr>
          <w:rFonts w:asciiTheme="minorBidi" w:hAnsiTheme="minorBidi"/>
          <w:sz w:val="28"/>
          <w:szCs w:val="28"/>
          <w:rtl/>
          <w:lang w:bidi="ar-EG"/>
        </w:rPr>
        <w:t>أو  القدسية</w:t>
      </w:r>
      <w:proofErr w:type="gramEnd"/>
      <w:r w:rsidR="00684297" w:rsidRPr="007E30A6">
        <w:rPr>
          <w:rFonts w:asciiTheme="minorBidi" w:hAnsiTheme="minorBidi"/>
          <w:sz w:val="28"/>
          <w:szCs w:val="28"/>
          <w:rtl/>
          <w:lang w:bidi="ar-EG"/>
        </w:rPr>
        <w:t xml:space="preserve"> </w:t>
      </w:r>
    </w:p>
    <w:p w14:paraId="5297A541" w14:textId="0E5137AE" w:rsidR="00A95C8C" w:rsidRPr="007E30A6" w:rsidRDefault="00A95C8C" w:rsidP="007E30A6">
      <w:pPr>
        <w:tabs>
          <w:tab w:val="left" w:pos="946"/>
        </w:tabs>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إذا كانت المعارف الناتجة عن النص المقدس تتمايز فيما بينها بطبيعة الناظر </w:t>
      </w:r>
      <w:proofErr w:type="gramStart"/>
      <w:r w:rsidRPr="007E30A6">
        <w:rPr>
          <w:rFonts w:asciiTheme="minorBidi" w:hAnsiTheme="minorBidi"/>
          <w:sz w:val="28"/>
          <w:szCs w:val="28"/>
          <w:rtl/>
          <w:lang w:bidi="ar-EG"/>
        </w:rPr>
        <w:t>فيه</w:t>
      </w:r>
      <w:r w:rsidR="00FF776B" w:rsidRPr="007E30A6">
        <w:rPr>
          <w:rFonts w:asciiTheme="minorBidi" w:hAnsiTheme="minorBidi"/>
          <w:sz w:val="28"/>
          <w:szCs w:val="28"/>
          <w:rtl/>
          <w:lang w:bidi="ar-EG"/>
        </w:rPr>
        <w:t>ا</w:t>
      </w:r>
      <w:r w:rsidRPr="007E30A6">
        <w:rPr>
          <w:rFonts w:asciiTheme="minorBidi" w:hAnsiTheme="minorBidi"/>
          <w:sz w:val="28"/>
          <w:szCs w:val="28"/>
          <w:rtl/>
          <w:lang w:bidi="ar-EG"/>
        </w:rPr>
        <w:t xml:space="preserve"> ،</w:t>
      </w:r>
      <w:proofErr w:type="gramEnd"/>
      <w:r w:rsidRPr="007E30A6">
        <w:rPr>
          <w:rFonts w:asciiTheme="minorBidi" w:hAnsiTheme="minorBidi"/>
          <w:sz w:val="28"/>
          <w:szCs w:val="28"/>
          <w:rtl/>
          <w:lang w:bidi="ar-EG"/>
        </w:rPr>
        <w:t xml:space="preserve"> ونوعية اهتماماته بالمشكلات ، وتراتب القيم لديه ، وحقيقة ما يعانيه من أفكار ، وتلك المعاناة التي تنشأ عن قناعاته وتوجهاته وميوله . وعند هذا الحد من الاختلافات فيما بين الدارسين للشريعة تظهر مدارس مختلفة وآراء متباينة لكنها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مجموعها أقل من أن تثبت امام النقد والمراجعة إلا أن تكتسي بطابع أيديولوجي يجعلها عصية على النقد </w:t>
      </w:r>
      <w:proofErr w:type="gramStart"/>
      <w:r w:rsidRPr="007E30A6">
        <w:rPr>
          <w:rFonts w:asciiTheme="minorBidi" w:hAnsiTheme="minorBidi"/>
          <w:sz w:val="28"/>
          <w:szCs w:val="28"/>
          <w:rtl/>
          <w:lang w:bidi="ar-EG"/>
        </w:rPr>
        <w:t>والمراجعة .</w:t>
      </w:r>
      <w:proofErr w:type="gramEnd"/>
    </w:p>
    <w:p w14:paraId="1EAB8B27" w14:textId="7CFAC597" w:rsidR="00A95C8C" w:rsidRPr="007E30A6" w:rsidRDefault="006327F9" w:rsidP="007E30A6">
      <w:pPr>
        <w:tabs>
          <w:tab w:val="left" w:pos="946"/>
        </w:tabs>
        <w:ind w:firstLine="284"/>
        <w:jc w:val="both"/>
        <w:rPr>
          <w:rFonts w:asciiTheme="minorBidi" w:hAnsiTheme="minorBidi"/>
          <w:sz w:val="28"/>
          <w:szCs w:val="28"/>
          <w:rtl/>
          <w:lang w:bidi="ar-EG"/>
        </w:rPr>
      </w:pPr>
      <w:r w:rsidRPr="007E30A6">
        <w:rPr>
          <w:rFonts w:asciiTheme="minorBidi" w:hAnsiTheme="minorBidi"/>
          <w:sz w:val="28"/>
          <w:szCs w:val="28"/>
          <w:rtl/>
          <w:lang w:bidi="ar-EG"/>
        </w:rPr>
        <w:t>وإذا كان كل ناظر</w:t>
      </w:r>
      <w:r w:rsidR="007338B3" w:rsidRPr="007E30A6">
        <w:rPr>
          <w:rFonts w:asciiTheme="minorBidi" w:hAnsiTheme="minorBidi"/>
          <w:sz w:val="28"/>
          <w:szCs w:val="28"/>
          <w:rtl/>
          <w:lang w:bidi="ar-EG"/>
        </w:rPr>
        <w:t xml:space="preserve"> في</w:t>
      </w:r>
      <w:r w:rsidRPr="007E30A6">
        <w:rPr>
          <w:rFonts w:asciiTheme="minorBidi" w:hAnsiTheme="minorBidi"/>
          <w:sz w:val="28"/>
          <w:szCs w:val="28"/>
          <w:rtl/>
          <w:lang w:bidi="ar-EG"/>
        </w:rPr>
        <w:t xml:space="preserve"> النص المقدس يؤسس لقاعدته المعرفية على أساس سعة علمه ومقدار إلمامه بمتطلبات التناول من علوم الشرع ومعطيات </w:t>
      </w:r>
      <w:proofErr w:type="gramStart"/>
      <w:r w:rsidRPr="007E30A6">
        <w:rPr>
          <w:rFonts w:asciiTheme="minorBidi" w:hAnsiTheme="minorBidi"/>
          <w:sz w:val="28"/>
          <w:szCs w:val="28"/>
          <w:rtl/>
          <w:lang w:bidi="ar-EG"/>
        </w:rPr>
        <w:t>الواقع ,</w:t>
      </w:r>
      <w:proofErr w:type="gramEnd"/>
      <w:r w:rsidRPr="007E30A6">
        <w:rPr>
          <w:rFonts w:asciiTheme="minorBidi" w:hAnsiTheme="minorBidi"/>
          <w:sz w:val="28"/>
          <w:szCs w:val="28"/>
          <w:rtl/>
          <w:lang w:bidi="ar-EG"/>
        </w:rPr>
        <w:t xml:space="preserve"> ومحددات انتباهه للمشكلات المحيطة والأسئلة المثارة , ومقدار ما يوليه من قيمة لأركان الدين وأصول الشريعة  فإنه ووفقا لذلك سوف ينتج خطابا متأثر  </w:t>
      </w:r>
      <w:r w:rsidR="00A95C8C" w:rsidRPr="007E30A6">
        <w:rPr>
          <w:rFonts w:asciiTheme="minorBidi" w:hAnsiTheme="minorBidi"/>
          <w:sz w:val="28"/>
          <w:szCs w:val="28"/>
          <w:rtl/>
          <w:lang w:bidi="ar-EG"/>
        </w:rPr>
        <w:t xml:space="preserve">. </w:t>
      </w:r>
      <w:r w:rsidR="0048515D" w:rsidRPr="007E30A6">
        <w:rPr>
          <w:rFonts w:asciiTheme="minorBidi" w:hAnsiTheme="minorBidi"/>
          <w:sz w:val="28"/>
          <w:szCs w:val="28"/>
          <w:rtl/>
          <w:lang w:bidi="ar-EG"/>
        </w:rPr>
        <w:t xml:space="preserve">" </w:t>
      </w:r>
      <w:proofErr w:type="gramStart"/>
      <w:r w:rsidR="00A95C8C" w:rsidRPr="007E30A6">
        <w:rPr>
          <w:rFonts w:asciiTheme="minorBidi" w:hAnsiTheme="minorBidi"/>
          <w:sz w:val="28"/>
          <w:szCs w:val="28"/>
          <w:rtl/>
          <w:lang w:bidi="ar-EG"/>
        </w:rPr>
        <w:t>و لهذا</w:t>
      </w:r>
      <w:proofErr w:type="gramEnd"/>
      <w:r w:rsidR="00A95C8C" w:rsidRPr="007E30A6">
        <w:rPr>
          <w:rFonts w:asciiTheme="minorBidi" w:hAnsiTheme="minorBidi"/>
          <w:sz w:val="28"/>
          <w:szCs w:val="28"/>
          <w:rtl/>
          <w:lang w:bidi="ar-EG"/>
        </w:rPr>
        <w:t xml:space="preserve"> ميّز العلماء بين الدين والمعرفة الدينية. وقد جرى ذلك في الغالب، على قاعدة علمية معاصرة قوامها: «أن كل نظرية </w:t>
      </w:r>
      <w:proofErr w:type="spellStart"/>
      <w:r w:rsidR="00A95C8C" w:rsidRPr="007E30A6">
        <w:rPr>
          <w:rFonts w:asciiTheme="minorBidi" w:hAnsiTheme="minorBidi"/>
          <w:sz w:val="28"/>
          <w:szCs w:val="28"/>
          <w:rtl/>
          <w:lang w:bidi="ar-EG"/>
        </w:rPr>
        <w:t>إبستمولوجية</w:t>
      </w:r>
      <w:proofErr w:type="spellEnd"/>
      <w:r w:rsidR="00A95C8C" w:rsidRPr="007E30A6">
        <w:rPr>
          <w:rFonts w:asciiTheme="minorBidi" w:hAnsiTheme="minorBidi"/>
          <w:sz w:val="28"/>
          <w:szCs w:val="28"/>
          <w:rtl/>
          <w:lang w:bidi="ar-EG"/>
        </w:rPr>
        <w:t xml:space="preserve"> واقعية تقرر التمييز بين الشيء وبين العلم بالشيء».</w:t>
      </w:r>
    </w:p>
    <w:p w14:paraId="36061728" w14:textId="77777777" w:rsidR="00A95C8C" w:rsidRPr="007E30A6" w:rsidRDefault="00A95C8C"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إنّ هذا التمييز بين الدين وفهم الدين، سوف يفضي إلى إقامة المعرفة الدينية التي ينتجها الفقهاء والدعاة، في الغالب، على صفة كونها المعادل المنطقي للإيديولوجي. وبهذا تكون الإيديولوجيا بالنسبة إلى النص الديني التأسيسي، معرفة دينية من الدرجة الأولى، لكون مهمتها تفسير، وتأويل، وإعادة إنتاج الأفهام المطلوبة للنص المؤسِّس </w:t>
      </w:r>
      <w:r w:rsidR="0048515D" w:rsidRPr="007E30A6">
        <w:rPr>
          <w:rFonts w:asciiTheme="minorBidi" w:hAnsiTheme="minorBidi"/>
          <w:sz w:val="28"/>
          <w:szCs w:val="28"/>
          <w:rtl/>
          <w:lang w:bidi="ar-EG"/>
        </w:rPr>
        <w:t>"</w:t>
      </w:r>
      <w:r w:rsidR="00F70326" w:rsidRPr="007E30A6">
        <w:rPr>
          <w:rFonts w:asciiTheme="minorBidi" w:hAnsiTheme="minorBidi"/>
          <w:sz w:val="28"/>
          <w:szCs w:val="28"/>
          <w:rtl/>
          <w:lang w:bidi="ar-EG"/>
        </w:rPr>
        <w:t xml:space="preserve"> </w:t>
      </w:r>
      <w:proofErr w:type="gramStart"/>
      <w:r w:rsidR="00F70326" w:rsidRPr="007E30A6">
        <w:rPr>
          <w:rFonts w:asciiTheme="minorBidi" w:hAnsiTheme="minorBidi"/>
          <w:sz w:val="28"/>
          <w:szCs w:val="28"/>
          <w:rtl/>
        </w:rPr>
        <w:t>( محمود</w:t>
      </w:r>
      <w:proofErr w:type="gramEnd"/>
      <w:r w:rsidR="00F70326" w:rsidRPr="007E30A6">
        <w:rPr>
          <w:rFonts w:asciiTheme="minorBidi" w:hAnsiTheme="minorBidi"/>
          <w:sz w:val="28"/>
          <w:szCs w:val="28"/>
          <w:rtl/>
        </w:rPr>
        <w:t xml:space="preserve"> حيدر. </w:t>
      </w:r>
      <w:proofErr w:type="gramStart"/>
      <w:r w:rsidR="00F70326" w:rsidRPr="007E30A6">
        <w:rPr>
          <w:rFonts w:asciiTheme="minorBidi" w:hAnsiTheme="minorBidi"/>
          <w:sz w:val="28"/>
          <w:szCs w:val="28"/>
          <w:rtl/>
        </w:rPr>
        <w:t>مقالة :</w:t>
      </w:r>
      <w:proofErr w:type="gramEnd"/>
      <w:r w:rsidR="00F70326" w:rsidRPr="007E30A6">
        <w:rPr>
          <w:rFonts w:asciiTheme="minorBidi" w:hAnsiTheme="minorBidi"/>
          <w:sz w:val="28"/>
          <w:szCs w:val="28"/>
          <w:rtl/>
        </w:rPr>
        <w:t xml:space="preserve"> عندما تلتبس الإيديولوجيا بالدين )</w:t>
      </w:r>
      <w:r w:rsidR="00F70326" w:rsidRPr="007E30A6">
        <w:rPr>
          <w:rFonts w:asciiTheme="minorBidi" w:hAnsiTheme="minorBidi"/>
          <w:sz w:val="28"/>
          <w:szCs w:val="28"/>
          <w:rtl/>
          <w:lang w:bidi="ar-EG"/>
        </w:rPr>
        <w:t xml:space="preserve"> </w:t>
      </w:r>
      <w:r w:rsidRPr="007E30A6">
        <w:rPr>
          <w:rFonts w:asciiTheme="minorBidi" w:hAnsiTheme="minorBidi"/>
          <w:sz w:val="28"/>
          <w:szCs w:val="28"/>
          <w:rtl/>
          <w:lang w:bidi="ar-EG"/>
        </w:rPr>
        <w:t>.</w:t>
      </w:r>
    </w:p>
    <w:p w14:paraId="22B33805" w14:textId="77777777" w:rsidR="00550256" w:rsidRPr="007E30A6" w:rsidRDefault="00550256" w:rsidP="007E30A6">
      <w:pPr>
        <w:tabs>
          <w:tab w:val="left" w:pos="946"/>
        </w:tabs>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النص الديني المقدس </w:t>
      </w:r>
      <w:proofErr w:type="spellStart"/>
      <w:r w:rsidRPr="007E30A6">
        <w:rPr>
          <w:rFonts w:asciiTheme="minorBidi" w:hAnsiTheme="minorBidi"/>
          <w:b/>
          <w:bCs/>
          <w:sz w:val="28"/>
          <w:szCs w:val="28"/>
          <w:u w:val="single"/>
          <w:rtl/>
          <w:lang w:bidi="ar-EG"/>
        </w:rPr>
        <w:t>وأدلجة</w:t>
      </w:r>
      <w:proofErr w:type="spellEnd"/>
      <w:r w:rsidRPr="007E30A6">
        <w:rPr>
          <w:rFonts w:asciiTheme="minorBidi" w:hAnsiTheme="minorBidi"/>
          <w:b/>
          <w:bCs/>
          <w:sz w:val="28"/>
          <w:szCs w:val="28"/>
          <w:u w:val="single"/>
          <w:rtl/>
          <w:lang w:bidi="ar-EG"/>
        </w:rPr>
        <w:t xml:space="preserve"> المعرفة الدينية    </w:t>
      </w:r>
    </w:p>
    <w:p w14:paraId="5078CD2A" w14:textId="77777777" w:rsidR="00550256" w:rsidRPr="007E30A6" w:rsidRDefault="00550256" w:rsidP="007E30A6">
      <w:pPr>
        <w:tabs>
          <w:tab w:val="left" w:pos="946"/>
        </w:tabs>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النص الديني له صفة القدسية ويوجب على المؤمنين به الإذعان </w:t>
      </w:r>
      <w:proofErr w:type="gramStart"/>
      <w:r w:rsidRPr="007E30A6">
        <w:rPr>
          <w:rFonts w:asciiTheme="minorBidi" w:hAnsiTheme="minorBidi"/>
          <w:sz w:val="28"/>
          <w:szCs w:val="28"/>
          <w:rtl/>
          <w:lang w:bidi="ar-EG"/>
        </w:rPr>
        <w:t>والتسليم ،</w:t>
      </w:r>
      <w:proofErr w:type="gramEnd"/>
      <w:r w:rsidRPr="007E30A6">
        <w:rPr>
          <w:rFonts w:asciiTheme="minorBidi" w:hAnsiTheme="minorBidi"/>
          <w:sz w:val="28"/>
          <w:szCs w:val="28"/>
          <w:rtl/>
          <w:lang w:bidi="ar-EG"/>
        </w:rPr>
        <w:t xml:space="preserve"> لكن هذا النص صامت يتكلم من خلال مقاربته ودراسته " وفي هذا الطور لا يعود الدين بما هو دين حاضراً إلاّ في النص، أي في فضاء المقدس الذي يعلن عن نفسه بكلمات الوحي. غير أن النص الذي تصوّره البعض صامتاً، لا يفتأ حتى يغادر صَمْتَه في اللحظة التي يحلّ فيها على الزمن البشري، حيث يروح الناس يسائلونه، ويبحثون فيه عما يتوقعونه منه. فالنص الصامت يتكلم بالواسطة، على ما يقول هؤلاء. بحيث يبقى المقدس واحداً في ذاته، لكنه يتكاثّر ويتعَّدد </w:t>
      </w:r>
      <w:proofErr w:type="gramStart"/>
      <w:r w:rsidRPr="007E30A6">
        <w:rPr>
          <w:rFonts w:asciiTheme="minorBidi" w:hAnsiTheme="minorBidi"/>
          <w:sz w:val="28"/>
          <w:szCs w:val="28"/>
          <w:rtl/>
          <w:lang w:bidi="ar-EG"/>
        </w:rPr>
        <w:t>ويتنوَّع ،</w:t>
      </w:r>
      <w:proofErr w:type="gramEnd"/>
      <w:r w:rsidRPr="007E30A6">
        <w:rPr>
          <w:rFonts w:asciiTheme="minorBidi" w:hAnsiTheme="minorBidi"/>
          <w:sz w:val="28"/>
          <w:szCs w:val="28"/>
          <w:rtl/>
          <w:lang w:bidi="ar-EG"/>
        </w:rPr>
        <w:t xml:space="preserve"> بحسب كل تفسير يُقبل عليه؛ إمّا ليتخذه سبيلاً إلى النجاة، أو ليسائله على سبيل التعرُّف والاستقراء"</w:t>
      </w:r>
      <w:r w:rsidR="00F70326" w:rsidRPr="007E30A6">
        <w:rPr>
          <w:rFonts w:asciiTheme="minorBidi" w:hAnsiTheme="minorBidi"/>
          <w:sz w:val="28"/>
          <w:szCs w:val="28"/>
          <w:rtl/>
          <w:lang w:bidi="ar-EG"/>
        </w:rPr>
        <w:t xml:space="preserve"> </w:t>
      </w:r>
      <w:r w:rsidR="00F70326" w:rsidRPr="007E30A6">
        <w:rPr>
          <w:rFonts w:asciiTheme="minorBidi" w:hAnsiTheme="minorBidi"/>
          <w:sz w:val="28"/>
          <w:szCs w:val="28"/>
          <w:rtl/>
        </w:rPr>
        <w:t xml:space="preserve">( محمود حيدر. </w:t>
      </w:r>
      <w:proofErr w:type="gramStart"/>
      <w:r w:rsidR="00F70326" w:rsidRPr="007E30A6">
        <w:rPr>
          <w:rFonts w:asciiTheme="minorBidi" w:hAnsiTheme="minorBidi"/>
          <w:sz w:val="28"/>
          <w:szCs w:val="28"/>
          <w:rtl/>
        </w:rPr>
        <w:t>مقالة :</w:t>
      </w:r>
      <w:proofErr w:type="gramEnd"/>
      <w:r w:rsidR="00F70326" w:rsidRPr="007E30A6">
        <w:rPr>
          <w:rFonts w:asciiTheme="minorBidi" w:hAnsiTheme="minorBidi"/>
          <w:sz w:val="28"/>
          <w:szCs w:val="28"/>
          <w:rtl/>
        </w:rPr>
        <w:t xml:space="preserve"> عندما تلتبس الإيديولوجيا بالدين )</w:t>
      </w:r>
      <w:r w:rsidRPr="007E30A6">
        <w:rPr>
          <w:rFonts w:asciiTheme="minorBidi" w:hAnsiTheme="minorBidi"/>
          <w:sz w:val="28"/>
          <w:szCs w:val="28"/>
          <w:rtl/>
          <w:lang w:bidi="ar-EG"/>
        </w:rPr>
        <w:t xml:space="preserve"> .</w:t>
      </w:r>
    </w:p>
    <w:p w14:paraId="4563AAAF" w14:textId="67F1DCB4" w:rsidR="00550256" w:rsidRPr="007E30A6" w:rsidRDefault="00550256" w:rsidP="007E30A6">
      <w:pPr>
        <w:tabs>
          <w:tab w:val="left" w:pos="946"/>
        </w:tabs>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وتكمن القضية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أننا لا نستطيع إنزال نص الوحي </w:t>
      </w:r>
      <w:proofErr w:type="gramStart"/>
      <w:r w:rsidRPr="007E30A6">
        <w:rPr>
          <w:rFonts w:asciiTheme="minorBidi" w:hAnsiTheme="minorBidi"/>
          <w:sz w:val="28"/>
          <w:szCs w:val="28"/>
          <w:rtl/>
          <w:lang w:bidi="ar-EG"/>
        </w:rPr>
        <w:t>المقدس  ليصبح</w:t>
      </w:r>
      <w:proofErr w:type="gramEnd"/>
      <w:r w:rsidRPr="007E30A6">
        <w:rPr>
          <w:rFonts w:asciiTheme="minorBidi" w:hAnsiTheme="minorBidi"/>
          <w:sz w:val="28"/>
          <w:szCs w:val="28"/>
          <w:rtl/>
          <w:lang w:bidi="ar-EG"/>
        </w:rPr>
        <w:t xml:space="preserve"> فاعلا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الزمني النسبي إلا من خلال هذه المقاربة التفسيرية </w:t>
      </w:r>
      <w:r w:rsidR="007338B3" w:rsidRPr="007E30A6">
        <w:rPr>
          <w:rFonts w:asciiTheme="minorBidi" w:hAnsiTheme="minorBidi"/>
          <w:sz w:val="28"/>
          <w:szCs w:val="28"/>
          <w:rtl/>
          <w:lang w:bidi="ar-EG"/>
        </w:rPr>
        <w:t>التأويلية</w:t>
      </w:r>
      <w:r w:rsidRPr="007E30A6">
        <w:rPr>
          <w:rFonts w:asciiTheme="minorBidi" w:hAnsiTheme="minorBidi"/>
          <w:sz w:val="28"/>
          <w:szCs w:val="28"/>
          <w:rtl/>
          <w:lang w:bidi="ar-EG"/>
        </w:rPr>
        <w:t xml:space="preserve"> ، ولا محيص عن تلك المقاربة </w:t>
      </w:r>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تتعدد عبر الأزمان وتتنوع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الزمن الواحد بحسب العقول والأفهام  ، والواقع بملابساته .</w:t>
      </w:r>
    </w:p>
    <w:p w14:paraId="1B97E108" w14:textId="6108C3B1" w:rsidR="00550256" w:rsidRPr="007E30A6" w:rsidRDefault="00550256" w:rsidP="007E30A6">
      <w:pPr>
        <w:tabs>
          <w:tab w:val="left" w:pos="946"/>
        </w:tabs>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ومن ثم فإننا أمام نص </w:t>
      </w:r>
      <w:proofErr w:type="gramStart"/>
      <w:r w:rsidRPr="007E30A6">
        <w:rPr>
          <w:rFonts w:asciiTheme="minorBidi" w:hAnsiTheme="minorBidi"/>
          <w:sz w:val="28"/>
          <w:szCs w:val="28"/>
          <w:rtl/>
          <w:lang w:bidi="ar-EG"/>
        </w:rPr>
        <w:t>واحد  ومعرفة</w:t>
      </w:r>
      <w:proofErr w:type="gramEnd"/>
      <w:r w:rsidRPr="007E30A6">
        <w:rPr>
          <w:rFonts w:asciiTheme="minorBidi" w:hAnsiTheme="minorBidi"/>
          <w:sz w:val="28"/>
          <w:szCs w:val="28"/>
          <w:rtl/>
          <w:lang w:bidi="ar-EG"/>
        </w:rPr>
        <w:t xml:space="preserve"> ناتجة عن هذا النص تتكاثر وتتنوع وتختلف فيما بينها لدرجة التعارض أحيانا ، وأمام هذه المعارف المتكاثرة بمداومة النظر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المقدس لابد من ضبط هذا الناتج المعرفي ليبقى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دائرة الاجتهاد والنسبي ، ولا </w:t>
      </w:r>
      <w:r w:rsidR="007338B3" w:rsidRPr="007E30A6">
        <w:rPr>
          <w:rFonts w:asciiTheme="minorBidi" w:hAnsiTheme="minorBidi"/>
          <w:sz w:val="28"/>
          <w:szCs w:val="28"/>
          <w:rtl/>
          <w:lang w:bidi="ar-EG"/>
        </w:rPr>
        <w:t>يأخذ</w:t>
      </w:r>
      <w:r w:rsidRPr="007E30A6">
        <w:rPr>
          <w:rFonts w:asciiTheme="minorBidi" w:hAnsiTheme="minorBidi"/>
          <w:sz w:val="28"/>
          <w:szCs w:val="28"/>
          <w:rtl/>
          <w:lang w:bidi="ar-EG"/>
        </w:rPr>
        <w:t xml:space="preserve"> صفة المقدس وموجباته ، ولا يقوم بديلا عنه أو ظلا له ، بل يظل المقدس سيالا بتعدد تناوله والنظر فيه ، وإل</w:t>
      </w:r>
      <w:r w:rsidR="003770AE" w:rsidRPr="007E30A6">
        <w:rPr>
          <w:rFonts w:asciiTheme="minorBidi" w:hAnsiTheme="minorBidi"/>
          <w:sz w:val="28"/>
          <w:szCs w:val="28"/>
          <w:rtl/>
          <w:lang w:bidi="ar-EG"/>
        </w:rPr>
        <w:t xml:space="preserve">ا فنحن على أعتاب </w:t>
      </w:r>
      <w:proofErr w:type="spellStart"/>
      <w:r w:rsidR="003770AE" w:rsidRPr="007E30A6">
        <w:rPr>
          <w:rFonts w:asciiTheme="minorBidi" w:hAnsiTheme="minorBidi"/>
          <w:sz w:val="28"/>
          <w:szCs w:val="28"/>
          <w:rtl/>
          <w:lang w:bidi="ar-EG"/>
        </w:rPr>
        <w:t>أدلجة</w:t>
      </w:r>
      <w:proofErr w:type="spellEnd"/>
      <w:r w:rsidR="003770AE" w:rsidRPr="007E30A6">
        <w:rPr>
          <w:rFonts w:asciiTheme="minorBidi" w:hAnsiTheme="minorBidi"/>
          <w:sz w:val="28"/>
          <w:szCs w:val="28"/>
          <w:rtl/>
          <w:lang w:bidi="ar-EG"/>
        </w:rPr>
        <w:t xml:space="preserve"> الدين . </w:t>
      </w:r>
    </w:p>
    <w:p w14:paraId="2CA0A123" w14:textId="7697A4D0" w:rsidR="00A95C8C" w:rsidRPr="007E30A6" w:rsidRDefault="00A95C8C"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ولقد أدى غياب الحدود الفاصلة بين الدين </w:t>
      </w:r>
      <w:r w:rsidR="00866B5C" w:rsidRPr="007E30A6">
        <w:rPr>
          <w:rFonts w:asciiTheme="minorBidi" w:hAnsiTheme="minorBidi"/>
          <w:sz w:val="28"/>
          <w:szCs w:val="28"/>
          <w:rtl/>
          <w:lang w:bidi="ar-EG"/>
        </w:rPr>
        <w:t xml:space="preserve">والخطاب </w:t>
      </w:r>
      <w:r w:rsidR="007338B3" w:rsidRPr="007E30A6">
        <w:rPr>
          <w:rFonts w:asciiTheme="minorBidi" w:hAnsiTheme="minorBidi"/>
          <w:sz w:val="28"/>
          <w:szCs w:val="28"/>
          <w:rtl/>
          <w:lang w:bidi="ar-EG"/>
        </w:rPr>
        <w:t>الديني</w:t>
      </w:r>
      <w:r w:rsidR="00866B5C" w:rsidRPr="007E30A6">
        <w:rPr>
          <w:rFonts w:asciiTheme="minorBidi" w:hAnsiTheme="minorBidi"/>
          <w:sz w:val="28"/>
          <w:szCs w:val="28"/>
          <w:rtl/>
          <w:lang w:bidi="ar-EG"/>
        </w:rPr>
        <w:t xml:space="preserve"> </w:t>
      </w:r>
      <w:proofErr w:type="spellStart"/>
      <w:proofErr w:type="gramStart"/>
      <w:r w:rsidR="00866B5C" w:rsidRPr="007E30A6">
        <w:rPr>
          <w:rFonts w:asciiTheme="minorBidi" w:hAnsiTheme="minorBidi"/>
          <w:sz w:val="28"/>
          <w:szCs w:val="28"/>
          <w:rtl/>
          <w:lang w:bidi="ar-EG"/>
        </w:rPr>
        <w:t>المؤدلج</w:t>
      </w:r>
      <w:proofErr w:type="spellEnd"/>
      <w:r w:rsidR="00866B5C" w:rsidRPr="007E30A6">
        <w:rPr>
          <w:rFonts w:asciiTheme="minorBidi" w:hAnsiTheme="minorBidi"/>
          <w:sz w:val="28"/>
          <w:szCs w:val="28"/>
          <w:rtl/>
          <w:lang w:bidi="ar-EG"/>
        </w:rPr>
        <w:t xml:space="preserve"> </w:t>
      </w:r>
      <w:r w:rsidRPr="007E30A6">
        <w:rPr>
          <w:rFonts w:asciiTheme="minorBidi" w:hAnsiTheme="minorBidi"/>
          <w:sz w:val="28"/>
          <w:szCs w:val="28"/>
          <w:rtl/>
          <w:lang w:bidi="ar-EG"/>
        </w:rPr>
        <w:t>،</w:t>
      </w:r>
      <w:proofErr w:type="gramEnd"/>
      <w:r w:rsidRPr="007E30A6">
        <w:rPr>
          <w:rFonts w:asciiTheme="minorBidi" w:hAnsiTheme="minorBidi"/>
          <w:sz w:val="28"/>
          <w:szCs w:val="28"/>
          <w:rtl/>
          <w:lang w:bidi="ar-EG"/>
        </w:rPr>
        <w:t xml:space="preserve"> وبالتالي بين المقدس وإيديولوجية المقدس، إلى جعل الثانية، أي إيديولوجية المقدس، الوعاء الذي يحتوي الأول ويؤوِّلُهُ وفقاً لشروطه المعرفية </w:t>
      </w:r>
      <w:r w:rsidR="0048515D"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في النتيجة، </w:t>
      </w:r>
      <w:r w:rsidR="00866B5C" w:rsidRPr="007E30A6">
        <w:rPr>
          <w:rFonts w:asciiTheme="minorBidi" w:hAnsiTheme="minorBidi"/>
          <w:sz w:val="28"/>
          <w:szCs w:val="28"/>
          <w:rtl/>
          <w:lang w:bidi="ar-EG"/>
        </w:rPr>
        <w:t xml:space="preserve">يصبح الخطاب </w:t>
      </w:r>
      <w:proofErr w:type="spellStart"/>
      <w:r w:rsidR="00866B5C"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أقرب إلى </w:t>
      </w:r>
      <w:r w:rsidR="00866B5C" w:rsidRPr="007E30A6">
        <w:rPr>
          <w:rFonts w:asciiTheme="minorBidi" w:hAnsiTheme="minorBidi"/>
          <w:sz w:val="28"/>
          <w:szCs w:val="28"/>
          <w:rtl/>
          <w:lang w:bidi="ar-EG"/>
        </w:rPr>
        <w:t>اعتباره</w:t>
      </w:r>
      <w:r w:rsidRPr="007E30A6">
        <w:rPr>
          <w:rFonts w:asciiTheme="minorBidi" w:hAnsiTheme="minorBidi"/>
          <w:sz w:val="28"/>
          <w:szCs w:val="28"/>
          <w:rtl/>
          <w:lang w:bidi="ar-EG"/>
        </w:rPr>
        <w:t xml:space="preserve"> «ديناً» من الدرجة الثانية؛ بل أحياناً يجري التعامل </w:t>
      </w:r>
      <w:r w:rsidR="00866B5C" w:rsidRPr="007E30A6">
        <w:rPr>
          <w:rFonts w:asciiTheme="minorBidi" w:hAnsiTheme="minorBidi"/>
          <w:sz w:val="28"/>
          <w:szCs w:val="28"/>
          <w:rtl/>
          <w:lang w:bidi="ar-EG"/>
        </w:rPr>
        <w:t>معه</w:t>
      </w:r>
      <w:r w:rsidRPr="007E30A6">
        <w:rPr>
          <w:rFonts w:asciiTheme="minorBidi" w:hAnsiTheme="minorBidi"/>
          <w:sz w:val="28"/>
          <w:szCs w:val="28"/>
          <w:rtl/>
          <w:lang w:bidi="ar-EG"/>
        </w:rPr>
        <w:t xml:space="preserve"> كشريعة كاملة، وإن لم </w:t>
      </w:r>
      <w:r w:rsidR="00866B5C" w:rsidRPr="007E30A6">
        <w:rPr>
          <w:rFonts w:asciiTheme="minorBidi" w:hAnsiTheme="minorBidi"/>
          <w:sz w:val="28"/>
          <w:szCs w:val="28"/>
          <w:rtl/>
          <w:lang w:bidi="ar-EG"/>
        </w:rPr>
        <w:t xml:space="preserve">تظهر هذه الدعوي إلى العلن </w:t>
      </w:r>
      <w:r w:rsidRPr="007E30A6">
        <w:rPr>
          <w:rFonts w:asciiTheme="minorBidi" w:hAnsiTheme="minorBidi"/>
          <w:sz w:val="28"/>
          <w:szCs w:val="28"/>
          <w:rtl/>
          <w:lang w:bidi="ar-EG"/>
        </w:rPr>
        <w:t xml:space="preserve"> بخطاب صريح. ذلك ما أسَّس له مفكرون، وفقهاء، ومتكلمون معاصرون وغير معاصرين، عندما حجبوا العلامات الفارقة بين الدين والفكر الديني</w:t>
      </w:r>
      <w:r w:rsidR="0048515D" w:rsidRPr="007E30A6">
        <w:rPr>
          <w:rFonts w:asciiTheme="minorBidi" w:hAnsiTheme="minorBidi"/>
          <w:sz w:val="28"/>
          <w:szCs w:val="28"/>
          <w:rtl/>
          <w:lang w:bidi="ar-EG"/>
        </w:rPr>
        <w:t xml:space="preserve">" </w:t>
      </w:r>
      <w:proofErr w:type="gramStart"/>
      <w:r w:rsidR="00F70326" w:rsidRPr="007E30A6">
        <w:rPr>
          <w:rFonts w:asciiTheme="minorBidi" w:hAnsiTheme="minorBidi"/>
          <w:sz w:val="28"/>
          <w:szCs w:val="28"/>
          <w:rtl/>
        </w:rPr>
        <w:t>( محمود</w:t>
      </w:r>
      <w:proofErr w:type="gramEnd"/>
      <w:r w:rsidR="00F70326" w:rsidRPr="007E30A6">
        <w:rPr>
          <w:rFonts w:asciiTheme="minorBidi" w:hAnsiTheme="minorBidi"/>
          <w:sz w:val="28"/>
          <w:szCs w:val="28"/>
          <w:rtl/>
        </w:rPr>
        <w:t xml:space="preserve"> حيدر. </w:t>
      </w:r>
      <w:proofErr w:type="gramStart"/>
      <w:r w:rsidR="00F70326" w:rsidRPr="007E30A6">
        <w:rPr>
          <w:rFonts w:asciiTheme="minorBidi" w:hAnsiTheme="minorBidi"/>
          <w:sz w:val="28"/>
          <w:szCs w:val="28"/>
          <w:rtl/>
        </w:rPr>
        <w:t>مقالة :</w:t>
      </w:r>
      <w:proofErr w:type="gramEnd"/>
      <w:r w:rsidR="00F70326" w:rsidRPr="007E30A6">
        <w:rPr>
          <w:rFonts w:asciiTheme="minorBidi" w:hAnsiTheme="minorBidi"/>
          <w:sz w:val="28"/>
          <w:szCs w:val="28"/>
          <w:rtl/>
        </w:rPr>
        <w:t xml:space="preserve"> عندما تلتبس الإيديولوجيا بالدين )</w:t>
      </w:r>
      <w:r w:rsidR="00F70326"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 .</w:t>
      </w:r>
    </w:p>
    <w:p w14:paraId="29527C28" w14:textId="348F90D2" w:rsidR="00550256" w:rsidRPr="007E30A6" w:rsidRDefault="003770AE" w:rsidP="007E30A6">
      <w:pPr>
        <w:tabs>
          <w:tab w:val="left" w:pos="946"/>
        </w:tabs>
        <w:ind w:firstLine="284"/>
        <w:jc w:val="both"/>
        <w:rPr>
          <w:rFonts w:asciiTheme="minorBidi" w:hAnsiTheme="minorBidi"/>
          <w:sz w:val="28"/>
          <w:szCs w:val="28"/>
          <w:rtl/>
          <w:lang w:bidi="ar-EG"/>
        </w:rPr>
      </w:pPr>
      <w:r w:rsidRPr="007E30A6">
        <w:rPr>
          <w:rFonts w:asciiTheme="minorBidi" w:hAnsiTheme="minorBidi"/>
          <w:sz w:val="28"/>
          <w:szCs w:val="28"/>
          <w:rtl/>
          <w:lang w:bidi="ar-EG"/>
        </w:rPr>
        <w:t>بمعنى</w:t>
      </w:r>
      <w:r w:rsidR="00550256" w:rsidRPr="007E30A6">
        <w:rPr>
          <w:rFonts w:asciiTheme="minorBidi" w:hAnsiTheme="minorBidi"/>
          <w:sz w:val="28"/>
          <w:szCs w:val="28"/>
          <w:rtl/>
          <w:lang w:bidi="ar-EG"/>
        </w:rPr>
        <w:t xml:space="preserve"> أن</w:t>
      </w:r>
      <w:r w:rsidRPr="007E30A6">
        <w:rPr>
          <w:rFonts w:asciiTheme="minorBidi" w:hAnsiTheme="minorBidi"/>
          <w:sz w:val="28"/>
          <w:szCs w:val="28"/>
          <w:rtl/>
          <w:lang w:bidi="ar-EG"/>
        </w:rPr>
        <w:t xml:space="preserve">ه </w:t>
      </w:r>
      <w:r w:rsidR="00550256" w:rsidRPr="007E30A6">
        <w:rPr>
          <w:rFonts w:asciiTheme="minorBidi" w:hAnsiTheme="minorBidi"/>
          <w:sz w:val="28"/>
          <w:szCs w:val="28"/>
          <w:rtl/>
          <w:lang w:bidi="ar-EG"/>
        </w:rPr>
        <w:t>متى ظلت</w:t>
      </w:r>
      <w:r w:rsidRPr="007E30A6">
        <w:rPr>
          <w:rFonts w:asciiTheme="minorBidi" w:hAnsiTheme="minorBidi"/>
          <w:sz w:val="28"/>
          <w:szCs w:val="28"/>
          <w:rtl/>
          <w:lang w:bidi="ar-EG"/>
        </w:rPr>
        <w:t xml:space="preserve"> المعرفة الدينية</w:t>
      </w:r>
      <w:r w:rsidR="00550256" w:rsidRPr="007E30A6">
        <w:rPr>
          <w:rFonts w:asciiTheme="minorBidi" w:hAnsiTheme="minorBidi"/>
          <w:sz w:val="28"/>
          <w:szCs w:val="28"/>
          <w:rtl/>
          <w:lang w:bidi="ar-EG"/>
        </w:rPr>
        <w:t xml:space="preserve"> اجتهادا وفكرا وقدمت نفسها كناتج للنظر </w:t>
      </w:r>
      <w:r w:rsidR="007338B3" w:rsidRPr="007E30A6">
        <w:rPr>
          <w:rFonts w:asciiTheme="minorBidi" w:hAnsiTheme="minorBidi"/>
          <w:sz w:val="28"/>
          <w:szCs w:val="28"/>
          <w:rtl/>
          <w:lang w:bidi="ar-EG"/>
        </w:rPr>
        <w:t>في</w:t>
      </w:r>
      <w:r w:rsidR="00550256" w:rsidRPr="007E30A6">
        <w:rPr>
          <w:rFonts w:asciiTheme="minorBidi" w:hAnsiTheme="minorBidi"/>
          <w:sz w:val="28"/>
          <w:szCs w:val="28"/>
          <w:rtl/>
          <w:lang w:bidi="ar-EG"/>
        </w:rPr>
        <w:t xml:space="preserve"> المقدس دون أن تأخذ صفته وحكمه فإننا أمام إسهام يحقق ثراء للفكر </w:t>
      </w:r>
      <w:proofErr w:type="gramStart"/>
      <w:r w:rsidR="00550256" w:rsidRPr="007E30A6">
        <w:rPr>
          <w:rFonts w:asciiTheme="minorBidi" w:hAnsiTheme="minorBidi"/>
          <w:sz w:val="28"/>
          <w:szCs w:val="28"/>
          <w:rtl/>
          <w:lang w:bidi="ar-EG"/>
        </w:rPr>
        <w:t>والفقه  ،</w:t>
      </w:r>
      <w:proofErr w:type="gramEnd"/>
      <w:r w:rsidR="00550256" w:rsidRPr="007E30A6">
        <w:rPr>
          <w:rFonts w:asciiTheme="minorBidi" w:hAnsiTheme="minorBidi"/>
          <w:sz w:val="28"/>
          <w:szCs w:val="28"/>
          <w:rtl/>
          <w:lang w:bidi="ar-EG"/>
        </w:rPr>
        <w:t xml:space="preserve"> غير أن ذلك بعيد المنال عندما تتحكم الإيديولوجيا </w:t>
      </w:r>
      <w:r w:rsidR="007338B3" w:rsidRPr="007E30A6">
        <w:rPr>
          <w:rFonts w:asciiTheme="minorBidi" w:hAnsiTheme="minorBidi"/>
          <w:sz w:val="28"/>
          <w:szCs w:val="28"/>
          <w:rtl/>
          <w:lang w:bidi="ar-EG"/>
        </w:rPr>
        <w:t>في</w:t>
      </w:r>
      <w:r w:rsidR="00550256" w:rsidRPr="007E30A6">
        <w:rPr>
          <w:rFonts w:asciiTheme="minorBidi" w:hAnsiTheme="minorBidi"/>
          <w:sz w:val="28"/>
          <w:szCs w:val="28"/>
          <w:rtl/>
          <w:lang w:bidi="ar-EG"/>
        </w:rPr>
        <w:t xml:space="preserve"> منهج الفكر والنظر ، حيث تغيب الحدود الفاصلة بين المقدس وناتج  مقاربته والنظر فيه . وعندئذ بالإمكان أن نرصد التحول الإيديولوجي للمعرفة </w:t>
      </w:r>
      <w:proofErr w:type="gramStart"/>
      <w:r w:rsidR="00550256" w:rsidRPr="007E30A6">
        <w:rPr>
          <w:rFonts w:asciiTheme="minorBidi" w:hAnsiTheme="minorBidi"/>
          <w:sz w:val="28"/>
          <w:szCs w:val="28"/>
          <w:rtl/>
          <w:lang w:bidi="ar-EG"/>
        </w:rPr>
        <w:t>الدينية ،</w:t>
      </w:r>
      <w:proofErr w:type="gramEnd"/>
      <w:r w:rsidR="00550256" w:rsidRPr="007E30A6">
        <w:rPr>
          <w:rFonts w:asciiTheme="minorBidi" w:hAnsiTheme="minorBidi"/>
          <w:sz w:val="28"/>
          <w:szCs w:val="28"/>
          <w:rtl/>
          <w:lang w:bidi="ar-EG"/>
        </w:rPr>
        <w:t xml:space="preserve"> وحينما تدعي تلك المعارف ما ليس لها من قدسية وتتناسي نسبيتها وكونها تراكمية تطورية  عاجزه عن حد اليقين ولا تمتلك الإحاطة </w:t>
      </w:r>
      <w:r w:rsidR="007338B3" w:rsidRPr="007E30A6">
        <w:rPr>
          <w:rFonts w:asciiTheme="minorBidi" w:hAnsiTheme="minorBidi"/>
          <w:sz w:val="28"/>
          <w:szCs w:val="28"/>
          <w:rtl/>
          <w:lang w:bidi="ar-EG"/>
        </w:rPr>
        <w:t xml:space="preserve">التي </w:t>
      </w:r>
      <w:r w:rsidR="00550256" w:rsidRPr="007E30A6">
        <w:rPr>
          <w:rFonts w:asciiTheme="minorBidi" w:hAnsiTheme="minorBidi"/>
          <w:sz w:val="28"/>
          <w:szCs w:val="28"/>
          <w:rtl/>
          <w:lang w:bidi="ar-EG"/>
        </w:rPr>
        <w:t xml:space="preserve"> تضمن  لها قبولا وتصالحا عليها ، وعندما </w:t>
      </w:r>
      <w:proofErr w:type="spellStart"/>
      <w:r w:rsidR="00550256" w:rsidRPr="007E30A6">
        <w:rPr>
          <w:rFonts w:asciiTheme="minorBidi" w:hAnsiTheme="minorBidi"/>
          <w:sz w:val="28"/>
          <w:szCs w:val="28"/>
          <w:rtl/>
          <w:lang w:bidi="ar-EG"/>
        </w:rPr>
        <w:t>تتأبى</w:t>
      </w:r>
      <w:proofErr w:type="spellEnd"/>
      <w:r w:rsidR="00550256" w:rsidRPr="007E30A6">
        <w:rPr>
          <w:rFonts w:asciiTheme="minorBidi" w:hAnsiTheme="minorBidi"/>
          <w:sz w:val="28"/>
          <w:szCs w:val="28"/>
          <w:rtl/>
          <w:lang w:bidi="ar-EG"/>
        </w:rPr>
        <w:t xml:space="preserve"> على النقد وتستنكف عن المراجعة .</w:t>
      </w:r>
    </w:p>
    <w:p w14:paraId="5C71C619" w14:textId="7725C3A7" w:rsidR="00B52729" w:rsidRPr="007E30A6" w:rsidRDefault="00024995"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وإذا كان</w:t>
      </w:r>
      <w:r w:rsidR="00CD3E09" w:rsidRPr="007E30A6">
        <w:rPr>
          <w:rFonts w:asciiTheme="minorBidi" w:hAnsiTheme="minorBidi"/>
          <w:sz w:val="28"/>
          <w:szCs w:val="28"/>
          <w:rtl/>
          <w:lang w:bidi="ar-EG"/>
        </w:rPr>
        <w:t xml:space="preserve"> ينظر للإيديولوجيا</w:t>
      </w:r>
      <w:r w:rsidRPr="007E30A6">
        <w:rPr>
          <w:rFonts w:asciiTheme="minorBidi" w:hAnsiTheme="minorBidi"/>
          <w:sz w:val="28"/>
          <w:szCs w:val="28"/>
          <w:rtl/>
          <w:lang w:bidi="ar-EG"/>
        </w:rPr>
        <w:t xml:space="preserve"> على أنها </w:t>
      </w:r>
      <w:proofErr w:type="gramStart"/>
      <w:r w:rsidRPr="007E30A6">
        <w:rPr>
          <w:rFonts w:asciiTheme="minorBidi" w:hAnsiTheme="minorBidi"/>
          <w:sz w:val="28"/>
          <w:szCs w:val="28"/>
          <w:rtl/>
          <w:lang w:bidi="ar-EG"/>
        </w:rPr>
        <w:t>المتخيل ،</w:t>
      </w:r>
      <w:proofErr w:type="gramEnd"/>
      <w:r w:rsidRPr="007E30A6">
        <w:rPr>
          <w:rFonts w:asciiTheme="minorBidi" w:hAnsiTheme="minorBidi"/>
          <w:sz w:val="28"/>
          <w:szCs w:val="28"/>
          <w:rtl/>
          <w:lang w:bidi="ar-EG"/>
        </w:rPr>
        <w:t xml:space="preserve"> الـ " منعكسات " و " الأصداء " لعملية الحياة الواقعية   فإنه على مستوي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يصبح التخيلات الناتجة عن مقاربة النص </w:t>
      </w:r>
      <w:r w:rsidR="007338B3" w:rsidRPr="007E30A6">
        <w:rPr>
          <w:rFonts w:asciiTheme="minorBidi" w:hAnsiTheme="minorBidi"/>
          <w:sz w:val="28"/>
          <w:szCs w:val="28"/>
          <w:rtl/>
          <w:lang w:bidi="ar-EG"/>
        </w:rPr>
        <w:t>وتأويله</w:t>
      </w:r>
      <w:r w:rsidRPr="007E30A6">
        <w:rPr>
          <w:rFonts w:asciiTheme="minorBidi" w:hAnsiTheme="minorBidi"/>
          <w:sz w:val="28"/>
          <w:szCs w:val="28"/>
          <w:rtl/>
          <w:lang w:bidi="ar-EG"/>
        </w:rPr>
        <w:t xml:space="preserve"> إيديولوجيا مغلقة تجعل من منعكسات النص وأصدائه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العقل بديلا عنه أو قائما مقامه .</w:t>
      </w:r>
    </w:p>
    <w:p w14:paraId="3702E734" w14:textId="77777777" w:rsidR="007338B3" w:rsidRPr="007E30A6" w:rsidRDefault="007338B3" w:rsidP="007E30A6">
      <w:pPr>
        <w:ind w:firstLine="284"/>
        <w:jc w:val="both"/>
        <w:rPr>
          <w:rFonts w:asciiTheme="minorBidi" w:hAnsiTheme="minorBidi"/>
          <w:sz w:val="28"/>
          <w:szCs w:val="28"/>
          <w:rtl/>
          <w:lang w:bidi="ar-EG"/>
        </w:rPr>
      </w:pPr>
    </w:p>
    <w:p w14:paraId="2E4EE793" w14:textId="77777777" w:rsidR="007338B3" w:rsidRPr="007E30A6" w:rsidRDefault="007338B3" w:rsidP="007E30A6">
      <w:pPr>
        <w:ind w:firstLine="284"/>
        <w:jc w:val="both"/>
        <w:rPr>
          <w:rFonts w:asciiTheme="minorBidi" w:hAnsiTheme="minorBidi"/>
          <w:sz w:val="28"/>
          <w:szCs w:val="28"/>
          <w:rtl/>
          <w:lang w:bidi="ar-EG"/>
        </w:rPr>
      </w:pPr>
    </w:p>
    <w:p w14:paraId="13C9966F" w14:textId="77777777" w:rsidR="007A2A28" w:rsidRPr="007E30A6" w:rsidRDefault="007A2A28" w:rsidP="007E30A6">
      <w:pPr>
        <w:jc w:val="both"/>
        <w:rPr>
          <w:rFonts w:asciiTheme="minorBidi" w:hAnsiTheme="minorBidi"/>
          <w:b/>
          <w:bCs/>
          <w:sz w:val="28"/>
          <w:szCs w:val="28"/>
          <w:u w:val="single"/>
          <w:rtl/>
          <w:lang w:bidi="ar-EG"/>
        </w:rPr>
      </w:pPr>
      <w:r w:rsidRPr="007E30A6">
        <w:rPr>
          <w:rFonts w:asciiTheme="minorBidi" w:hAnsiTheme="minorBidi"/>
          <w:b/>
          <w:bCs/>
          <w:sz w:val="28"/>
          <w:szCs w:val="28"/>
          <w:u w:val="single"/>
          <w:rtl/>
          <w:lang w:bidi="ar-EG"/>
        </w:rPr>
        <w:t xml:space="preserve">ملامح الخطاب </w:t>
      </w:r>
      <w:proofErr w:type="spellStart"/>
      <w:r w:rsidRPr="007E30A6">
        <w:rPr>
          <w:rFonts w:asciiTheme="minorBidi" w:hAnsiTheme="minorBidi"/>
          <w:b/>
          <w:bCs/>
          <w:sz w:val="28"/>
          <w:szCs w:val="28"/>
          <w:u w:val="single"/>
          <w:rtl/>
          <w:lang w:bidi="ar-EG"/>
        </w:rPr>
        <w:t>الدينى</w:t>
      </w:r>
      <w:proofErr w:type="spellEnd"/>
      <w:r w:rsidRPr="007E30A6">
        <w:rPr>
          <w:rFonts w:asciiTheme="minorBidi" w:hAnsiTheme="minorBidi"/>
          <w:b/>
          <w:bCs/>
          <w:sz w:val="28"/>
          <w:szCs w:val="28"/>
          <w:u w:val="single"/>
          <w:rtl/>
          <w:lang w:bidi="ar-EG"/>
        </w:rPr>
        <w:t xml:space="preserve"> </w:t>
      </w:r>
      <w:proofErr w:type="gramStart"/>
      <w:r w:rsidR="00DA4977" w:rsidRPr="007E30A6">
        <w:rPr>
          <w:rFonts w:asciiTheme="minorBidi" w:hAnsiTheme="minorBidi"/>
          <w:b/>
          <w:bCs/>
          <w:sz w:val="28"/>
          <w:szCs w:val="28"/>
          <w:u w:val="single"/>
          <w:rtl/>
          <w:lang w:bidi="ar-EG"/>
        </w:rPr>
        <w:t>الدعوي</w:t>
      </w:r>
      <w:r w:rsidR="0048515D" w:rsidRPr="007E30A6">
        <w:rPr>
          <w:rFonts w:asciiTheme="minorBidi" w:hAnsiTheme="minorBidi"/>
          <w:b/>
          <w:bCs/>
          <w:sz w:val="28"/>
          <w:szCs w:val="28"/>
          <w:u w:val="single"/>
          <w:rtl/>
          <w:lang w:bidi="ar-EG"/>
        </w:rPr>
        <w:t xml:space="preserve"> </w:t>
      </w:r>
      <w:r w:rsidR="00DA4977" w:rsidRPr="007E30A6">
        <w:rPr>
          <w:rFonts w:asciiTheme="minorBidi" w:hAnsiTheme="minorBidi"/>
          <w:b/>
          <w:bCs/>
          <w:sz w:val="28"/>
          <w:szCs w:val="28"/>
          <w:u w:val="single"/>
          <w:rtl/>
          <w:lang w:bidi="ar-EG"/>
        </w:rPr>
        <w:t xml:space="preserve"> </w:t>
      </w:r>
      <w:proofErr w:type="spellStart"/>
      <w:r w:rsidRPr="007E30A6">
        <w:rPr>
          <w:rFonts w:asciiTheme="minorBidi" w:hAnsiTheme="minorBidi"/>
          <w:b/>
          <w:bCs/>
          <w:sz w:val="28"/>
          <w:szCs w:val="28"/>
          <w:u w:val="single"/>
          <w:rtl/>
          <w:lang w:bidi="ar-EG"/>
        </w:rPr>
        <w:t>المؤدلج</w:t>
      </w:r>
      <w:proofErr w:type="spellEnd"/>
      <w:proofErr w:type="gramEnd"/>
      <w:r w:rsidRPr="007E30A6">
        <w:rPr>
          <w:rFonts w:asciiTheme="minorBidi" w:hAnsiTheme="minorBidi"/>
          <w:b/>
          <w:bCs/>
          <w:sz w:val="28"/>
          <w:szCs w:val="28"/>
          <w:u w:val="single"/>
          <w:rtl/>
          <w:lang w:bidi="ar-EG"/>
        </w:rPr>
        <w:t xml:space="preserve"> </w:t>
      </w:r>
    </w:p>
    <w:p w14:paraId="379CE2A3" w14:textId="1FA412E9" w:rsidR="001C0544" w:rsidRPr="007E30A6" w:rsidRDefault="001C0544"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تظهر ملامح </w:t>
      </w:r>
      <w:proofErr w:type="spellStart"/>
      <w:r w:rsidRPr="007E30A6">
        <w:rPr>
          <w:rFonts w:asciiTheme="minorBidi" w:hAnsiTheme="minorBidi"/>
          <w:sz w:val="28"/>
          <w:szCs w:val="28"/>
          <w:rtl/>
          <w:lang w:bidi="ar-EG"/>
        </w:rPr>
        <w:t>الأدلجة</w:t>
      </w:r>
      <w:proofErr w:type="spellEnd"/>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الخطاب الديني من خلال تلك </w:t>
      </w:r>
      <w:proofErr w:type="gramStart"/>
      <w:r w:rsidRPr="007E30A6">
        <w:rPr>
          <w:rFonts w:asciiTheme="minorBidi" w:hAnsiTheme="minorBidi"/>
          <w:sz w:val="28"/>
          <w:szCs w:val="28"/>
          <w:rtl/>
          <w:lang w:bidi="ar-EG"/>
        </w:rPr>
        <w:t xml:space="preserve">الوظائف  </w:t>
      </w:r>
      <w:r w:rsidR="007338B3" w:rsidRPr="007E30A6">
        <w:rPr>
          <w:rFonts w:asciiTheme="minorBidi" w:hAnsiTheme="minorBidi"/>
          <w:sz w:val="28"/>
          <w:szCs w:val="28"/>
          <w:rtl/>
          <w:lang w:bidi="ar-EG"/>
        </w:rPr>
        <w:t>التي</w:t>
      </w:r>
      <w:proofErr w:type="gramEnd"/>
      <w:r w:rsidRPr="007E30A6">
        <w:rPr>
          <w:rFonts w:asciiTheme="minorBidi" w:hAnsiTheme="minorBidi"/>
          <w:sz w:val="28"/>
          <w:szCs w:val="28"/>
          <w:rtl/>
          <w:lang w:bidi="ar-EG"/>
        </w:rPr>
        <w:t xml:space="preserve"> ذكرها </w:t>
      </w:r>
      <w:r w:rsidR="00694A45" w:rsidRPr="007E30A6">
        <w:rPr>
          <w:rFonts w:asciiTheme="minorBidi" w:hAnsiTheme="minorBidi"/>
          <w:sz w:val="28"/>
          <w:szCs w:val="28"/>
          <w:rtl/>
          <w:lang w:bidi="ar-EG"/>
        </w:rPr>
        <w:t>"</w:t>
      </w:r>
      <w:r w:rsidRPr="007E30A6">
        <w:rPr>
          <w:rFonts w:asciiTheme="minorBidi" w:hAnsiTheme="minorBidi"/>
          <w:sz w:val="28"/>
          <w:szCs w:val="28"/>
          <w:rtl/>
          <w:lang w:bidi="ar-EG"/>
        </w:rPr>
        <w:t>بول ريكور</w:t>
      </w:r>
      <w:r w:rsidR="00694A45" w:rsidRPr="007E30A6">
        <w:rPr>
          <w:rFonts w:asciiTheme="minorBidi" w:hAnsiTheme="minorBidi"/>
          <w:sz w:val="28"/>
          <w:szCs w:val="28"/>
          <w:rtl/>
          <w:lang w:bidi="ar-EG"/>
        </w:rPr>
        <w:t>"</w:t>
      </w:r>
      <w:r w:rsidRPr="007E30A6">
        <w:rPr>
          <w:rFonts w:asciiTheme="minorBidi" w:hAnsiTheme="minorBidi"/>
          <w:sz w:val="28"/>
          <w:szCs w:val="28"/>
          <w:rtl/>
          <w:lang w:bidi="ar-EG"/>
        </w:rPr>
        <w:t xml:space="preserve"> </w:t>
      </w:r>
      <w:r w:rsidR="00C91262"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 </w:t>
      </w:r>
      <w:r w:rsidR="00C91262" w:rsidRPr="007E30A6">
        <w:rPr>
          <w:rFonts w:asciiTheme="minorBidi" w:hAnsiTheme="minorBidi"/>
          <w:sz w:val="28"/>
          <w:szCs w:val="28"/>
          <w:rtl/>
          <w:lang w:bidi="ar-EG"/>
        </w:rPr>
        <w:t xml:space="preserve">فنعثر عليها كأهم محددات </w:t>
      </w:r>
      <w:proofErr w:type="spellStart"/>
      <w:r w:rsidR="00C91262" w:rsidRPr="007E30A6">
        <w:rPr>
          <w:rFonts w:asciiTheme="minorBidi" w:hAnsiTheme="minorBidi"/>
          <w:sz w:val="28"/>
          <w:szCs w:val="28"/>
          <w:rtl/>
          <w:lang w:bidi="ar-EG"/>
        </w:rPr>
        <w:t>الأدلجة</w:t>
      </w:r>
      <w:proofErr w:type="spellEnd"/>
      <w:r w:rsidR="00C91262" w:rsidRPr="007E30A6">
        <w:rPr>
          <w:rFonts w:asciiTheme="minorBidi" w:hAnsiTheme="minorBidi"/>
          <w:sz w:val="28"/>
          <w:szCs w:val="28"/>
          <w:rtl/>
          <w:lang w:bidi="ar-EG"/>
        </w:rPr>
        <w:t xml:space="preserve"> </w:t>
      </w:r>
      <w:r w:rsidR="00D07980"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والتي</w:t>
      </w:r>
      <w:r w:rsidR="00D07980" w:rsidRPr="007E30A6">
        <w:rPr>
          <w:rFonts w:asciiTheme="minorBidi" w:hAnsiTheme="minorBidi"/>
          <w:sz w:val="28"/>
          <w:szCs w:val="28"/>
          <w:rtl/>
          <w:lang w:bidi="ar-EG"/>
        </w:rPr>
        <w:t xml:space="preserve"> من خلالها يتحول الخطاب من معرفة دينية اجتهادية إلى عقيدة نهائية كلية ، متشبعة بحصانة </w:t>
      </w:r>
      <w:proofErr w:type="spellStart"/>
      <w:r w:rsidR="00D07980" w:rsidRPr="007E30A6">
        <w:rPr>
          <w:rFonts w:asciiTheme="minorBidi" w:hAnsiTheme="minorBidi"/>
          <w:sz w:val="28"/>
          <w:szCs w:val="28"/>
          <w:rtl/>
          <w:lang w:bidi="ar-EG"/>
        </w:rPr>
        <w:t>إيديولوحية</w:t>
      </w:r>
      <w:proofErr w:type="spellEnd"/>
      <w:r w:rsidR="00D07980" w:rsidRPr="007E30A6">
        <w:rPr>
          <w:rFonts w:asciiTheme="minorBidi" w:hAnsiTheme="minorBidi"/>
          <w:sz w:val="28"/>
          <w:szCs w:val="28"/>
          <w:rtl/>
          <w:lang w:bidi="ar-EG"/>
        </w:rPr>
        <w:t xml:space="preserve">  تضيف لهذه المعارف أبعادا</w:t>
      </w:r>
      <w:r w:rsidR="00694A45" w:rsidRPr="007E30A6">
        <w:rPr>
          <w:rFonts w:asciiTheme="minorBidi" w:hAnsiTheme="minorBidi"/>
          <w:sz w:val="28"/>
          <w:szCs w:val="28"/>
          <w:rtl/>
          <w:lang w:bidi="ar-EG"/>
        </w:rPr>
        <w:t>ً</w:t>
      </w:r>
      <w:r w:rsidR="00D07980" w:rsidRPr="007E30A6">
        <w:rPr>
          <w:rFonts w:asciiTheme="minorBidi" w:hAnsiTheme="minorBidi"/>
          <w:sz w:val="28"/>
          <w:szCs w:val="28"/>
          <w:rtl/>
          <w:lang w:bidi="ar-EG"/>
        </w:rPr>
        <w:t xml:space="preserve"> جديدة خارجة عن المعرفة </w:t>
      </w:r>
      <w:r w:rsidR="007338B3" w:rsidRPr="007E30A6">
        <w:rPr>
          <w:rFonts w:asciiTheme="minorBidi" w:hAnsiTheme="minorBidi"/>
          <w:sz w:val="28"/>
          <w:szCs w:val="28"/>
          <w:rtl/>
          <w:lang w:bidi="ar-EG"/>
        </w:rPr>
        <w:t>في</w:t>
      </w:r>
      <w:r w:rsidR="00D07980" w:rsidRPr="007E30A6">
        <w:rPr>
          <w:rFonts w:asciiTheme="minorBidi" w:hAnsiTheme="minorBidi"/>
          <w:sz w:val="28"/>
          <w:szCs w:val="28"/>
          <w:rtl/>
          <w:lang w:bidi="ar-EG"/>
        </w:rPr>
        <w:t xml:space="preserve"> ذاتها تعمل على تقوية نفوذها وضمان ذيوعها ، وتأتي ملامح تلك </w:t>
      </w:r>
      <w:proofErr w:type="spellStart"/>
      <w:r w:rsidR="00D07980" w:rsidRPr="007E30A6">
        <w:rPr>
          <w:rFonts w:asciiTheme="minorBidi" w:hAnsiTheme="minorBidi"/>
          <w:sz w:val="28"/>
          <w:szCs w:val="28"/>
          <w:rtl/>
          <w:lang w:bidi="ar-EG"/>
        </w:rPr>
        <w:t>الأدلجة</w:t>
      </w:r>
      <w:proofErr w:type="spellEnd"/>
      <w:r w:rsidR="00D07980" w:rsidRPr="007E30A6">
        <w:rPr>
          <w:rFonts w:asciiTheme="minorBidi" w:hAnsiTheme="minorBidi"/>
          <w:sz w:val="28"/>
          <w:szCs w:val="28"/>
          <w:rtl/>
          <w:lang w:bidi="ar-EG"/>
        </w:rPr>
        <w:t xml:space="preserve"> على النحو التالي :</w:t>
      </w:r>
    </w:p>
    <w:p w14:paraId="18AF578A" w14:textId="77777777" w:rsidR="001B24DF" w:rsidRPr="007E30A6" w:rsidRDefault="001B24DF" w:rsidP="007E30A6">
      <w:pPr>
        <w:jc w:val="both"/>
        <w:rPr>
          <w:rFonts w:asciiTheme="minorBidi" w:hAnsiTheme="minorBidi"/>
          <w:b/>
          <w:bCs/>
          <w:sz w:val="28"/>
          <w:szCs w:val="28"/>
          <w:rtl/>
          <w:lang w:bidi="ar-EG"/>
        </w:rPr>
      </w:pPr>
      <w:r w:rsidRPr="007E30A6">
        <w:rPr>
          <w:rFonts w:asciiTheme="minorBidi" w:hAnsiTheme="minorBidi"/>
          <w:b/>
          <w:bCs/>
          <w:sz w:val="28"/>
          <w:szCs w:val="28"/>
          <w:rtl/>
          <w:lang w:bidi="ar-EG"/>
        </w:rPr>
        <w:t xml:space="preserve">تشويه </w:t>
      </w:r>
      <w:proofErr w:type="gramStart"/>
      <w:r w:rsidRPr="007E30A6">
        <w:rPr>
          <w:rFonts w:asciiTheme="minorBidi" w:hAnsiTheme="minorBidi"/>
          <w:b/>
          <w:bCs/>
          <w:sz w:val="28"/>
          <w:szCs w:val="28"/>
          <w:rtl/>
          <w:lang w:bidi="ar-EG"/>
        </w:rPr>
        <w:t xml:space="preserve">المخالف </w:t>
      </w:r>
      <w:r w:rsidR="00694A45" w:rsidRPr="007E30A6">
        <w:rPr>
          <w:rFonts w:asciiTheme="minorBidi" w:hAnsiTheme="minorBidi"/>
          <w:b/>
          <w:bCs/>
          <w:sz w:val="28"/>
          <w:szCs w:val="28"/>
          <w:rtl/>
          <w:lang w:bidi="ar-EG"/>
        </w:rPr>
        <w:t>:</w:t>
      </w:r>
      <w:proofErr w:type="gramEnd"/>
    </w:p>
    <w:p w14:paraId="19BE182F" w14:textId="3C7A2A89" w:rsidR="001B24DF" w:rsidRPr="007E30A6" w:rsidRDefault="001B24DF"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الخطابات الدعوية </w:t>
      </w:r>
      <w:proofErr w:type="gramStart"/>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تعتمد</w:t>
      </w:r>
      <w:proofErr w:type="gramEnd"/>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انتشارها على تشويه كل ما يخالف اجتهادها وآراءها  وتكيل له التهم جزافا  ، وتحرص على </w:t>
      </w:r>
      <w:r w:rsidR="00BF4F2C" w:rsidRPr="007E30A6">
        <w:rPr>
          <w:rFonts w:asciiTheme="minorBidi" w:hAnsiTheme="minorBidi"/>
          <w:sz w:val="28"/>
          <w:szCs w:val="28"/>
          <w:rtl/>
          <w:lang w:bidi="ar-EG"/>
        </w:rPr>
        <w:t xml:space="preserve">إنزاله موقعا يزيحه من المشهد الدعوي  </w:t>
      </w:r>
      <w:proofErr w:type="spellStart"/>
      <w:r w:rsidR="00BF4F2C" w:rsidRPr="007E30A6">
        <w:rPr>
          <w:rFonts w:asciiTheme="minorBidi" w:hAnsiTheme="minorBidi"/>
          <w:sz w:val="28"/>
          <w:szCs w:val="28"/>
          <w:rtl/>
          <w:lang w:bidi="ar-EG"/>
        </w:rPr>
        <w:t>هى</w:t>
      </w:r>
      <w:proofErr w:type="spellEnd"/>
      <w:r w:rsidR="00BF4F2C" w:rsidRPr="007E30A6">
        <w:rPr>
          <w:rFonts w:asciiTheme="minorBidi" w:hAnsiTheme="minorBidi"/>
          <w:sz w:val="28"/>
          <w:szCs w:val="28"/>
          <w:rtl/>
          <w:lang w:bidi="ar-EG"/>
        </w:rPr>
        <w:t xml:space="preserve"> تلك الخطابات </w:t>
      </w:r>
      <w:r w:rsidR="007338B3" w:rsidRPr="007E30A6">
        <w:rPr>
          <w:rFonts w:asciiTheme="minorBidi" w:hAnsiTheme="minorBidi"/>
          <w:sz w:val="28"/>
          <w:szCs w:val="28"/>
          <w:rtl/>
          <w:lang w:bidi="ar-EG"/>
        </w:rPr>
        <w:t xml:space="preserve">التي </w:t>
      </w:r>
      <w:r w:rsidR="00BF4F2C" w:rsidRPr="007E30A6">
        <w:rPr>
          <w:rFonts w:asciiTheme="minorBidi" w:hAnsiTheme="minorBidi"/>
          <w:sz w:val="28"/>
          <w:szCs w:val="28"/>
          <w:rtl/>
          <w:lang w:bidi="ar-EG"/>
        </w:rPr>
        <w:t xml:space="preserve"> نقصدها بأنها مؤدلجة  ، ولعل أكثر ما يجعلها كذلك هو ضعفها الشديد وعدم قدرتها على تحمل النقد أو عجزها عن التواجد بين خطابات مخالفة .</w:t>
      </w:r>
    </w:p>
    <w:p w14:paraId="2CB28EC1" w14:textId="0B90C337" w:rsidR="00F15489" w:rsidRPr="007E30A6" w:rsidRDefault="00BF4F2C"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وتجد تلك الخطابات قوتها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w:t>
      </w:r>
      <w:proofErr w:type="spellStart"/>
      <w:r w:rsidRPr="007E30A6">
        <w:rPr>
          <w:rFonts w:asciiTheme="minorBidi" w:hAnsiTheme="minorBidi"/>
          <w:sz w:val="28"/>
          <w:szCs w:val="28"/>
          <w:rtl/>
          <w:lang w:bidi="ar-EG"/>
        </w:rPr>
        <w:t>التسربل</w:t>
      </w:r>
      <w:proofErr w:type="spellEnd"/>
      <w:r w:rsidRPr="007E30A6">
        <w:rPr>
          <w:rFonts w:asciiTheme="minorBidi" w:hAnsiTheme="minorBidi"/>
          <w:sz w:val="28"/>
          <w:szCs w:val="28"/>
          <w:rtl/>
          <w:lang w:bidi="ar-EG"/>
        </w:rPr>
        <w:t xml:space="preserve"> بوضع </w:t>
      </w:r>
      <w:proofErr w:type="gramStart"/>
      <w:r w:rsidRPr="007E30A6">
        <w:rPr>
          <w:rFonts w:asciiTheme="minorBidi" w:hAnsiTheme="minorBidi"/>
          <w:sz w:val="28"/>
          <w:szCs w:val="28"/>
          <w:rtl/>
          <w:lang w:bidi="ar-EG"/>
        </w:rPr>
        <w:t>أيديولوجي ،</w:t>
      </w:r>
      <w:proofErr w:type="gramEnd"/>
      <w:r w:rsidRPr="007E30A6">
        <w:rPr>
          <w:rFonts w:asciiTheme="minorBidi" w:hAnsiTheme="minorBidi"/>
          <w:sz w:val="28"/>
          <w:szCs w:val="28"/>
          <w:rtl/>
          <w:lang w:bidi="ar-EG"/>
        </w:rPr>
        <w:t xml:space="preserve"> تظهر من خلاله على صورة قوالب وأنماط  جامدة ، ومقولات جاهزة ، وتطرح قضايا بعينها ، وتثير إشكاليات محددة  كل ذلك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إطار يجعل من الخطابات المخالفة حالة مشوهة </w:t>
      </w:r>
      <w:r w:rsidR="00F12A97" w:rsidRPr="007E30A6">
        <w:rPr>
          <w:rFonts w:asciiTheme="minorBidi" w:hAnsiTheme="minorBidi"/>
          <w:sz w:val="28"/>
          <w:szCs w:val="28"/>
          <w:rtl/>
          <w:lang w:bidi="ar-EG"/>
        </w:rPr>
        <w:t xml:space="preserve"> ، وذلك بغية ضمان عدم المزاحمة .</w:t>
      </w:r>
    </w:p>
    <w:p w14:paraId="591B471F" w14:textId="00E82410" w:rsidR="00F12A97" w:rsidRPr="007E30A6" w:rsidRDefault="00F12A97"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ويثير مفهوم الإيديولوجيا باعتبارها تشويها الأسئلة حول الاستقلالية الذاتية التي منحت لمنتجات </w:t>
      </w:r>
      <w:proofErr w:type="gramStart"/>
      <w:r w:rsidRPr="007E30A6">
        <w:rPr>
          <w:rFonts w:asciiTheme="minorBidi" w:hAnsiTheme="minorBidi"/>
          <w:sz w:val="28"/>
          <w:szCs w:val="28"/>
          <w:rtl/>
          <w:lang w:bidi="ar-EG"/>
        </w:rPr>
        <w:t>الوعي ،</w:t>
      </w:r>
      <w:proofErr w:type="gramEnd"/>
      <w:r w:rsidRPr="007E30A6">
        <w:rPr>
          <w:rFonts w:asciiTheme="minorBidi" w:hAnsiTheme="minorBidi"/>
          <w:sz w:val="28"/>
          <w:szCs w:val="28"/>
          <w:rtl/>
          <w:lang w:bidi="ar-EG"/>
        </w:rPr>
        <w:t xml:space="preserve"> يأخذنا هذا إلى عملية التشويه للواقع والنص  و</w:t>
      </w:r>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تتأثر ب</w:t>
      </w:r>
      <w:r w:rsidR="00CD3E09" w:rsidRPr="007E30A6">
        <w:rPr>
          <w:rFonts w:asciiTheme="minorBidi" w:hAnsiTheme="minorBidi"/>
          <w:sz w:val="28"/>
          <w:szCs w:val="28"/>
          <w:rtl/>
          <w:lang w:bidi="ar-EG"/>
        </w:rPr>
        <w:t xml:space="preserve">ها الذات بحيث تفقد استقلاليتها </w:t>
      </w:r>
      <w:r w:rsidRPr="007E30A6">
        <w:rPr>
          <w:rFonts w:asciiTheme="minorBidi" w:hAnsiTheme="minorBidi"/>
          <w:sz w:val="28"/>
          <w:szCs w:val="28"/>
          <w:rtl/>
          <w:lang w:bidi="ar-EG"/>
        </w:rPr>
        <w:t>، إذن التشويه هو التشخيص المناسب للأيديولوجيا عندما تدعي التمثيلات والتأويلات  لنفسها الاستقلال الذاتي .</w:t>
      </w:r>
    </w:p>
    <w:p w14:paraId="06845545" w14:textId="2DA99C86" w:rsidR="00F12A97" w:rsidRPr="007E30A6" w:rsidRDefault="00F12A97"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وبتطبيق ذلك على الخطاب الديني فإن دعوي استقلال مقاربة النص ودراسته بدون تحيزات مسبقة </w:t>
      </w:r>
      <w:proofErr w:type="gramStart"/>
      <w:r w:rsidRPr="007E30A6">
        <w:rPr>
          <w:rFonts w:asciiTheme="minorBidi" w:hAnsiTheme="minorBidi"/>
          <w:sz w:val="28"/>
          <w:szCs w:val="28"/>
          <w:rtl/>
          <w:lang w:bidi="ar-EG"/>
        </w:rPr>
        <w:t>وتأثيرات  مؤدلجة</w:t>
      </w:r>
      <w:proofErr w:type="gramEnd"/>
      <w:r w:rsidRPr="007E30A6">
        <w:rPr>
          <w:rFonts w:asciiTheme="minorBidi" w:hAnsiTheme="minorBidi"/>
          <w:sz w:val="28"/>
          <w:szCs w:val="28"/>
          <w:rtl/>
          <w:lang w:bidi="ar-EG"/>
        </w:rPr>
        <w:t xml:space="preserve"> تكون خادعة عندما تتضمن نتيجة النظر</w:t>
      </w:r>
      <w:r w:rsidR="00694A45" w:rsidRPr="007E30A6">
        <w:rPr>
          <w:rFonts w:asciiTheme="minorBidi" w:hAnsiTheme="minorBidi"/>
          <w:sz w:val="28"/>
          <w:szCs w:val="28"/>
          <w:rtl/>
          <w:lang w:bidi="ar-EG"/>
        </w:rPr>
        <w:t xml:space="preserve"> </w:t>
      </w:r>
      <w:proofErr w:type="spellStart"/>
      <w:r w:rsidRPr="007E30A6">
        <w:rPr>
          <w:rFonts w:asciiTheme="minorBidi" w:hAnsiTheme="minorBidi"/>
          <w:sz w:val="28"/>
          <w:szCs w:val="28"/>
          <w:rtl/>
          <w:lang w:bidi="ar-EG"/>
        </w:rPr>
        <w:t>حموله</w:t>
      </w:r>
      <w:proofErr w:type="spellEnd"/>
      <w:r w:rsidRPr="007E30A6">
        <w:rPr>
          <w:rFonts w:asciiTheme="minorBidi" w:hAnsiTheme="minorBidi"/>
          <w:sz w:val="28"/>
          <w:szCs w:val="28"/>
          <w:rtl/>
          <w:lang w:bidi="ar-EG"/>
        </w:rPr>
        <w:t xml:space="preserve"> إيديولوجية تتمثل ح</w:t>
      </w:r>
      <w:r w:rsidR="00694A45" w:rsidRPr="007E30A6">
        <w:rPr>
          <w:rFonts w:asciiTheme="minorBidi" w:hAnsiTheme="minorBidi"/>
          <w:sz w:val="28"/>
          <w:szCs w:val="28"/>
          <w:rtl/>
          <w:lang w:bidi="ar-EG"/>
        </w:rPr>
        <w:t>ص</w:t>
      </w:r>
      <w:r w:rsidRPr="007E30A6">
        <w:rPr>
          <w:rFonts w:asciiTheme="minorBidi" w:hAnsiTheme="minorBidi"/>
          <w:sz w:val="28"/>
          <w:szCs w:val="28"/>
          <w:rtl/>
          <w:lang w:bidi="ar-EG"/>
        </w:rPr>
        <w:t xml:space="preserve">ر الحق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الاجتهاد واعتباره بديلا للمقدس أو وحده المعبر عنه , وتشويه الرأي المخالف ودمغ كل ما لا ينتظم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دائرة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بالبطلان .</w:t>
      </w:r>
    </w:p>
    <w:p w14:paraId="1DC7E5DA" w14:textId="77777777" w:rsidR="008B44A6" w:rsidRPr="007E30A6" w:rsidRDefault="008B44A6" w:rsidP="007E30A6">
      <w:pPr>
        <w:jc w:val="both"/>
        <w:rPr>
          <w:rFonts w:asciiTheme="minorBidi" w:hAnsiTheme="minorBidi"/>
          <w:b/>
          <w:bCs/>
          <w:sz w:val="28"/>
          <w:szCs w:val="28"/>
          <w:rtl/>
          <w:lang w:bidi="ar-EG"/>
        </w:rPr>
      </w:pPr>
      <w:r w:rsidRPr="007E30A6">
        <w:rPr>
          <w:rFonts w:asciiTheme="minorBidi" w:hAnsiTheme="minorBidi"/>
          <w:b/>
          <w:bCs/>
          <w:sz w:val="28"/>
          <w:szCs w:val="28"/>
          <w:rtl/>
          <w:lang w:bidi="ar-EG"/>
        </w:rPr>
        <w:t xml:space="preserve">فائض القيمة لتعزيز نقص </w:t>
      </w:r>
      <w:proofErr w:type="gramStart"/>
      <w:r w:rsidRPr="007E30A6">
        <w:rPr>
          <w:rFonts w:asciiTheme="minorBidi" w:hAnsiTheme="minorBidi"/>
          <w:b/>
          <w:bCs/>
          <w:sz w:val="28"/>
          <w:szCs w:val="28"/>
          <w:rtl/>
          <w:lang w:bidi="ar-EG"/>
        </w:rPr>
        <w:t xml:space="preserve">القناعة </w:t>
      </w:r>
      <w:r w:rsidR="00694A45" w:rsidRPr="007E30A6">
        <w:rPr>
          <w:rFonts w:asciiTheme="minorBidi" w:hAnsiTheme="minorBidi"/>
          <w:b/>
          <w:bCs/>
          <w:sz w:val="28"/>
          <w:szCs w:val="28"/>
          <w:rtl/>
          <w:lang w:bidi="ar-EG"/>
        </w:rPr>
        <w:t>:</w:t>
      </w:r>
      <w:proofErr w:type="gramEnd"/>
    </w:p>
    <w:p w14:paraId="18C98F00" w14:textId="4E194521" w:rsidR="008B44A6" w:rsidRPr="007E30A6" w:rsidRDefault="008B44A6"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تمثل الإيديولوجيا القيمة المضافة لتعويض نقص القناعة </w:t>
      </w:r>
      <w:proofErr w:type="spellStart"/>
      <w:proofErr w:type="gramStart"/>
      <w:r w:rsidRPr="007E30A6">
        <w:rPr>
          <w:rFonts w:asciiTheme="minorBidi" w:hAnsiTheme="minorBidi"/>
          <w:sz w:val="28"/>
          <w:szCs w:val="28"/>
          <w:rtl/>
          <w:lang w:bidi="ar-EG"/>
        </w:rPr>
        <w:t>بشئ</w:t>
      </w:r>
      <w:proofErr w:type="spellEnd"/>
      <w:r w:rsidRPr="007E30A6">
        <w:rPr>
          <w:rFonts w:asciiTheme="minorBidi" w:hAnsiTheme="minorBidi"/>
          <w:sz w:val="28"/>
          <w:szCs w:val="28"/>
          <w:rtl/>
          <w:lang w:bidi="ar-EG"/>
        </w:rPr>
        <w:t xml:space="preserve"> ،</w:t>
      </w:r>
      <w:proofErr w:type="gramEnd"/>
      <w:r w:rsidRPr="007E30A6">
        <w:rPr>
          <w:rFonts w:asciiTheme="minorBidi" w:hAnsiTheme="minorBidi"/>
          <w:sz w:val="28"/>
          <w:szCs w:val="28"/>
          <w:rtl/>
          <w:lang w:bidi="ar-EG"/>
        </w:rPr>
        <w:t xml:space="preserve"> والخطاب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ميدان الدعوة الإسلامية يقوم بهذه الوظيفة  فيعوض نقص القناعة باتجاه أو فتوي او حكم  بأشياء خارجة عن حقيقة الأمر ومضمونه إلى مقولات عامة موظفة لتعويض نقص القناعة .</w:t>
      </w:r>
    </w:p>
    <w:p w14:paraId="077FAC53" w14:textId="76F9ECB2" w:rsidR="008B44A6" w:rsidRPr="007E30A6" w:rsidRDefault="008B44A6"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فبدلا من مناقشة قضية مثل تجريد المتابعة للسنة النبوية المطهرة بصورة علمية نفهم من خلالها أبعاد وشروط تجريد المتابعة ومعايير المخالفة التي لا تعد مناقضة </w:t>
      </w:r>
      <w:proofErr w:type="gramStart"/>
      <w:r w:rsidRPr="007E30A6">
        <w:rPr>
          <w:rFonts w:asciiTheme="minorBidi" w:hAnsiTheme="minorBidi"/>
          <w:sz w:val="28"/>
          <w:szCs w:val="28"/>
          <w:rtl/>
          <w:lang w:bidi="ar-EG"/>
        </w:rPr>
        <w:t>للمتابعة ،</w:t>
      </w:r>
      <w:proofErr w:type="gramEnd"/>
      <w:r w:rsidRPr="007E30A6">
        <w:rPr>
          <w:rFonts w:asciiTheme="minorBidi" w:hAnsiTheme="minorBidi"/>
          <w:sz w:val="28"/>
          <w:szCs w:val="28"/>
          <w:rtl/>
          <w:lang w:bidi="ar-EG"/>
        </w:rPr>
        <w:t xml:space="preserve"> وحقيقة المتابعة هل هي متابعة للنص أم متابعة للمقصد ؟ وإلى أي مدي تم توظيف النصوص </w:t>
      </w:r>
      <w:proofErr w:type="spellStart"/>
      <w:r w:rsidRPr="007E30A6">
        <w:rPr>
          <w:rFonts w:asciiTheme="minorBidi" w:hAnsiTheme="minorBidi"/>
          <w:sz w:val="28"/>
          <w:szCs w:val="28"/>
          <w:rtl/>
          <w:lang w:bidi="ar-EG"/>
        </w:rPr>
        <w:t>المتعاضدة</w:t>
      </w:r>
      <w:proofErr w:type="spellEnd"/>
      <w:r w:rsidRPr="007E30A6">
        <w:rPr>
          <w:rFonts w:asciiTheme="minorBidi" w:hAnsiTheme="minorBidi"/>
          <w:sz w:val="28"/>
          <w:szCs w:val="28"/>
          <w:rtl/>
          <w:lang w:bidi="ar-EG"/>
        </w:rPr>
        <w:t xml:space="preserve"> فيما بينها والمترابطة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غاياتها حاضرة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سياق </w:t>
      </w:r>
      <w:proofErr w:type="gramStart"/>
      <w:r w:rsidRPr="007E30A6">
        <w:rPr>
          <w:rFonts w:asciiTheme="minorBidi" w:hAnsiTheme="minorBidi"/>
          <w:sz w:val="28"/>
          <w:szCs w:val="28"/>
          <w:rtl/>
          <w:lang w:bidi="ar-EG"/>
        </w:rPr>
        <w:t>متصل ؟</w:t>
      </w:r>
      <w:proofErr w:type="gramEnd"/>
      <w:r w:rsidRPr="007E30A6">
        <w:rPr>
          <w:rFonts w:asciiTheme="minorBidi" w:hAnsiTheme="minorBidi"/>
          <w:sz w:val="28"/>
          <w:szCs w:val="28"/>
          <w:rtl/>
          <w:lang w:bidi="ar-EG"/>
        </w:rPr>
        <w:t xml:space="preserve"> . فبدلا من ذلك يصبح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يتكلم بعموم المتابعة </w:t>
      </w:r>
      <w:proofErr w:type="spellStart"/>
      <w:r w:rsidRPr="007E30A6">
        <w:rPr>
          <w:rFonts w:asciiTheme="minorBidi" w:hAnsiTheme="minorBidi"/>
          <w:sz w:val="28"/>
          <w:szCs w:val="28"/>
          <w:rtl/>
          <w:lang w:bidi="ar-EG"/>
        </w:rPr>
        <w:t>والتاسي</w:t>
      </w:r>
      <w:proofErr w:type="spellEnd"/>
      <w:r w:rsidRPr="007E30A6">
        <w:rPr>
          <w:rFonts w:asciiTheme="minorBidi" w:hAnsiTheme="minorBidi"/>
          <w:sz w:val="28"/>
          <w:szCs w:val="28"/>
          <w:rtl/>
          <w:lang w:bidi="ar-EG"/>
        </w:rPr>
        <w:t xml:space="preserve"> ويطبق </w:t>
      </w:r>
      <w:proofErr w:type="gramStart"/>
      <w:r w:rsidRPr="007E30A6">
        <w:rPr>
          <w:rFonts w:asciiTheme="minorBidi" w:hAnsiTheme="minorBidi"/>
          <w:sz w:val="28"/>
          <w:szCs w:val="28"/>
          <w:rtl/>
          <w:lang w:bidi="ar-EG"/>
        </w:rPr>
        <w:t>ذاك  العموم</w:t>
      </w:r>
      <w:proofErr w:type="gramEnd"/>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قضايا تفصيلية ينقصها قدر كبير من القناعة فيعمل الخطاب الدعوي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على سد هذه الفجوة العلمية باتهامات </w:t>
      </w:r>
      <w:r w:rsidR="00406D1D" w:rsidRPr="007E30A6">
        <w:rPr>
          <w:rFonts w:asciiTheme="minorBidi" w:hAnsiTheme="minorBidi"/>
          <w:sz w:val="28"/>
          <w:szCs w:val="28"/>
          <w:rtl/>
          <w:lang w:bidi="ar-EG"/>
        </w:rPr>
        <w:t>وتشويه للخصم .</w:t>
      </w:r>
    </w:p>
    <w:p w14:paraId="48029DE8" w14:textId="49A788E2" w:rsidR="008B44A6" w:rsidRPr="007E30A6" w:rsidRDefault="008B44A6"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ودائما ما نجد الخطاب الدعوي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يعتمد على قاعدة عامة غير مختلف فيها فيسقطها اسقاطا متعسفا يخدم بها </w:t>
      </w:r>
      <w:proofErr w:type="gramStart"/>
      <w:r w:rsidRPr="007E30A6">
        <w:rPr>
          <w:rFonts w:asciiTheme="minorBidi" w:hAnsiTheme="minorBidi"/>
          <w:sz w:val="28"/>
          <w:szCs w:val="28"/>
          <w:rtl/>
          <w:lang w:bidi="ar-EG"/>
        </w:rPr>
        <w:t>توجهاته ،</w:t>
      </w:r>
      <w:proofErr w:type="gramEnd"/>
      <w:r w:rsidRPr="007E30A6">
        <w:rPr>
          <w:rFonts w:asciiTheme="minorBidi" w:hAnsiTheme="minorBidi"/>
          <w:sz w:val="28"/>
          <w:szCs w:val="28"/>
          <w:rtl/>
          <w:lang w:bidi="ar-EG"/>
        </w:rPr>
        <w:t xml:space="preserve"> فقد تواجه الأبحاث العلمية والفقهية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قضية كتلك التي ذكرت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تجريد المتابعة  عند نقطة ما لا تروق للخطاب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بآية قرآنية يستدل بها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غير موضعها  كقوله تعالي ( وما كان لمؤمن ولا مؤمنة إذا قضي الله  ورسوله أمرا</w:t>
      </w:r>
      <w:r w:rsidR="00694A45" w:rsidRPr="007E30A6">
        <w:rPr>
          <w:rFonts w:asciiTheme="minorBidi" w:hAnsiTheme="minorBidi"/>
          <w:sz w:val="28"/>
          <w:szCs w:val="28"/>
          <w:rtl/>
          <w:lang w:bidi="ar-EG"/>
        </w:rPr>
        <w:t>ً</w:t>
      </w:r>
      <w:r w:rsidRPr="007E30A6">
        <w:rPr>
          <w:rFonts w:asciiTheme="minorBidi" w:hAnsiTheme="minorBidi"/>
          <w:sz w:val="28"/>
          <w:szCs w:val="28"/>
          <w:rtl/>
          <w:lang w:bidi="ar-EG"/>
        </w:rPr>
        <w:t xml:space="preserve"> أن يكون لهم الخيرة من أمرهم</w:t>
      </w:r>
      <w:r w:rsidR="001A0671" w:rsidRPr="007E30A6">
        <w:rPr>
          <w:rFonts w:asciiTheme="minorBidi" w:hAnsiTheme="minorBidi"/>
          <w:sz w:val="28"/>
          <w:szCs w:val="28"/>
          <w:rtl/>
          <w:lang w:bidi="ar-EG"/>
        </w:rPr>
        <w:t xml:space="preserve"> ومن يعص الله ورسوله فقد ضل ضلالا</w:t>
      </w:r>
      <w:r w:rsidR="00694A45" w:rsidRPr="007E30A6">
        <w:rPr>
          <w:rFonts w:asciiTheme="minorBidi" w:hAnsiTheme="minorBidi"/>
          <w:sz w:val="28"/>
          <w:szCs w:val="28"/>
          <w:rtl/>
          <w:lang w:bidi="ar-EG"/>
        </w:rPr>
        <w:t>ً</w:t>
      </w:r>
      <w:r w:rsidR="001A0671" w:rsidRPr="007E30A6">
        <w:rPr>
          <w:rFonts w:asciiTheme="minorBidi" w:hAnsiTheme="minorBidi"/>
          <w:sz w:val="28"/>
          <w:szCs w:val="28"/>
          <w:rtl/>
          <w:lang w:bidi="ar-EG"/>
        </w:rPr>
        <w:t xml:space="preserve"> مبينا</w:t>
      </w:r>
      <w:r w:rsidR="00694A45" w:rsidRPr="007E30A6">
        <w:rPr>
          <w:rFonts w:asciiTheme="minorBidi" w:hAnsiTheme="minorBidi"/>
          <w:sz w:val="28"/>
          <w:szCs w:val="28"/>
          <w:rtl/>
          <w:lang w:bidi="ar-EG"/>
        </w:rPr>
        <w:t>ً</w:t>
      </w:r>
      <w:r w:rsidR="001A0671" w:rsidRPr="007E30A6">
        <w:rPr>
          <w:rFonts w:asciiTheme="minorBidi" w:hAnsiTheme="minorBidi"/>
          <w:sz w:val="28"/>
          <w:szCs w:val="28"/>
          <w:rtl/>
          <w:lang w:bidi="ar-EG"/>
        </w:rPr>
        <w:t xml:space="preserve"> </w:t>
      </w:r>
      <w:r w:rsidRPr="007E30A6">
        <w:rPr>
          <w:rFonts w:asciiTheme="minorBidi" w:hAnsiTheme="minorBidi"/>
          <w:sz w:val="28"/>
          <w:szCs w:val="28"/>
          <w:rtl/>
          <w:lang w:bidi="ar-EG"/>
        </w:rPr>
        <w:t>)</w:t>
      </w:r>
      <w:r w:rsidR="00F3189C" w:rsidRPr="007E30A6">
        <w:rPr>
          <w:rFonts w:asciiTheme="minorBidi" w:hAnsiTheme="minorBidi"/>
          <w:sz w:val="28"/>
          <w:szCs w:val="28"/>
          <w:rtl/>
          <w:lang w:bidi="ar-EG"/>
        </w:rPr>
        <w:t xml:space="preserve"> الأحزاب : الآية( </w:t>
      </w:r>
      <w:r w:rsidR="00F3189C" w:rsidRPr="007E30A6">
        <w:rPr>
          <w:rFonts w:asciiTheme="minorBidi" w:hAnsiTheme="minorBidi"/>
          <w:sz w:val="28"/>
          <w:szCs w:val="28"/>
          <w:lang w:bidi="ar-EG"/>
        </w:rPr>
        <w:t>36</w:t>
      </w:r>
      <w:r w:rsidR="00F3189C" w:rsidRPr="007E30A6">
        <w:rPr>
          <w:rFonts w:asciiTheme="minorBidi" w:hAnsiTheme="minorBidi"/>
          <w:sz w:val="28"/>
          <w:szCs w:val="28"/>
          <w:rtl/>
          <w:lang w:bidi="ar-EG"/>
        </w:rPr>
        <w:t xml:space="preserve"> )</w:t>
      </w:r>
    </w:p>
    <w:p w14:paraId="27709823" w14:textId="23F6CC7A" w:rsidR="008B44A6" w:rsidRPr="007E30A6" w:rsidRDefault="008B44A6"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والحقيقة أنه </w:t>
      </w:r>
      <w:proofErr w:type="gramStart"/>
      <w:r w:rsidRPr="007E30A6">
        <w:rPr>
          <w:rFonts w:asciiTheme="minorBidi" w:hAnsiTheme="minorBidi"/>
          <w:sz w:val="28"/>
          <w:szCs w:val="28"/>
          <w:rtl/>
          <w:lang w:bidi="ar-EG"/>
        </w:rPr>
        <w:t>مع  الإيمان</w:t>
      </w:r>
      <w:proofErr w:type="gramEnd"/>
      <w:r w:rsidRPr="007E30A6">
        <w:rPr>
          <w:rFonts w:asciiTheme="minorBidi" w:hAnsiTheme="minorBidi"/>
          <w:sz w:val="28"/>
          <w:szCs w:val="28"/>
          <w:rtl/>
          <w:lang w:bidi="ar-EG"/>
        </w:rPr>
        <w:t xml:space="preserve"> المطلق بقطعية الآية ثبوتا</w:t>
      </w:r>
      <w:r w:rsidR="00694A45" w:rsidRPr="007E30A6">
        <w:rPr>
          <w:rFonts w:asciiTheme="minorBidi" w:hAnsiTheme="minorBidi"/>
          <w:sz w:val="28"/>
          <w:szCs w:val="28"/>
          <w:rtl/>
          <w:lang w:bidi="ar-EG"/>
        </w:rPr>
        <w:t>ً</w:t>
      </w:r>
      <w:r w:rsidRPr="007E30A6">
        <w:rPr>
          <w:rFonts w:asciiTheme="minorBidi" w:hAnsiTheme="minorBidi"/>
          <w:sz w:val="28"/>
          <w:szCs w:val="28"/>
          <w:rtl/>
          <w:lang w:bidi="ar-EG"/>
        </w:rPr>
        <w:t xml:space="preserve"> ودلالة ، إلا أنه لا تناقض مطلقا بينها وبين بحث قضية التأسي والمتابعة من حيث مدلولها وتفصيلاتها </w:t>
      </w:r>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سبق وألمحت عنها .</w:t>
      </w:r>
    </w:p>
    <w:p w14:paraId="25893BCD" w14:textId="35BEADBA" w:rsidR="008B44A6" w:rsidRPr="007E30A6" w:rsidRDefault="008B44A6"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ويندرج كل ما سبق تحت ما يسمي بفائض القيمة لسد </w:t>
      </w:r>
      <w:proofErr w:type="gramStart"/>
      <w:r w:rsidRPr="007E30A6">
        <w:rPr>
          <w:rFonts w:asciiTheme="minorBidi" w:hAnsiTheme="minorBidi"/>
          <w:sz w:val="28"/>
          <w:szCs w:val="28"/>
          <w:rtl/>
          <w:lang w:bidi="ar-EG"/>
        </w:rPr>
        <w:t>العجز ،</w:t>
      </w:r>
      <w:proofErr w:type="gramEnd"/>
      <w:r w:rsidRPr="007E30A6">
        <w:rPr>
          <w:rFonts w:asciiTheme="minorBidi" w:hAnsiTheme="minorBidi"/>
          <w:sz w:val="28"/>
          <w:szCs w:val="28"/>
          <w:rtl/>
          <w:lang w:bidi="ar-EG"/>
        </w:rPr>
        <w:t xml:space="preserve"> فالعجز عن التناول العلمي والقناعة المتحررة من الميول والأحكام المسبقة  يعوضه التوجه الإيديولوجي المتمرس بمقولات صحيحة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عمومها باطلة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اسقاطاتها .</w:t>
      </w:r>
    </w:p>
    <w:p w14:paraId="1CC7ED15" w14:textId="77777777" w:rsidR="008B44A6" w:rsidRPr="007E30A6" w:rsidRDefault="008B44A6" w:rsidP="007E30A6">
      <w:pPr>
        <w:jc w:val="both"/>
        <w:rPr>
          <w:rFonts w:asciiTheme="minorBidi" w:hAnsiTheme="minorBidi"/>
          <w:b/>
          <w:bCs/>
          <w:sz w:val="28"/>
          <w:szCs w:val="28"/>
          <w:rtl/>
          <w:lang w:bidi="ar-EG"/>
        </w:rPr>
      </w:pPr>
      <w:r w:rsidRPr="007E30A6">
        <w:rPr>
          <w:rFonts w:asciiTheme="minorBidi" w:hAnsiTheme="minorBidi"/>
          <w:b/>
          <w:bCs/>
          <w:sz w:val="28"/>
          <w:szCs w:val="28"/>
          <w:rtl/>
          <w:lang w:bidi="ar-EG"/>
        </w:rPr>
        <w:t>خلط المقدس بالبشري</w:t>
      </w:r>
    </w:p>
    <w:p w14:paraId="3CDF0EA7" w14:textId="77777777" w:rsidR="00BF4F2C" w:rsidRPr="007E30A6" w:rsidRDefault="00F15489"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لا تتحول الاتجاهات اللاهوتية والمذاهب الفقهية إلى أيديولوجية اختزالية ضيقة ومتصلبة إلا من خلال خلط الإلهي بالبشري والمقدس بالمدنس والدين بالتجربة الدينية والنص المطلق اللامتناهي بالنسبي المتناهي، والله في الإنسان، على الرغم من أن الاتجاهات اللاهوتية الكلامية أو الفقهية هي نتاج العقل البشري فهماً وتفسيراً وتأويلاً للنص الديني، وليست هي الدين الذي هو أرحب وأشمل وأوسع من الأيديولوجيات التي هي مظهر وتعبير اجتماعي وسياسي وثقافي وحضاري وإنساني للدين</w:t>
      </w:r>
    </w:p>
    <w:p w14:paraId="5441F635" w14:textId="74D8C348" w:rsidR="009F5953" w:rsidRPr="007E30A6" w:rsidRDefault="009F595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لطالما أقحم الدين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مجالات كثيرة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الحياة واستغلت نصوصه المقدسة لتسويغ التصرفات والسلوكيات كلها </w:t>
      </w:r>
      <w:proofErr w:type="gramStart"/>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انحرفت</w:t>
      </w:r>
      <w:proofErr w:type="gramEnd"/>
      <w:r w:rsidRPr="007E30A6">
        <w:rPr>
          <w:rFonts w:asciiTheme="minorBidi" w:hAnsiTheme="minorBidi"/>
          <w:sz w:val="28"/>
          <w:szCs w:val="28"/>
          <w:rtl/>
          <w:lang w:bidi="ar-EG"/>
        </w:rPr>
        <w:t xml:space="preserve"> عن خط المقدس او التي تريد أن تض</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قداسة وشرعية لتجربتها الدينية والاجتماعية والسياسية لتوحي للآخرين بأن فهمها وتمثلها للم</w:t>
      </w:r>
      <w:r w:rsidR="003770AE" w:rsidRPr="007E30A6">
        <w:rPr>
          <w:rFonts w:asciiTheme="minorBidi" w:hAnsiTheme="minorBidi"/>
          <w:sz w:val="28"/>
          <w:szCs w:val="28"/>
          <w:rtl/>
          <w:lang w:bidi="ar-EG"/>
        </w:rPr>
        <w:t>قدس هو جزء منه بل هو مقدس ثان يج</w:t>
      </w:r>
      <w:r w:rsidRPr="007E30A6">
        <w:rPr>
          <w:rFonts w:asciiTheme="minorBidi" w:hAnsiTheme="minorBidi"/>
          <w:sz w:val="28"/>
          <w:szCs w:val="28"/>
          <w:rtl/>
          <w:lang w:bidi="ar-EG"/>
        </w:rPr>
        <w:t>ب الاعتراف به ولا يجوز إنكاره أو رده كما لا يجوز الاعتراض على المقدس ذا</w:t>
      </w:r>
      <w:r w:rsidR="003770AE" w:rsidRPr="007E30A6">
        <w:rPr>
          <w:rFonts w:asciiTheme="minorBidi" w:hAnsiTheme="minorBidi"/>
          <w:sz w:val="28"/>
          <w:szCs w:val="28"/>
          <w:rtl/>
          <w:lang w:bidi="ar-EG"/>
        </w:rPr>
        <w:t>ته وإ</w:t>
      </w:r>
      <w:r w:rsidRPr="007E30A6">
        <w:rPr>
          <w:rFonts w:asciiTheme="minorBidi" w:hAnsiTheme="minorBidi"/>
          <w:sz w:val="28"/>
          <w:szCs w:val="28"/>
          <w:rtl/>
          <w:lang w:bidi="ar-EG"/>
        </w:rPr>
        <w:t>ن من أك</w:t>
      </w:r>
      <w:r w:rsidR="003770AE" w:rsidRPr="007E30A6">
        <w:rPr>
          <w:rFonts w:asciiTheme="minorBidi" w:hAnsiTheme="minorBidi"/>
          <w:sz w:val="28"/>
          <w:szCs w:val="28"/>
          <w:rtl/>
          <w:lang w:bidi="ar-EG"/>
        </w:rPr>
        <w:t>ث</w:t>
      </w:r>
      <w:r w:rsidRPr="007E30A6">
        <w:rPr>
          <w:rFonts w:asciiTheme="minorBidi" w:hAnsiTheme="minorBidi"/>
          <w:sz w:val="28"/>
          <w:szCs w:val="28"/>
          <w:rtl/>
          <w:lang w:bidi="ar-EG"/>
        </w:rPr>
        <w:t xml:space="preserve">ر الحقول </w:t>
      </w:r>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ى جري فيها استغلال الدين وتوظيفه لخدمة المآرب البشرية هو الحقل </w:t>
      </w:r>
      <w:proofErr w:type="spellStart"/>
      <w:r w:rsidRPr="007E30A6">
        <w:rPr>
          <w:rFonts w:asciiTheme="minorBidi" w:hAnsiTheme="minorBidi"/>
          <w:sz w:val="28"/>
          <w:szCs w:val="28"/>
          <w:rtl/>
          <w:lang w:bidi="ar-EG"/>
        </w:rPr>
        <w:t>السياسى</w:t>
      </w:r>
      <w:proofErr w:type="spellEnd"/>
    </w:p>
    <w:p w14:paraId="018F2B6B" w14:textId="77FB9587" w:rsidR="009F5953" w:rsidRPr="007E30A6" w:rsidRDefault="009F5953"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إذاً لمواجهة إشكالية </w:t>
      </w:r>
      <w:proofErr w:type="spellStart"/>
      <w:r w:rsidRPr="007E30A6">
        <w:rPr>
          <w:rFonts w:asciiTheme="minorBidi" w:hAnsiTheme="minorBidi"/>
          <w:sz w:val="28"/>
          <w:szCs w:val="28"/>
          <w:rtl/>
          <w:lang w:bidi="ar-EG"/>
        </w:rPr>
        <w:t>أدلجة</w:t>
      </w:r>
      <w:proofErr w:type="spellEnd"/>
      <w:r w:rsidRPr="007E30A6">
        <w:rPr>
          <w:rFonts w:asciiTheme="minorBidi" w:hAnsiTheme="minorBidi"/>
          <w:sz w:val="28"/>
          <w:szCs w:val="28"/>
          <w:rtl/>
          <w:lang w:bidi="ar-EG"/>
        </w:rPr>
        <w:t xml:space="preserve"> الدين يجب تأكيد أن الدين ـ وهن</w:t>
      </w:r>
      <w:r w:rsidR="003770AE" w:rsidRPr="007E30A6">
        <w:rPr>
          <w:rFonts w:asciiTheme="minorBidi" w:hAnsiTheme="minorBidi"/>
          <w:sz w:val="28"/>
          <w:szCs w:val="28"/>
          <w:rtl/>
          <w:lang w:bidi="ar-EG"/>
        </w:rPr>
        <w:t>ا</w:t>
      </w:r>
      <w:r w:rsidRPr="007E30A6">
        <w:rPr>
          <w:rFonts w:asciiTheme="minorBidi" w:hAnsiTheme="minorBidi"/>
          <w:sz w:val="28"/>
          <w:szCs w:val="28"/>
          <w:rtl/>
          <w:lang w:bidi="ar-EG"/>
        </w:rPr>
        <w:t xml:space="preserve"> نقصد الإسلام ـ لا تمثله </w:t>
      </w:r>
      <w:proofErr w:type="gramStart"/>
      <w:r w:rsidRPr="007E30A6">
        <w:rPr>
          <w:rFonts w:asciiTheme="minorBidi" w:hAnsiTheme="minorBidi"/>
          <w:sz w:val="28"/>
          <w:szCs w:val="28"/>
          <w:rtl/>
          <w:lang w:bidi="ar-EG"/>
        </w:rPr>
        <w:t>حركة  أو</w:t>
      </w:r>
      <w:proofErr w:type="gramEnd"/>
      <w:r w:rsidRPr="007E30A6">
        <w:rPr>
          <w:rFonts w:asciiTheme="minorBidi" w:hAnsiTheme="minorBidi"/>
          <w:sz w:val="28"/>
          <w:szCs w:val="28"/>
          <w:rtl/>
          <w:lang w:bidi="ar-EG"/>
        </w:rPr>
        <w:t xml:space="preserve"> جماعة أو تيار إسلامي ما ، مهما قدم من أدلة او رفع من شعارات ومهما كان لهذه الإيديولوجية الدينية من رصيد نضالي </w:t>
      </w:r>
      <w:proofErr w:type="spellStart"/>
      <w:r w:rsidRPr="007E30A6">
        <w:rPr>
          <w:rFonts w:asciiTheme="minorBidi" w:hAnsiTheme="minorBidi"/>
          <w:sz w:val="28"/>
          <w:szCs w:val="28"/>
          <w:rtl/>
          <w:lang w:bidi="ar-EG"/>
        </w:rPr>
        <w:t>وثورى</w:t>
      </w:r>
      <w:proofErr w:type="spellEnd"/>
      <w:r w:rsidRPr="007E30A6">
        <w:rPr>
          <w:rFonts w:asciiTheme="minorBidi" w:hAnsiTheme="minorBidi"/>
          <w:sz w:val="28"/>
          <w:szCs w:val="28"/>
          <w:rtl/>
          <w:lang w:bidi="ar-EG"/>
        </w:rPr>
        <w:t xml:space="preserve"> فهذا لا يخولها </w:t>
      </w:r>
      <w:r w:rsidR="007338B3" w:rsidRPr="007E30A6">
        <w:rPr>
          <w:rFonts w:asciiTheme="minorBidi" w:hAnsiTheme="minorBidi"/>
          <w:sz w:val="28"/>
          <w:szCs w:val="28"/>
          <w:rtl/>
          <w:lang w:bidi="ar-EG"/>
        </w:rPr>
        <w:t>ادعاء</w:t>
      </w:r>
      <w:r w:rsidRPr="007E30A6">
        <w:rPr>
          <w:rFonts w:asciiTheme="minorBidi" w:hAnsiTheme="minorBidi"/>
          <w:sz w:val="28"/>
          <w:szCs w:val="28"/>
          <w:rtl/>
          <w:lang w:bidi="ar-EG"/>
        </w:rPr>
        <w:t xml:space="preserve"> تمثيل المقدس أو النيابة عن الله أو النطق باسم السماء لأنها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النهاية أيديولوجية بشرية غير مقدسة لابد من تأكيد ضرورة تحرير المقدس من هيمنة الأيديولوجيا ورؤيتها الضيقة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بناء الذات والمجتمع . </w:t>
      </w:r>
    </w:p>
    <w:p w14:paraId="6C816B61" w14:textId="77777777" w:rsidR="009A4511" w:rsidRPr="007E30A6" w:rsidRDefault="008B44A6" w:rsidP="007E30A6">
      <w:pPr>
        <w:jc w:val="both"/>
        <w:rPr>
          <w:rFonts w:asciiTheme="minorBidi" w:hAnsiTheme="minorBidi"/>
          <w:b/>
          <w:bCs/>
          <w:sz w:val="28"/>
          <w:szCs w:val="28"/>
          <w:lang w:bidi="ar-EG"/>
        </w:rPr>
      </w:pPr>
      <w:r w:rsidRPr="007E30A6">
        <w:rPr>
          <w:rFonts w:asciiTheme="minorBidi" w:hAnsiTheme="minorBidi"/>
          <w:b/>
          <w:bCs/>
          <w:sz w:val="28"/>
          <w:szCs w:val="28"/>
          <w:rtl/>
          <w:lang w:bidi="ar-EG"/>
        </w:rPr>
        <w:t xml:space="preserve">دعوى التمثيل الحصري </w:t>
      </w:r>
      <w:proofErr w:type="gramStart"/>
      <w:r w:rsidRPr="007E30A6">
        <w:rPr>
          <w:rFonts w:asciiTheme="minorBidi" w:hAnsiTheme="minorBidi"/>
          <w:b/>
          <w:bCs/>
          <w:sz w:val="28"/>
          <w:szCs w:val="28"/>
          <w:rtl/>
          <w:lang w:bidi="ar-EG"/>
        </w:rPr>
        <w:t>للدين</w:t>
      </w:r>
      <w:r w:rsidR="0075161A" w:rsidRPr="007E30A6">
        <w:rPr>
          <w:rFonts w:asciiTheme="minorBidi" w:hAnsiTheme="minorBidi"/>
          <w:b/>
          <w:bCs/>
          <w:sz w:val="28"/>
          <w:szCs w:val="28"/>
          <w:rtl/>
          <w:lang w:bidi="ar-EG"/>
        </w:rPr>
        <w:t xml:space="preserve"> :</w:t>
      </w:r>
      <w:proofErr w:type="gramEnd"/>
    </w:p>
    <w:p w14:paraId="3C015B54" w14:textId="7365088A" w:rsidR="00654807" w:rsidRPr="007E30A6" w:rsidRDefault="00654807"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يتبلور منطق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كونه رؤية </w:t>
      </w:r>
      <w:r w:rsidR="009A4511" w:rsidRPr="007E30A6">
        <w:rPr>
          <w:rFonts w:asciiTheme="minorBidi" w:hAnsiTheme="minorBidi"/>
          <w:sz w:val="28"/>
          <w:szCs w:val="28"/>
          <w:rtl/>
          <w:lang w:bidi="ar-EG"/>
        </w:rPr>
        <w:t xml:space="preserve">لاهوتية </w:t>
      </w:r>
      <w:proofErr w:type="gramStart"/>
      <w:r w:rsidR="009A4511" w:rsidRPr="007E30A6">
        <w:rPr>
          <w:rFonts w:asciiTheme="minorBidi" w:hAnsiTheme="minorBidi"/>
          <w:sz w:val="28"/>
          <w:szCs w:val="28"/>
          <w:rtl/>
          <w:lang w:bidi="ar-EG"/>
        </w:rPr>
        <w:t xml:space="preserve">وفقهية </w:t>
      </w:r>
      <w:r w:rsidRPr="007E30A6">
        <w:rPr>
          <w:rFonts w:asciiTheme="minorBidi" w:hAnsiTheme="minorBidi"/>
          <w:sz w:val="28"/>
          <w:szCs w:val="28"/>
          <w:rtl/>
          <w:lang w:bidi="ar-EG"/>
        </w:rPr>
        <w:t xml:space="preserve"> تزعم</w:t>
      </w:r>
      <w:proofErr w:type="gramEnd"/>
      <w:r w:rsidRPr="007E30A6">
        <w:rPr>
          <w:rFonts w:asciiTheme="minorBidi" w:hAnsiTheme="minorBidi"/>
          <w:sz w:val="28"/>
          <w:szCs w:val="28"/>
          <w:rtl/>
          <w:lang w:bidi="ar-EG"/>
        </w:rPr>
        <w:t xml:space="preserve"> امتلاك اليقين وبلوغ حد الكمال الذى يؤدي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نهاية المطاف إلى احتكار الحقيقة او ما يمكن وصفه بانها وكالة عن الله وانه الممثل </w:t>
      </w:r>
      <w:r w:rsidR="007338B3" w:rsidRPr="007E30A6">
        <w:rPr>
          <w:rFonts w:asciiTheme="minorBidi" w:hAnsiTheme="minorBidi"/>
          <w:sz w:val="28"/>
          <w:szCs w:val="28"/>
          <w:rtl/>
          <w:lang w:bidi="ar-EG"/>
        </w:rPr>
        <w:t>الحصري</w:t>
      </w:r>
      <w:r w:rsidRPr="007E30A6">
        <w:rPr>
          <w:rFonts w:asciiTheme="minorBidi" w:hAnsiTheme="minorBidi"/>
          <w:sz w:val="28"/>
          <w:szCs w:val="28"/>
          <w:rtl/>
          <w:lang w:bidi="ar-EG"/>
        </w:rPr>
        <w:t xml:space="preserve"> للنص تفسيرا </w:t>
      </w:r>
      <w:r w:rsidR="007338B3" w:rsidRPr="007E30A6">
        <w:rPr>
          <w:rFonts w:asciiTheme="minorBidi" w:hAnsiTheme="minorBidi"/>
          <w:sz w:val="28"/>
          <w:szCs w:val="28"/>
          <w:rtl/>
          <w:lang w:bidi="ar-EG"/>
        </w:rPr>
        <w:t>وتأويلا</w:t>
      </w:r>
      <w:r w:rsidRPr="007E30A6">
        <w:rPr>
          <w:rFonts w:asciiTheme="minorBidi" w:hAnsiTheme="minorBidi"/>
          <w:sz w:val="28"/>
          <w:szCs w:val="28"/>
          <w:rtl/>
          <w:lang w:bidi="ar-EG"/>
        </w:rPr>
        <w:t xml:space="preserve"> , ومن ثم فلا مجال للمخالف ولا تكامل بينه وبين خطابات أخري لا تنضوي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سياقة .</w:t>
      </w:r>
    </w:p>
    <w:p w14:paraId="1B198AE5" w14:textId="457034DD" w:rsidR="00DB0B97" w:rsidRPr="007E30A6" w:rsidRDefault="009A4511"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إن هاجس ال</w:t>
      </w:r>
      <w:r w:rsidR="00654807" w:rsidRPr="007E30A6">
        <w:rPr>
          <w:rFonts w:asciiTheme="minorBidi" w:hAnsiTheme="minorBidi"/>
          <w:sz w:val="28"/>
          <w:szCs w:val="28"/>
          <w:rtl/>
          <w:lang w:bidi="ar-EG"/>
        </w:rPr>
        <w:t xml:space="preserve">خطاب </w:t>
      </w:r>
      <w:proofErr w:type="spellStart"/>
      <w:r w:rsidR="00654807" w:rsidRPr="007E30A6">
        <w:rPr>
          <w:rFonts w:asciiTheme="minorBidi" w:hAnsiTheme="minorBidi"/>
          <w:sz w:val="28"/>
          <w:szCs w:val="28"/>
          <w:rtl/>
          <w:lang w:bidi="ar-EG"/>
        </w:rPr>
        <w:t>المؤدلج</w:t>
      </w:r>
      <w:proofErr w:type="spellEnd"/>
      <w:r w:rsidR="00654807" w:rsidRPr="007E30A6">
        <w:rPr>
          <w:rFonts w:asciiTheme="minorBidi" w:hAnsiTheme="minorBidi"/>
          <w:sz w:val="28"/>
          <w:szCs w:val="28"/>
          <w:rtl/>
          <w:lang w:bidi="ar-EG"/>
        </w:rPr>
        <w:t xml:space="preserve"> </w:t>
      </w:r>
      <w:r w:rsidRPr="007E30A6">
        <w:rPr>
          <w:rFonts w:asciiTheme="minorBidi" w:hAnsiTheme="minorBidi"/>
          <w:sz w:val="28"/>
          <w:szCs w:val="28"/>
          <w:rtl/>
          <w:lang w:bidi="ar-EG"/>
        </w:rPr>
        <w:t xml:space="preserve">هو إثبات حقانية مقولاته الاعتقادية وحصر الحق فيها، </w:t>
      </w:r>
      <w:proofErr w:type="spellStart"/>
      <w:r w:rsidRPr="007E30A6">
        <w:rPr>
          <w:rFonts w:asciiTheme="minorBidi" w:hAnsiTheme="minorBidi"/>
          <w:sz w:val="28"/>
          <w:szCs w:val="28"/>
          <w:rtl/>
          <w:lang w:bidi="ar-EG"/>
        </w:rPr>
        <w:t>والمحاججة</w:t>
      </w:r>
      <w:proofErr w:type="spellEnd"/>
      <w:r w:rsidRPr="007E30A6">
        <w:rPr>
          <w:rFonts w:asciiTheme="minorBidi" w:hAnsiTheme="minorBidi"/>
          <w:sz w:val="28"/>
          <w:szCs w:val="28"/>
          <w:rtl/>
          <w:lang w:bidi="ar-EG"/>
        </w:rPr>
        <w:t xml:space="preserve"> لدحض الحق والحقانية عما سواها. وتشكل هذه المقولات بمجموعها منظومة اعتقادية واضحة الحدود، على نحو يمكن الاستناد فيه إليها بوصفها معياراً للتعرف إلى كل ما يقع داخلها، ونفي كل ما يقع خارجها</w:t>
      </w:r>
      <w:r w:rsidR="0041013D" w:rsidRPr="007E30A6">
        <w:rPr>
          <w:rFonts w:asciiTheme="minorBidi" w:hAnsiTheme="minorBidi"/>
          <w:sz w:val="28"/>
          <w:szCs w:val="28"/>
          <w:rtl/>
          <w:lang w:bidi="ar-EG"/>
        </w:rPr>
        <w:t xml:space="preserve"> </w:t>
      </w:r>
      <w:proofErr w:type="gramStart"/>
      <w:r w:rsidR="0041013D" w:rsidRPr="007E30A6">
        <w:rPr>
          <w:rFonts w:asciiTheme="minorBidi" w:hAnsiTheme="minorBidi"/>
          <w:sz w:val="28"/>
          <w:szCs w:val="28"/>
          <w:rtl/>
        </w:rPr>
        <w:t>( مرصد</w:t>
      </w:r>
      <w:proofErr w:type="gramEnd"/>
      <w:r w:rsidR="0041013D" w:rsidRPr="007E30A6">
        <w:rPr>
          <w:rFonts w:asciiTheme="minorBidi" w:hAnsiTheme="minorBidi"/>
          <w:sz w:val="28"/>
          <w:szCs w:val="28"/>
          <w:rtl/>
        </w:rPr>
        <w:t xml:space="preserve"> الشرق الاوسط . </w:t>
      </w:r>
      <w:proofErr w:type="gramStart"/>
      <w:r w:rsidR="0041013D" w:rsidRPr="007E30A6">
        <w:rPr>
          <w:rFonts w:asciiTheme="minorBidi" w:hAnsiTheme="minorBidi"/>
          <w:sz w:val="28"/>
          <w:szCs w:val="28"/>
          <w:rtl/>
        </w:rPr>
        <w:t>مقالة :</w:t>
      </w:r>
      <w:proofErr w:type="gramEnd"/>
      <w:r w:rsidR="0041013D" w:rsidRPr="007E30A6">
        <w:rPr>
          <w:rFonts w:asciiTheme="minorBidi" w:hAnsiTheme="minorBidi"/>
          <w:sz w:val="28"/>
          <w:szCs w:val="28"/>
          <w:rtl/>
        </w:rPr>
        <w:t xml:space="preserve"> اختزال الدين </w:t>
      </w:r>
      <w:r w:rsidR="007338B3" w:rsidRPr="007E30A6">
        <w:rPr>
          <w:rFonts w:asciiTheme="minorBidi" w:hAnsiTheme="minorBidi"/>
          <w:sz w:val="28"/>
          <w:szCs w:val="28"/>
          <w:rtl/>
        </w:rPr>
        <w:t>في</w:t>
      </w:r>
      <w:r w:rsidR="0041013D" w:rsidRPr="007E30A6">
        <w:rPr>
          <w:rFonts w:asciiTheme="minorBidi" w:hAnsiTheme="minorBidi"/>
          <w:sz w:val="28"/>
          <w:szCs w:val="28"/>
          <w:rtl/>
        </w:rPr>
        <w:t xml:space="preserve"> الإيديولوجيا )</w:t>
      </w:r>
      <w:r w:rsidRPr="007E30A6">
        <w:rPr>
          <w:rFonts w:asciiTheme="minorBidi" w:hAnsiTheme="minorBidi"/>
          <w:sz w:val="28"/>
          <w:szCs w:val="28"/>
          <w:rtl/>
          <w:lang w:bidi="ar-EG"/>
        </w:rPr>
        <w:t>.</w:t>
      </w:r>
    </w:p>
    <w:p w14:paraId="3DF243D1" w14:textId="5E2B943D" w:rsidR="00C23F06" w:rsidRPr="007E30A6" w:rsidRDefault="00C23F06"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ومثل هذا الزعم بانحصار الحق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الخطاب </w:t>
      </w:r>
      <w:proofErr w:type="spellStart"/>
      <w:r w:rsidRPr="007E30A6">
        <w:rPr>
          <w:rFonts w:asciiTheme="minorBidi" w:hAnsiTheme="minorBidi"/>
          <w:sz w:val="28"/>
          <w:szCs w:val="28"/>
          <w:rtl/>
          <w:lang w:bidi="ar-EG"/>
        </w:rPr>
        <w:t>المؤدلح</w:t>
      </w:r>
      <w:proofErr w:type="spellEnd"/>
      <w:r w:rsidRPr="007E30A6">
        <w:rPr>
          <w:rFonts w:asciiTheme="minorBidi" w:hAnsiTheme="minorBidi"/>
          <w:sz w:val="28"/>
          <w:szCs w:val="28"/>
          <w:rtl/>
          <w:lang w:bidi="ar-EG"/>
        </w:rPr>
        <w:t xml:space="preserve"> وانحساره عما يقع خارجة لا يستقيم باعتباره اختزالا للدين واحتكارا </w:t>
      </w:r>
      <w:proofErr w:type="gramStart"/>
      <w:r w:rsidRPr="007E30A6">
        <w:rPr>
          <w:rFonts w:asciiTheme="minorBidi" w:hAnsiTheme="minorBidi"/>
          <w:sz w:val="28"/>
          <w:szCs w:val="28"/>
          <w:rtl/>
          <w:lang w:bidi="ar-EG"/>
        </w:rPr>
        <w:t>للحقيقة .</w:t>
      </w:r>
      <w:proofErr w:type="gramEnd"/>
      <w:r w:rsidRPr="007E30A6">
        <w:rPr>
          <w:rFonts w:asciiTheme="minorBidi" w:hAnsiTheme="minorBidi"/>
          <w:sz w:val="28"/>
          <w:szCs w:val="28"/>
          <w:rtl/>
          <w:lang w:bidi="ar-EG"/>
        </w:rPr>
        <w:t xml:space="preserve"> ولكي يمضى هذا الزعم الإيديولوجي يلزمه قدرا</w:t>
      </w:r>
      <w:r w:rsidR="0075161A" w:rsidRPr="007E30A6">
        <w:rPr>
          <w:rFonts w:asciiTheme="minorBidi" w:hAnsiTheme="minorBidi"/>
          <w:sz w:val="28"/>
          <w:szCs w:val="28"/>
          <w:rtl/>
          <w:lang w:bidi="ar-EG"/>
        </w:rPr>
        <w:t>ً</w:t>
      </w:r>
      <w:r w:rsidRPr="007E30A6">
        <w:rPr>
          <w:rFonts w:asciiTheme="minorBidi" w:hAnsiTheme="minorBidi"/>
          <w:sz w:val="28"/>
          <w:szCs w:val="28"/>
          <w:rtl/>
          <w:lang w:bidi="ar-EG"/>
        </w:rPr>
        <w:t xml:space="preserve"> من المشروعية </w:t>
      </w:r>
      <w:proofErr w:type="gramStart"/>
      <w:r w:rsidRPr="007E30A6">
        <w:rPr>
          <w:rFonts w:asciiTheme="minorBidi" w:hAnsiTheme="minorBidi"/>
          <w:sz w:val="28"/>
          <w:szCs w:val="28"/>
          <w:rtl/>
          <w:lang w:bidi="ar-EG"/>
        </w:rPr>
        <w:t>النصية ،</w:t>
      </w:r>
      <w:proofErr w:type="gramEnd"/>
      <w:r w:rsidRPr="007E30A6">
        <w:rPr>
          <w:rFonts w:asciiTheme="minorBidi" w:hAnsiTheme="minorBidi"/>
          <w:sz w:val="28"/>
          <w:szCs w:val="28"/>
          <w:rtl/>
          <w:lang w:bidi="ar-EG"/>
        </w:rPr>
        <w:t xml:space="preserve"> هنالك  يلجأ الخطاب إلى بعض النصوص القرآنية والحديثية </w:t>
      </w:r>
      <w:r w:rsidR="00F85DEE" w:rsidRPr="007E30A6">
        <w:rPr>
          <w:rFonts w:asciiTheme="minorBidi" w:hAnsiTheme="minorBidi"/>
          <w:sz w:val="28"/>
          <w:szCs w:val="28"/>
          <w:rtl/>
          <w:lang w:bidi="ar-EG"/>
        </w:rPr>
        <w:t>ليحقق من خلال انتقا</w:t>
      </w:r>
      <w:r w:rsidRPr="007E30A6">
        <w:rPr>
          <w:rFonts w:asciiTheme="minorBidi" w:hAnsiTheme="minorBidi"/>
          <w:sz w:val="28"/>
          <w:szCs w:val="28"/>
          <w:rtl/>
          <w:lang w:bidi="ar-EG"/>
        </w:rPr>
        <w:t>ئيتها وتأويلها ولى</w:t>
      </w:r>
      <w:r w:rsidR="00F85DEE" w:rsidRPr="007E30A6">
        <w:rPr>
          <w:rFonts w:asciiTheme="minorBidi" w:hAnsiTheme="minorBidi"/>
          <w:sz w:val="28"/>
          <w:szCs w:val="28"/>
          <w:rtl/>
          <w:lang w:bidi="ar-EG"/>
        </w:rPr>
        <w:t>ّ</w:t>
      </w:r>
      <w:r w:rsidRPr="007E30A6">
        <w:rPr>
          <w:rFonts w:asciiTheme="minorBidi" w:hAnsiTheme="minorBidi"/>
          <w:sz w:val="28"/>
          <w:szCs w:val="28"/>
          <w:rtl/>
          <w:lang w:bidi="ar-EG"/>
        </w:rPr>
        <w:t xml:space="preserve"> أعناقها هذه المشروعية . وهذا يفسر كون الخطاب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يتمحور حول عدة نصوص مؤسسة يجد فيها ملاذه </w:t>
      </w:r>
      <w:proofErr w:type="spellStart"/>
      <w:r w:rsidRPr="007E30A6">
        <w:rPr>
          <w:rFonts w:asciiTheme="minorBidi" w:hAnsiTheme="minorBidi"/>
          <w:sz w:val="28"/>
          <w:szCs w:val="28"/>
          <w:rtl/>
          <w:lang w:bidi="ar-EG"/>
        </w:rPr>
        <w:t>ويستنطقها</w:t>
      </w:r>
      <w:proofErr w:type="spellEnd"/>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كافة الاتجاهات ليعضد </w:t>
      </w:r>
      <w:r w:rsidR="007338B3" w:rsidRPr="007E30A6">
        <w:rPr>
          <w:rFonts w:asciiTheme="minorBidi" w:hAnsiTheme="minorBidi"/>
          <w:sz w:val="28"/>
          <w:szCs w:val="28"/>
          <w:rtl/>
          <w:lang w:bidi="ar-EG"/>
        </w:rPr>
        <w:t>اركانه.</w:t>
      </w:r>
      <w:r w:rsidR="00864FBF" w:rsidRPr="007E30A6">
        <w:rPr>
          <w:rFonts w:asciiTheme="minorBidi" w:hAnsiTheme="minorBidi"/>
          <w:sz w:val="28"/>
          <w:szCs w:val="28"/>
          <w:rtl/>
          <w:lang w:bidi="ar-EG"/>
        </w:rPr>
        <w:t xml:space="preserve"> ويسحب كافة المناقشات والحوارات بل </w:t>
      </w:r>
      <w:r w:rsidR="007338B3" w:rsidRPr="007E30A6">
        <w:rPr>
          <w:rFonts w:asciiTheme="minorBidi" w:hAnsiTheme="minorBidi"/>
          <w:sz w:val="28"/>
          <w:szCs w:val="28"/>
          <w:rtl/>
          <w:lang w:bidi="ar-EG"/>
        </w:rPr>
        <w:t>والنصوص</w:t>
      </w:r>
      <w:r w:rsidR="00864FBF" w:rsidRPr="007E30A6">
        <w:rPr>
          <w:rFonts w:asciiTheme="minorBidi" w:hAnsiTheme="minorBidi"/>
          <w:sz w:val="28"/>
          <w:szCs w:val="28"/>
          <w:rtl/>
          <w:lang w:bidi="ar-EG"/>
        </w:rPr>
        <w:t xml:space="preserve"> الأخرى داخل نصوصه بتأويلاتها </w:t>
      </w:r>
      <w:proofErr w:type="spellStart"/>
      <w:proofErr w:type="gramStart"/>
      <w:r w:rsidR="00864FBF" w:rsidRPr="007E30A6">
        <w:rPr>
          <w:rFonts w:asciiTheme="minorBidi" w:hAnsiTheme="minorBidi"/>
          <w:sz w:val="28"/>
          <w:szCs w:val="28"/>
          <w:rtl/>
          <w:lang w:bidi="ar-EG"/>
        </w:rPr>
        <w:t>المؤدلجة</w:t>
      </w:r>
      <w:proofErr w:type="spellEnd"/>
      <w:r w:rsidR="00864FBF" w:rsidRPr="007E30A6">
        <w:rPr>
          <w:rFonts w:asciiTheme="minorBidi" w:hAnsiTheme="minorBidi"/>
          <w:sz w:val="28"/>
          <w:szCs w:val="28"/>
          <w:rtl/>
          <w:lang w:bidi="ar-EG"/>
        </w:rPr>
        <w:t xml:space="preserve"> .</w:t>
      </w:r>
      <w:proofErr w:type="gramEnd"/>
    </w:p>
    <w:p w14:paraId="01150F9C" w14:textId="77777777" w:rsidR="00451AFE" w:rsidRPr="007E30A6" w:rsidRDefault="00456249"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الخاتمة </w:t>
      </w:r>
    </w:p>
    <w:p w14:paraId="200473D2" w14:textId="475B4C25" w:rsidR="00456249" w:rsidRPr="007E30A6" w:rsidRDefault="00456249"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بعد هذا العرض الذى قدمته هذه الورقة البحثية للخطاب </w:t>
      </w:r>
      <w:r w:rsidR="007338B3" w:rsidRPr="007E30A6">
        <w:rPr>
          <w:rFonts w:asciiTheme="minorBidi" w:hAnsiTheme="minorBidi"/>
          <w:sz w:val="28"/>
          <w:szCs w:val="28"/>
          <w:rtl/>
          <w:lang w:bidi="ar-EG"/>
        </w:rPr>
        <w:t>الديني</w:t>
      </w:r>
      <w:r w:rsidRPr="007E30A6">
        <w:rPr>
          <w:rFonts w:asciiTheme="minorBidi" w:hAnsiTheme="minorBidi"/>
          <w:sz w:val="28"/>
          <w:szCs w:val="28"/>
          <w:rtl/>
          <w:lang w:bidi="ar-EG"/>
        </w:rPr>
        <w:t xml:space="preserve"> </w:t>
      </w:r>
      <w:proofErr w:type="spellStart"/>
      <w:r w:rsidRPr="007E30A6">
        <w:rPr>
          <w:rFonts w:asciiTheme="minorBidi" w:hAnsiTheme="minorBidi"/>
          <w:sz w:val="28"/>
          <w:szCs w:val="28"/>
          <w:rtl/>
          <w:lang w:bidi="ar-EG"/>
        </w:rPr>
        <w:t>المؤدلج</w:t>
      </w:r>
      <w:proofErr w:type="spellEnd"/>
      <w:r w:rsidRPr="007E30A6">
        <w:rPr>
          <w:rFonts w:asciiTheme="minorBidi" w:hAnsiTheme="minorBidi"/>
          <w:sz w:val="28"/>
          <w:szCs w:val="28"/>
          <w:rtl/>
          <w:lang w:bidi="ar-EG"/>
        </w:rPr>
        <w:t xml:space="preserve"> م</w:t>
      </w:r>
      <w:r w:rsidR="0075161A" w:rsidRPr="007E30A6">
        <w:rPr>
          <w:rFonts w:asciiTheme="minorBidi" w:hAnsiTheme="minorBidi"/>
          <w:sz w:val="28"/>
          <w:szCs w:val="28"/>
          <w:rtl/>
          <w:lang w:bidi="ar-EG"/>
        </w:rPr>
        <w:t>ن حيث وظائفه وملامحه وآلية نقده</w:t>
      </w:r>
      <w:r w:rsidRPr="007E30A6">
        <w:rPr>
          <w:rFonts w:asciiTheme="minorBidi" w:hAnsiTheme="minorBidi"/>
          <w:sz w:val="28"/>
          <w:szCs w:val="28"/>
          <w:rtl/>
          <w:lang w:bidi="ar-EG"/>
        </w:rPr>
        <w:t xml:space="preserve"> يكون البحث قد حاول الإسهام المتواضع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بلورة اتجاه نقدي يضبط الدعاوى </w:t>
      </w:r>
      <w:proofErr w:type="gramStart"/>
      <w:r w:rsidRPr="007E30A6">
        <w:rPr>
          <w:rFonts w:asciiTheme="minorBidi" w:hAnsiTheme="minorBidi"/>
          <w:sz w:val="28"/>
          <w:szCs w:val="28"/>
          <w:rtl/>
          <w:lang w:bidi="ar-EG"/>
        </w:rPr>
        <w:t>الزائفة  والآفات</w:t>
      </w:r>
      <w:proofErr w:type="gramEnd"/>
      <w:r w:rsidRPr="007E30A6">
        <w:rPr>
          <w:rFonts w:asciiTheme="minorBidi" w:hAnsiTheme="minorBidi"/>
          <w:sz w:val="28"/>
          <w:szCs w:val="28"/>
          <w:rtl/>
          <w:lang w:bidi="ar-EG"/>
        </w:rPr>
        <w:t xml:space="preserve"> الفكرية </w:t>
      </w:r>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يلتئم عليها الخطاب </w:t>
      </w:r>
      <w:r w:rsidR="007338B3" w:rsidRPr="007E30A6">
        <w:rPr>
          <w:rFonts w:asciiTheme="minorBidi" w:hAnsiTheme="minorBidi"/>
          <w:sz w:val="28"/>
          <w:szCs w:val="28"/>
          <w:rtl/>
          <w:lang w:bidi="ar-EG"/>
        </w:rPr>
        <w:t>ويأخذنا</w:t>
      </w:r>
      <w:r w:rsidRPr="007E30A6">
        <w:rPr>
          <w:rFonts w:asciiTheme="minorBidi" w:hAnsiTheme="minorBidi"/>
          <w:sz w:val="28"/>
          <w:szCs w:val="28"/>
          <w:rtl/>
          <w:lang w:bidi="ar-EG"/>
        </w:rPr>
        <w:t xml:space="preserve"> بعيدا عن الجادة .</w:t>
      </w:r>
    </w:p>
    <w:p w14:paraId="65DBEFD7" w14:textId="29588FD9" w:rsidR="00FC3E35" w:rsidRPr="007E30A6" w:rsidRDefault="00FC3E35"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ولا شك أنها </w:t>
      </w:r>
      <w:proofErr w:type="gramStart"/>
      <w:r w:rsidRPr="007E30A6">
        <w:rPr>
          <w:rFonts w:asciiTheme="minorBidi" w:hAnsiTheme="minorBidi"/>
          <w:sz w:val="28"/>
          <w:szCs w:val="28"/>
          <w:rtl/>
          <w:lang w:bidi="ar-EG"/>
        </w:rPr>
        <w:t>محاولة  متواضعة</w:t>
      </w:r>
      <w:proofErr w:type="gramEnd"/>
      <w:r w:rsidRPr="007E30A6">
        <w:rPr>
          <w:rFonts w:asciiTheme="minorBidi" w:hAnsiTheme="minorBidi"/>
          <w:sz w:val="28"/>
          <w:szCs w:val="28"/>
          <w:rtl/>
          <w:lang w:bidi="ar-EG"/>
        </w:rPr>
        <w:t xml:space="preserve">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ذاتها ، وإن كانت مهمة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اتجاهها لما تلفت الانتباه لموضوع غاية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الضرورة ، حيث يجب أن تتوالى الأبحاث </w:t>
      </w:r>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تنشغل بالخطاب </w:t>
      </w:r>
      <w:r w:rsidR="007338B3" w:rsidRPr="007E30A6">
        <w:rPr>
          <w:rFonts w:asciiTheme="minorBidi" w:hAnsiTheme="minorBidi"/>
          <w:sz w:val="28"/>
          <w:szCs w:val="28"/>
          <w:rtl/>
          <w:lang w:bidi="ar-EG"/>
        </w:rPr>
        <w:t>الديني</w:t>
      </w:r>
      <w:r w:rsidRPr="007E30A6">
        <w:rPr>
          <w:rFonts w:asciiTheme="minorBidi" w:hAnsiTheme="minorBidi"/>
          <w:sz w:val="28"/>
          <w:szCs w:val="28"/>
          <w:rtl/>
          <w:lang w:bidi="ar-EG"/>
        </w:rPr>
        <w:t xml:space="preserve"> من كافة زواياه وابعاده ومختلف </w:t>
      </w:r>
      <w:proofErr w:type="spellStart"/>
      <w:r w:rsidRPr="007E30A6">
        <w:rPr>
          <w:rFonts w:asciiTheme="minorBidi" w:hAnsiTheme="minorBidi"/>
          <w:sz w:val="28"/>
          <w:szCs w:val="28"/>
          <w:rtl/>
          <w:lang w:bidi="ar-EG"/>
        </w:rPr>
        <w:t>مناشطه</w:t>
      </w:r>
      <w:proofErr w:type="spellEnd"/>
      <w:r w:rsidRPr="007E30A6">
        <w:rPr>
          <w:rFonts w:asciiTheme="minorBidi" w:hAnsiTheme="minorBidi"/>
          <w:sz w:val="28"/>
          <w:szCs w:val="28"/>
          <w:rtl/>
          <w:lang w:bidi="ar-EG"/>
        </w:rPr>
        <w:t xml:space="preserve"> وتوجهاته , وتقديم أبحاث دراسية لها القدرة على التحليل والتركيب ومن ثم نتائج علمية ضابطة للتوجه والاداء والاهداف والغايات .</w:t>
      </w:r>
    </w:p>
    <w:p w14:paraId="418D0B6C" w14:textId="09890296" w:rsidR="00DA4977" w:rsidRPr="007E30A6" w:rsidRDefault="00DA4977"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وقد اهتمت هذه الورقة البحثية بالتوظيف الأيديولوجي للخطاب واثر ذلك </w:t>
      </w:r>
      <w:proofErr w:type="gramStart"/>
      <w:r w:rsidRPr="007E30A6">
        <w:rPr>
          <w:rFonts w:asciiTheme="minorBidi" w:hAnsiTheme="minorBidi"/>
          <w:sz w:val="28"/>
          <w:szCs w:val="28"/>
          <w:rtl/>
          <w:lang w:bidi="ar-EG"/>
        </w:rPr>
        <w:t>على  النص</w:t>
      </w:r>
      <w:proofErr w:type="gramEnd"/>
      <w:r w:rsidRPr="007E30A6">
        <w:rPr>
          <w:rFonts w:asciiTheme="minorBidi" w:hAnsiTheme="minorBidi"/>
          <w:sz w:val="28"/>
          <w:szCs w:val="28"/>
          <w:rtl/>
          <w:lang w:bidi="ar-EG"/>
        </w:rPr>
        <w:t xml:space="preserve"> عندما يكون الخطاب دينيا دعويا , حيث يعمل الإيحاءات الإيديولوجية على تمثل النصوص بصورة مشوهة </w:t>
      </w:r>
      <w:proofErr w:type="spellStart"/>
      <w:r w:rsidRPr="007E30A6">
        <w:rPr>
          <w:rFonts w:asciiTheme="minorBidi" w:hAnsiTheme="minorBidi"/>
          <w:sz w:val="28"/>
          <w:szCs w:val="28"/>
          <w:rtl/>
          <w:lang w:bidi="ar-EG"/>
        </w:rPr>
        <w:t>مجتزئة</w:t>
      </w:r>
      <w:proofErr w:type="spellEnd"/>
      <w:r w:rsidRPr="007E30A6">
        <w:rPr>
          <w:rFonts w:asciiTheme="minorBidi" w:hAnsiTheme="minorBidi"/>
          <w:sz w:val="28"/>
          <w:szCs w:val="28"/>
          <w:rtl/>
          <w:lang w:bidi="ar-EG"/>
        </w:rPr>
        <w:t xml:space="preserve"> , ثم تجعل من ناتج النظر يقينا يما</w:t>
      </w:r>
      <w:r w:rsidR="007338B3" w:rsidRPr="007E30A6">
        <w:rPr>
          <w:rFonts w:asciiTheme="minorBidi" w:hAnsiTheme="minorBidi"/>
          <w:sz w:val="28"/>
          <w:szCs w:val="28"/>
          <w:rtl/>
          <w:lang w:bidi="ar-EG"/>
        </w:rPr>
        <w:t xml:space="preserve"> هي</w:t>
      </w:r>
      <w:r w:rsidRPr="007E30A6">
        <w:rPr>
          <w:rFonts w:asciiTheme="minorBidi" w:hAnsiTheme="minorBidi"/>
          <w:sz w:val="28"/>
          <w:szCs w:val="28"/>
          <w:rtl/>
          <w:lang w:bidi="ar-EG"/>
        </w:rPr>
        <w:t xml:space="preserve"> النص ,ومن ثم تتوالى الوظيفية الإيديولوجية للخطاب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التفريق والتمزيق والاتهام .</w:t>
      </w:r>
    </w:p>
    <w:p w14:paraId="5AFBF737" w14:textId="77777777" w:rsidR="00DA4977" w:rsidRPr="007E30A6" w:rsidRDefault="00DA4977"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لذا العمل الدائم المتواصل على نقد الخطاب </w:t>
      </w:r>
      <w:proofErr w:type="gramStart"/>
      <w:r w:rsidRPr="007E30A6">
        <w:rPr>
          <w:rFonts w:asciiTheme="minorBidi" w:hAnsiTheme="minorBidi"/>
          <w:sz w:val="28"/>
          <w:szCs w:val="28"/>
          <w:rtl/>
          <w:lang w:bidi="ar-EG"/>
        </w:rPr>
        <w:t>وتقويمه  وفق</w:t>
      </w:r>
      <w:proofErr w:type="gramEnd"/>
      <w:r w:rsidRPr="007E30A6">
        <w:rPr>
          <w:rFonts w:asciiTheme="minorBidi" w:hAnsiTheme="minorBidi"/>
          <w:sz w:val="28"/>
          <w:szCs w:val="28"/>
          <w:rtl/>
          <w:lang w:bidi="ar-EG"/>
        </w:rPr>
        <w:t xml:space="preserve"> أسس علمية منهجية هو ما يجب ان يحرص عليه الباحثون والمهتمون بالشأن الدعوي حفظا للنصوص من تأويلات مغلوطة وتفسيرات ضيقة</w:t>
      </w:r>
      <w:r w:rsidR="008F6B3D" w:rsidRPr="007E30A6">
        <w:rPr>
          <w:rFonts w:asciiTheme="minorBidi" w:hAnsiTheme="minorBidi"/>
          <w:sz w:val="28"/>
          <w:szCs w:val="28"/>
          <w:rtl/>
          <w:lang w:bidi="ar-EG"/>
        </w:rPr>
        <w:t xml:space="preserve"> محدودة ودرأً</w:t>
      </w:r>
      <w:r w:rsidRPr="007E30A6">
        <w:rPr>
          <w:rFonts w:asciiTheme="minorBidi" w:hAnsiTheme="minorBidi"/>
          <w:sz w:val="28"/>
          <w:szCs w:val="28"/>
          <w:rtl/>
          <w:lang w:bidi="ar-EG"/>
        </w:rPr>
        <w:t xml:space="preserve"> لأى </w:t>
      </w:r>
      <w:proofErr w:type="spellStart"/>
      <w:r w:rsidRPr="007E30A6">
        <w:rPr>
          <w:rFonts w:asciiTheme="minorBidi" w:hAnsiTheme="minorBidi"/>
          <w:sz w:val="28"/>
          <w:szCs w:val="28"/>
          <w:rtl/>
          <w:lang w:bidi="ar-EG"/>
        </w:rPr>
        <w:t>أدلجة</w:t>
      </w:r>
      <w:proofErr w:type="spellEnd"/>
      <w:r w:rsidRPr="007E30A6">
        <w:rPr>
          <w:rFonts w:asciiTheme="minorBidi" w:hAnsiTheme="minorBidi"/>
          <w:sz w:val="28"/>
          <w:szCs w:val="28"/>
          <w:rtl/>
          <w:lang w:bidi="ar-EG"/>
        </w:rPr>
        <w:t xml:space="preserve">  قد تلحق هذا الخطاب الدعوي .</w:t>
      </w:r>
    </w:p>
    <w:p w14:paraId="0F47CFAD" w14:textId="77777777" w:rsidR="00D51908" w:rsidRPr="007E30A6" w:rsidRDefault="00D51908"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 </w:t>
      </w:r>
    </w:p>
    <w:p w14:paraId="28FEBE5A" w14:textId="77777777" w:rsidR="00175E27" w:rsidRPr="007E30A6" w:rsidRDefault="00297760" w:rsidP="007E30A6">
      <w:pPr>
        <w:ind w:firstLine="284"/>
        <w:jc w:val="both"/>
        <w:rPr>
          <w:rFonts w:asciiTheme="minorBidi" w:hAnsiTheme="minorBidi"/>
          <w:sz w:val="28"/>
          <w:szCs w:val="28"/>
          <w:rtl/>
          <w:lang w:bidi="ar-EG"/>
        </w:rPr>
      </w:pPr>
      <w:r w:rsidRPr="007E30A6">
        <w:rPr>
          <w:rFonts w:asciiTheme="minorBidi" w:hAnsiTheme="minorBidi"/>
          <w:sz w:val="28"/>
          <w:szCs w:val="28"/>
          <w:rtl/>
          <w:lang w:bidi="ar-EG"/>
        </w:rPr>
        <w:t xml:space="preserve">أهم </w:t>
      </w:r>
      <w:proofErr w:type="gramStart"/>
      <w:r w:rsidRPr="007E30A6">
        <w:rPr>
          <w:rFonts w:asciiTheme="minorBidi" w:hAnsiTheme="minorBidi"/>
          <w:sz w:val="28"/>
          <w:szCs w:val="28"/>
          <w:rtl/>
          <w:lang w:bidi="ar-EG"/>
        </w:rPr>
        <w:t>التوصيات  والنتائج</w:t>
      </w:r>
      <w:proofErr w:type="gramEnd"/>
      <w:r w:rsidRPr="007E30A6">
        <w:rPr>
          <w:rFonts w:asciiTheme="minorBidi" w:hAnsiTheme="minorBidi"/>
          <w:sz w:val="28"/>
          <w:szCs w:val="28"/>
          <w:rtl/>
          <w:lang w:bidi="ar-EG"/>
        </w:rPr>
        <w:t xml:space="preserve"> </w:t>
      </w:r>
      <w:r w:rsidR="00175E27" w:rsidRPr="007E30A6">
        <w:rPr>
          <w:rFonts w:asciiTheme="minorBidi" w:hAnsiTheme="minorBidi"/>
          <w:sz w:val="28"/>
          <w:szCs w:val="28"/>
          <w:rtl/>
          <w:lang w:bidi="ar-EG"/>
        </w:rPr>
        <w:t>:</w:t>
      </w:r>
    </w:p>
    <w:p w14:paraId="4FD9412F" w14:textId="54EEF75D" w:rsidR="00175E27" w:rsidRPr="007E30A6" w:rsidRDefault="00175E27" w:rsidP="007E30A6">
      <w:pPr>
        <w:ind w:left="793" w:hanging="509"/>
        <w:jc w:val="both"/>
        <w:rPr>
          <w:rFonts w:asciiTheme="minorBidi" w:hAnsiTheme="minorBidi"/>
          <w:sz w:val="28"/>
          <w:szCs w:val="28"/>
          <w:rtl/>
          <w:lang w:bidi="ar-EG"/>
        </w:rPr>
      </w:pPr>
      <w:proofErr w:type="gramStart"/>
      <w:r w:rsidRPr="007E30A6">
        <w:rPr>
          <w:rFonts w:asciiTheme="minorBidi" w:hAnsiTheme="minorBidi"/>
          <w:sz w:val="28"/>
          <w:szCs w:val="28"/>
          <w:lang w:bidi="ar-EG"/>
        </w:rPr>
        <w:t xml:space="preserve">1 </w:t>
      </w:r>
      <w:r w:rsidRPr="007E30A6">
        <w:rPr>
          <w:rFonts w:asciiTheme="minorBidi" w:hAnsiTheme="minorBidi"/>
          <w:sz w:val="28"/>
          <w:szCs w:val="28"/>
          <w:rtl/>
          <w:lang w:bidi="ar-EG"/>
        </w:rPr>
        <w:t xml:space="preserve"> ـ</w:t>
      </w:r>
      <w:proofErr w:type="gramEnd"/>
      <w:r w:rsidRPr="007E30A6">
        <w:rPr>
          <w:rFonts w:asciiTheme="minorBidi" w:hAnsiTheme="minorBidi"/>
          <w:sz w:val="28"/>
          <w:szCs w:val="28"/>
          <w:rtl/>
          <w:lang w:bidi="ar-EG"/>
        </w:rPr>
        <w:t xml:space="preserve"> متابعة الدراسات البحثية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مسألة الخطاب الديني على كافة مستوياته , وتحليل مضمونه </w:t>
      </w:r>
      <w:r w:rsidR="006549AD" w:rsidRPr="007E30A6">
        <w:rPr>
          <w:rFonts w:asciiTheme="minorBidi" w:hAnsiTheme="minorBidi"/>
          <w:sz w:val="28"/>
          <w:szCs w:val="28"/>
          <w:rtl/>
          <w:lang w:bidi="ar-EG"/>
        </w:rPr>
        <w:t xml:space="preserve">الفكري </w:t>
      </w:r>
      <w:proofErr w:type="spellStart"/>
      <w:r w:rsidR="006549AD" w:rsidRPr="007E30A6">
        <w:rPr>
          <w:rFonts w:asciiTheme="minorBidi" w:hAnsiTheme="minorBidi"/>
          <w:sz w:val="28"/>
          <w:szCs w:val="28"/>
          <w:rtl/>
          <w:lang w:bidi="ar-EG"/>
        </w:rPr>
        <w:t>وتمثلاته</w:t>
      </w:r>
      <w:proofErr w:type="spellEnd"/>
      <w:r w:rsidR="006549AD" w:rsidRPr="007E30A6">
        <w:rPr>
          <w:rFonts w:asciiTheme="minorBidi" w:hAnsiTheme="minorBidi"/>
          <w:sz w:val="28"/>
          <w:szCs w:val="28"/>
          <w:rtl/>
          <w:lang w:bidi="ar-EG"/>
        </w:rPr>
        <w:t xml:space="preserve"> الذهنية ومدى صحة تصوراته للواقع .</w:t>
      </w:r>
    </w:p>
    <w:p w14:paraId="5CA694A5" w14:textId="5170F634" w:rsidR="006549AD" w:rsidRPr="007E30A6" w:rsidRDefault="006549AD" w:rsidP="007E30A6">
      <w:pPr>
        <w:ind w:left="793" w:hanging="509"/>
        <w:jc w:val="both"/>
        <w:rPr>
          <w:rFonts w:asciiTheme="minorBidi" w:hAnsiTheme="minorBidi"/>
          <w:sz w:val="28"/>
          <w:szCs w:val="28"/>
          <w:rtl/>
          <w:lang w:bidi="ar-EG"/>
        </w:rPr>
      </w:pPr>
      <w:proofErr w:type="gramStart"/>
      <w:r w:rsidRPr="007E30A6">
        <w:rPr>
          <w:rFonts w:asciiTheme="minorBidi" w:hAnsiTheme="minorBidi"/>
          <w:sz w:val="28"/>
          <w:szCs w:val="28"/>
          <w:lang w:bidi="ar-EG"/>
        </w:rPr>
        <w:t>2</w:t>
      </w:r>
      <w:r w:rsidRPr="007E30A6">
        <w:rPr>
          <w:rFonts w:asciiTheme="minorBidi" w:hAnsiTheme="minorBidi"/>
          <w:sz w:val="28"/>
          <w:szCs w:val="28"/>
          <w:rtl/>
          <w:lang w:bidi="ar-EG"/>
        </w:rPr>
        <w:t xml:space="preserve">  ـ</w:t>
      </w:r>
      <w:proofErr w:type="gramEnd"/>
      <w:r w:rsidRPr="007E30A6">
        <w:rPr>
          <w:rFonts w:asciiTheme="minorBidi" w:hAnsiTheme="minorBidi"/>
          <w:sz w:val="28"/>
          <w:szCs w:val="28"/>
          <w:rtl/>
          <w:lang w:bidi="ar-EG"/>
        </w:rPr>
        <w:t xml:space="preserve"> وضع حدود فاصلة واضحة المعالم بين ما يحمله الخطاب من علمية منهجية وما ينطوي عليه من تأثرات إيديولوجية متخفية ومتوارية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مقولات نمطية </w:t>
      </w:r>
      <w:r w:rsidR="004B0C11" w:rsidRPr="007E30A6">
        <w:rPr>
          <w:rFonts w:asciiTheme="minorBidi" w:hAnsiTheme="minorBidi"/>
          <w:sz w:val="28"/>
          <w:szCs w:val="28"/>
          <w:rtl/>
          <w:lang w:bidi="ar-EG"/>
        </w:rPr>
        <w:t xml:space="preserve">مغلقة </w:t>
      </w:r>
      <w:r w:rsidRPr="007E30A6">
        <w:rPr>
          <w:rFonts w:asciiTheme="minorBidi" w:hAnsiTheme="minorBidi"/>
          <w:sz w:val="28"/>
          <w:szCs w:val="28"/>
          <w:rtl/>
          <w:lang w:bidi="ar-EG"/>
        </w:rPr>
        <w:t>لا تعبر عن حقائق النص السيال بالمعاني .</w:t>
      </w:r>
    </w:p>
    <w:p w14:paraId="7DA15F58" w14:textId="3A74AE1C" w:rsidR="006549AD" w:rsidRPr="007E30A6" w:rsidRDefault="006549AD" w:rsidP="007E30A6">
      <w:pPr>
        <w:ind w:left="793" w:hanging="509"/>
        <w:jc w:val="both"/>
        <w:rPr>
          <w:rFonts w:asciiTheme="minorBidi" w:hAnsiTheme="minorBidi"/>
          <w:sz w:val="28"/>
          <w:szCs w:val="28"/>
          <w:rtl/>
          <w:lang w:bidi="ar-EG"/>
        </w:rPr>
      </w:pPr>
      <w:proofErr w:type="gramStart"/>
      <w:r w:rsidRPr="007E30A6">
        <w:rPr>
          <w:rFonts w:asciiTheme="minorBidi" w:hAnsiTheme="minorBidi"/>
          <w:sz w:val="28"/>
          <w:szCs w:val="28"/>
          <w:lang w:bidi="ar-EG"/>
        </w:rPr>
        <w:t>3</w:t>
      </w:r>
      <w:r w:rsidRPr="007E30A6">
        <w:rPr>
          <w:rFonts w:asciiTheme="minorBidi" w:hAnsiTheme="minorBidi"/>
          <w:sz w:val="28"/>
          <w:szCs w:val="28"/>
          <w:rtl/>
          <w:lang w:bidi="ar-EG"/>
        </w:rPr>
        <w:t xml:space="preserve">  ـ</w:t>
      </w:r>
      <w:proofErr w:type="gramEnd"/>
      <w:r w:rsidRPr="007E30A6">
        <w:rPr>
          <w:rFonts w:asciiTheme="minorBidi" w:hAnsiTheme="minorBidi"/>
          <w:sz w:val="28"/>
          <w:szCs w:val="28"/>
          <w:rtl/>
          <w:lang w:bidi="ar-EG"/>
        </w:rPr>
        <w:t xml:space="preserve"> </w:t>
      </w:r>
      <w:r w:rsidR="004B0C11" w:rsidRPr="007E30A6">
        <w:rPr>
          <w:rFonts w:asciiTheme="minorBidi" w:hAnsiTheme="minorBidi"/>
          <w:sz w:val="28"/>
          <w:szCs w:val="28"/>
          <w:rtl/>
          <w:lang w:bidi="ar-EG"/>
        </w:rPr>
        <w:t xml:space="preserve">اتباع منهجية نقدية </w:t>
      </w:r>
      <w:r w:rsidR="007338B3" w:rsidRPr="007E30A6">
        <w:rPr>
          <w:rFonts w:asciiTheme="minorBidi" w:hAnsiTheme="minorBidi"/>
          <w:sz w:val="28"/>
          <w:szCs w:val="28"/>
          <w:rtl/>
          <w:lang w:bidi="ar-EG"/>
        </w:rPr>
        <w:t>في</w:t>
      </w:r>
      <w:r w:rsidR="004B0C11" w:rsidRPr="007E30A6">
        <w:rPr>
          <w:rFonts w:asciiTheme="minorBidi" w:hAnsiTheme="minorBidi"/>
          <w:sz w:val="28"/>
          <w:szCs w:val="28"/>
          <w:rtl/>
          <w:lang w:bidi="ar-EG"/>
        </w:rPr>
        <w:t xml:space="preserve"> تحديد الخطابات </w:t>
      </w:r>
      <w:proofErr w:type="spellStart"/>
      <w:r w:rsidR="004B0C11" w:rsidRPr="007E30A6">
        <w:rPr>
          <w:rFonts w:asciiTheme="minorBidi" w:hAnsiTheme="minorBidi"/>
          <w:sz w:val="28"/>
          <w:szCs w:val="28"/>
          <w:rtl/>
          <w:lang w:bidi="ar-EG"/>
        </w:rPr>
        <w:t>المؤدلجة</w:t>
      </w:r>
      <w:proofErr w:type="spellEnd"/>
      <w:r w:rsidR="004B0C11" w:rsidRPr="007E30A6">
        <w:rPr>
          <w:rFonts w:asciiTheme="minorBidi" w:hAnsiTheme="minorBidi"/>
          <w:sz w:val="28"/>
          <w:szCs w:val="28"/>
          <w:rtl/>
          <w:lang w:bidi="ar-EG"/>
        </w:rPr>
        <w:t xml:space="preserve"> على الساحة الدعوية من خلال البعد الوظي</w:t>
      </w:r>
      <w:r w:rsidR="007338B3" w:rsidRPr="007E30A6">
        <w:rPr>
          <w:rFonts w:asciiTheme="minorBidi" w:hAnsiTheme="minorBidi"/>
          <w:sz w:val="28"/>
          <w:szCs w:val="28"/>
          <w:rtl/>
          <w:lang w:bidi="ar-EG"/>
        </w:rPr>
        <w:t>في</w:t>
      </w:r>
      <w:r w:rsidR="004B0C11" w:rsidRPr="007E30A6">
        <w:rPr>
          <w:rFonts w:asciiTheme="minorBidi" w:hAnsiTheme="minorBidi"/>
          <w:sz w:val="28"/>
          <w:szCs w:val="28"/>
          <w:rtl/>
          <w:lang w:bidi="ar-EG"/>
        </w:rPr>
        <w:t xml:space="preserve"> ـ فمتى كان تشويهيا</w:t>
      </w:r>
      <w:r w:rsidR="0075161A" w:rsidRPr="007E30A6">
        <w:rPr>
          <w:rFonts w:asciiTheme="minorBidi" w:hAnsiTheme="minorBidi"/>
          <w:sz w:val="28"/>
          <w:szCs w:val="28"/>
          <w:rtl/>
          <w:lang w:bidi="ar-EG"/>
        </w:rPr>
        <w:t>ً</w:t>
      </w:r>
      <w:r w:rsidR="004B0C11" w:rsidRPr="007E30A6">
        <w:rPr>
          <w:rFonts w:asciiTheme="minorBidi" w:hAnsiTheme="minorBidi"/>
          <w:sz w:val="28"/>
          <w:szCs w:val="28"/>
          <w:rtl/>
          <w:lang w:bidi="ar-EG"/>
        </w:rPr>
        <w:t xml:space="preserve"> تبريريا</w:t>
      </w:r>
      <w:r w:rsidR="0075161A" w:rsidRPr="007E30A6">
        <w:rPr>
          <w:rFonts w:asciiTheme="minorBidi" w:hAnsiTheme="minorBidi"/>
          <w:sz w:val="28"/>
          <w:szCs w:val="28"/>
          <w:rtl/>
          <w:lang w:bidi="ar-EG"/>
        </w:rPr>
        <w:t>ً</w:t>
      </w:r>
      <w:r w:rsidR="004B0C11" w:rsidRPr="007E30A6">
        <w:rPr>
          <w:rFonts w:asciiTheme="minorBidi" w:hAnsiTheme="minorBidi"/>
          <w:sz w:val="28"/>
          <w:szCs w:val="28"/>
          <w:rtl/>
          <w:lang w:bidi="ar-EG"/>
        </w:rPr>
        <w:t xml:space="preserve"> يرتكز على لحظة بعينها أو حدث ضيق ليحد به فسيح النص ويغلق مجالات المقاصد كان </w:t>
      </w:r>
      <w:proofErr w:type="spellStart"/>
      <w:r w:rsidR="004B0C11" w:rsidRPr="007E30A6">
        <w:rPr>
          <w:rFonts w:asciiTheme="minorBidi" w:hAnsiTheme="minorBidi"/>
          <w:sz w:val="28"/>
          <w:szCs w:val="28"/>
          <w:rtl/>
          <w:lang w:bidi="ar-EG"/>
        </w:rPr>
        <w:t>مؤدلجا</w:t>
      </w:r>
      <w:proofErr w:type="spellEnd"/>
      <w:r w:rsidR="004B0C11" w:rsidRPr="007E30A6">
        <w:rPr>
          <w:rFonts w:asciiTheme="minorBidi" w:hAnsiTheme="minorBidi"/>
          <w:sz w:val="28"/>
          <w:szCs w:val="28"/>
          <w:rtl/>
          <w:lang w:bidi="ar-EG"/>
        </w:rPr>
        <w:t xml:space="preserve"> و</w:t>
      </w:r>
      <w:r w:rsidR="007338B3" w:rsidRPr="007E30A6">
        <w:rPr>
          <w:rFonts w:asciiTheme="minorBidi" w:hAnsiTheme="minorBidi"/>
          <w:sz w:val="28"/>
          <w:szCs w:val="28"/>
          <w:rtl/>
          <w:lang w:bidi="ar-EG"/>
        </w:rPr>
        <w:t>في</w:t>
      </w:r>
      <w:r w:rsidR="004B0C11" w:rsidRPr="007E30A6">
        <w:rPr>
          <w:rFonts w:asciiTheme="minorBidi" w:hAnsiTheme="minorBidi"/>
          <w:sz w:val="28"/>
          <w:szCs w:val="28"/>
          <w:rtl/>
          <w:lang w:bidi="ar-EG"/>
        </w:rPr>
        <w:t xml:space="preserve"> اللحظة يجب كشف الأيديولوجيا </w:t>
      </w:r>
      <w:r w:rsidR="007338B3" w:rsidRPr="007E30A6">
        <w:rPr>
          <w:rFonts w:asciiTheme="minorBidi" w:hAnsiTheme="minorBidi"/>
          <w:sz w:val="28"/>
          <w:szCs w:val="28"/>
          <w:rtl/>
          <w:lang w:bidi="ar-EG"/>
        </w:rPr>
        <w:t xml:space="preserve">التي </w:t>
      </w:r>
      <w:r w:rsidR="004B0C11" w:rsidRPr="007E30A6">
        <w:rPr>
          <w:rFonts w:asciiTheme="minorBidi" w:hAnsiTheme="minorBidi"/>
          <w:sz w:val="28"/>
          <w:szCs w:val="28"/>
          <w:rtl/>
          <w:lang w:bidi="ar-EG"/>
        </w:rPr>
        <w:t xml:space="preserve"> ينتمي إليها والمصالح </w:t>
      </w:r>
      <w:r w:rsidR="007338B3" w:rsidRPr="007E30A6">
        <w:rPr>
          <w:rFonts w:asciiTheme="minorBidi" w:hAnsiTheme="minorBidi"/>
          <w:sz w:val="28"/>
          <w:szCs w:val="28"/>
          <w:rtl/>
          <w:lang w:bidi="ar-EG"/>
        </w:rPr>
        <w:t xml:space="preserve">التي </w:t>
      </w:r>
      <w:r w:rsidR="004B0C11" w:rsidRPr="007E30A6">
        <w:rPr>
          <w:rFonts w:asciiTheme="minorBidi" w:hAnsiTheme="minorBidi"/>
          <w:sz w:val="28"/>
          <w:szCs w:val="28"/>
          <w:rtl/>
          <w:lang w:bidi="ar-EG"/>
        </w:rPr>
        <w:t xml:space="preserve"> يرعاها باسم النص الديني المقدس .</w:t>
      </w:r>
    </w:p>
    <w:p w14:paraId="32D3B844" w14:textId="07E13A2D" w:rsidR="004B0C11" w:rsidRPr="007E30A6" w:rsidRDefault="004B0C11" w:rsidP="007E30A6">
      <w:pPr>
        <w:ind w:left="793" w:hanging="509"/>
        <w:jc w:val="both"/>
        <w:rPr>
          <w:rFonts w:asciiTheme="minorBidi" w:hAnsiTheme="minorBidi"/>
          <w:sz w:val="28"/>
          <w:szCs w:val="28"/>
          <w:rtl/>
          <w:lang w:bidi="ar-EG"/>
        </w:rPr>
      </w:pPr>
      <w:r w:rsidRPr="007E30A6">
        <w:rPr>
          <w:rFonts w:asciiTheme="minorBidi" w:hAnsiTheme="minorBidi"/>
          <w:sz w:val="28"/>
          <w:szCs w:val="28"/>
          <w:lang w:bidi="ar-EG"/>
        </w:rPr>
        <w:t>4</w:t>
      </w:r>
      <w:r w:rsidRPr="007E30A6">
        <w:rPr>
          <w:rFonts w:asciiTheme="minorBidi" w:hAnsiTheme="minorBidi"/>
          <w:sz w:val="28"/>
          <w:szCs w:val="28"/>
          <w:rtl/>
          <w:lang w:bidi="ar-EG"/>
        </w:rPr>
        <w:t xml:space="preserve">  ـ</w:t>
      </w:r>
      <w:r w:rsidR="007A72ED" w:rsidRPr="007E30A6">
        <w:rPr>
          <w:rFonts w:asciiTheme="minorBidi" w:hAnsiTheme="minorBidi"/>
          <w:sz w:val="28"/>
          <w:szCs w:val="28"/>
          <w:rtl/>
          <w:lang w:bidi="ar-EG"/>
        </w:rPr>
        <w:t xml:space="preserve"> التدقيق عند مراقبة الخطاب الدعوي على الإيحاءات الغير مرتبطة بالنص ولا </w:t>
      </w:r>
      <w:proofErr w:type="spellStart"/>
      <w:r w:rsidR="007A72ED" w:rsidRPr="007E30A6">
        <w:rPr>
          <w:rFonts w:asciiTheme="minorBidi" w:hAnsiTheme="minorBidi"/>
          <w:sz w:val="28"/>
          <w:szCs w:val="28"/>
          <w:rtl/>
          <w:lang w:bidi="ar-EG"/>
        </w:rPr>
        <w:t>بمعانية</w:t>
      </w:r>
      <w:proofErr w:type="spellEnd"/>
      <w:r w:rsidR="007A72ED" w:rsidRPr="007E30A6">
        <w:rPr>
          <w:rFonts w:asciiTheme="minorBidi" w:hAnsiTheme="minorBidi"/>
          <w:sz w:val="28"/>
          <w:szCs w:val="28"/>
          <w:rtl/>
          <w:lang w:bidi="ar-EG"/>
        </w:rPr>
        <w:t xml:space="preserve"> الثانية ( المنطوق ـ المفهوم ) ، ( العبارة ـ الإشارة ) بل تلك الإيحاءات المرتبطة ببعد  إيديولوجي يأسر الخطاب </w:t>
      </w:r>
      <w:r w:rsidR="007338B3" w:rsidRPr="007E30A6">
        <w:rPr>
          <w:rFonts w:asciiTheme="minorBidi" w:hAnsiTheme="minorBidi"/>
          <w:sz w:val="28"/>
          <w:szCs w:val="28"/>
          <w:rtl/>
          <w:lang w:bidi="ar-EG"/>
        </w:rPr>
        <w:t>في</w:t>
      </w:r>
      <w:r w:rsidR="007A72ED" w:rsidRPr="007E30A6">
        <w:rPr>
          <w:rFonts w:asciiTheme="minorBidi" w:hAnsiTheme="minorBidi"/>
          <w:sz w:val="28"/>
          <w:szCs w:val="28"/>
          <w:rtl/>
          <w:lang w:bidi="ar-EG"/>
        </w:rPr>
        <w:t xml:space="preserve"> دائرته .</w:t>
      </w:r>
    </w:p>
    <w:p w14:paraId="4419D34A" w14:textId="0FE100D6" w:rsidR="00365163" w:rsidRPr="007E30A6" w:rsidRDefault="007A72ED" w:rsidP="007E30A6">
      <w:pPr>
        <w:ind w:left="793" w:hanging="509"/>
        <w:jc w:val="both"/>
        <w:rPr>
          <w:rFonts w:asciiTheme="minorBidi" w:hAnsiTheme="minorBidi"/>
          <w:sz w:val="28"/>
          <w:szCs w:val="28"/>
          <w:lang w:bidi="ar-EG"/>
        </w:rPr>
      </w:pPr>
      <w:proofErr w:type="gramStart"/>
      <w:r w:rsidRPr="007E30A6">
        <w:rPr>
          <w:rFonts w:asciiTheme="minorBidi" w:hAnsiTheme="minorBidi"/>
          <w:sz w:val="28"/>
          <w:szCs w:val="28"/>
          <w:lang w:bidi="ar-EG"/>
        </w:rPr>
        <w:t>5</w:t>
      </w:r>
      <w:r w:rsidRPr="007E30A6">
        <w:rPr>
          <w:rFonts w:asciiTheme="minorBidi" w:hAnsiTheme="minorBidi"/>
          <w:sz w:val="28"/>
          <w:szCs w:val="28"/>
          <w:rtl/>
          <w:lang w:bidi="ar-EG"/>
        </w:rPr>
        <w:t xml:space="preserve">  ـ</w:t>
      </w:r>
      <w:proofErr w:type="gramEnd"/>
      <w:r w:rsidRPr="007E30A6">
        <w:rPr>
          <w:rFonts w:asciiTheme="minorBidi" w:hAnsiTheme="minorBidi"/>
          <w:sz w:val="28"/>
          <w:szCs w:val="28"/>
          <w:rtl/>
          <w:lang w:bidi="ar-EG"/>
        </w:rPr>
        <w:t xml:space="preserve"> تحديد أسلوب ووسيلة ومنهج تمثيل الواقع </w:t>
      </w:r>
      <w:r w:rsidR="007338B3" w:rsidRPr="007E30A6">
        <w:rPr>
          <w:rFonts w:asciiTheme="minorBidi" w:hAnsiTheme="minorBidi"/>
          <w:sz w:val="28"/>
          <w:szCs w:val="28"/>
          <w:rtl/>
          <w:lang w:bidi="ar-EG"/>
        </w:rPr>
        <w:t>في</w:t>
      </w:r>
      <w:r w:rsidRPr="007E30A6">
        <w:rPr>
          <w:rFonts w:asciiTheme="minorBidi" w:hAnsiTheme="minorBidi"/>
          <w:sz w:val="28"/>
          <w:szCs w:val="28"/>
          <w:rtl/>
          <w:lang w:bidi="ar-EG"/>
        </w:rPr>
        <w:t xml:space="preserve"> منطق الخطاب والاطمئنان إلى ان التمثلات </w:t>
      </w:r>
      <w:r w:rsidR="007338B3" w:rsidRPr="007E30A6">
        <w:rPr>
          <w:rFonts w:asciiTheme="minorBidi" w:hAnsiTheme="minorBidi"/>
          <w:sz w:val="28"/>
          <w:szCs w:val="28"/>
          <w:rtl/>
          <w:lang w:bidi="ar-EG"/>
        </w:rPr>
        <w:t xml:space="preserve">التي </w:t>
      </w:r>
      <w:r w:rsidRPr="007E30A6">
        <w:rPr>
          <w:rFonts w:asciiTheme="minorBidi" w:hAnsiTheme="minorBidi"/>
          <w:sz w:val="28"/>
          <w:szCs w:val="28"/>
          <w:rtl/>
          <w:lang w:bidi="ar-EG"/>
        </w:rPr>
        <w:t xml:space="preserve"> </w:t>
      </w:r>
      <w:proofErr w:type="spellStart"/>
      <w:r w:rsidRPr="007E30A6">
        <w:rPr>
          <w:rFonts w:asciiTheme="minorBidi" w:hAnsiTheme="minorBidi"/>
          <w:sz w:val="28"/>
          <w:szCs w:val="28"/>
          <w:rtl/>
          <w:lang w:bidi="ar-EG"/>
        </w:rPr>
        <w:t>يحويها</w:t>
      </w:r>
      <w:proofErr w:type="spellEnd"/>
      <w:r w:rsidRPr="007E30A6">
        <w:rPr>
          <w:rFonts w:asciiTheme="minorBidi" w:hAnsiTheme="minorBidi"/>
          <w:sz w:val="28"/>
          <w:szCs w:val="28"/>
          <w:rtl/>
          <w:lang w:bidi="ar-EG"/>
        </w:rPr>
        <w:t xml:space="preserve"> الخطاب عن الواقع صحيحة غير منحرفة ولا </w:t>
      </w:r>
      <w:proofErr w:type="spellStart"/>
      <w:r w:rsidRPr="007E30A6">
        <w:rPr>
          <w:rFonts w:asciiTheme="minorBidi" w:hAnsiTheme="minorBidi"/>
          <w:sz w:val="28"/>
          <w:szCs w:val="28"/>
          <w:rtl/>
          <w:lang w:bidi="ar-EG"/>
        </w:rPr>
        <w:t>متاثر</w:t>
      </w:r>
      <w:proofErr w:type="spellEnd"/>
      <w:r w:rsidRPr="007E30A6">
        <w:rPr>
          <w:rFonts w:asciiTheme="minorBidi" w:hAnsiTheme="minorBidi"/>
          <w:sz w:val="28"/>
          <w:szCs w:val="28"/>
          <w:rtl/>
          <w:lang w:bidi="ar-EG"/>
        </w:rPr>
        <w:t xml:space="preserve"> بأنظمة دلالة وأدوات تمثيل تحول بين انتقال الخطاب إلى العقل ومن ثم الخطاب ا</w:t>
      </w:r>
      <w:r w:rsidR="0075161A" w:rsidRPr="007E30A6">
        <w:rPr>
          <w:rFonts w:asciiTheme="minorBidi" w:hAnsiTheme="minorBidi"/>
          <w:sz w:val="28"/>
          <w:szCs w:val="28"/>
          <w:rtl/>
          <w:lang w:bidi="ar-EG"/>
        </w:rPr>
        <w:t>ن</w:t>
      </w:r>
      <w:r w:rsidRPr="007E30A6">
        <w:rPr>
          <w:rFonts w:asciiTheme="minorBidi" w:hAnsiTheme="minorBidi"/>
          <w:sz w:val="28"/>
          <w:szCs w:val="28"/>
          <w:rtl/>
          <w:lang w:bidi="ar-EG"/>
        </w:rPr>
        <w:t>تقالا</w:t>
      </w:r>
      <w:r w:rsidR="0075161A" w:rsidRPr="007E30A6">
        <w:rPr>
          <w:rFonts w:asciiTheme="minorBidi" w:hAnsiTheme="minorBidi"/>
          <w:sz w:val="28"/>
          <w:szCs w:val="28"/>
          <w:rtl/>
          <w:lang w:bidi="ar-EG"/>
        </w:rPr>
        <w:t>ً</w:t>
      </w:r>
      <w:r w:rsidRPr="007E30A6">
        <w:rPr>
          <w:rFonts w:asciiTheme="minorBidi" w:hAnsiTheme="minorBidi"/>
          <w:sz w:val="28"/>
          <w:szCs w:val="28"/>
          <w:rtl/>
          <w:lang w:bidi="ar-EG"/>
        </w:rPr>
        <w:t xml:space="preserve"> صحيحا</w:t>
      </w:r>
      <w:r w:rsidR="0075161A" w:rsidRPr="007E30A6">
        <w:rPr>
          <w:rFonts w:asciiTheme="minorBidi" w:hAnsiTheme="minorBidi"/>
          <w:sz w:val="28"/>
          <w:szCs w:val="28"/>
          <w:rtl/>
          <w:lang w:bidi="ar-EG"/>
        </w:rPr>
        <w:t>ً</w:t>
      </w:r>
      <w:r w:rsidRPr="007E30A6">
        <w:rPr>
          <w:rFonts w:asciiTheme="minorBidi" w:hAnsiTheme="minorBidi"/>
          <w:sz w:val="28"/>
          <w:szCs w:val="28"/>
          <w:rtl/>
          <w:lang w:bidi="ar-EG"/>
        </w:rPr>
        <w:t xml:space="preserve"> .</w:t>
      </w:r>
    </w:p>
    <w:p w14:paraId="2DCB8EA8" w14:textId="77777777" w:rsidR="007A72ED" w:rsidRPr="007E30A6" w:rsidRDefault="00B47BE6" w:rsidP="007E30A6">
      <w:pPr>
        <w:ind w:firstLine="284"/>
        <w:jc w:val="both"/>
        <w:rPr>
          <w:rFonts w:asciiTheme="minorBidi" w:hAnsiTheme="minorBidi"/>
          <w:sz w:val="28"/>
          <w:szCs w:val="28"/>
          <w:rtl/>
          <w:lang w:bidi="ar-EG"/>
        </w:rPr>
      </w:pPr>
      <w:proofErr w:type="gramStart"/>
      <w:r w:rsidRPr="007E30A6">
        <w:rPr>
          <w:rFonts w:asciiTheme="minorBidi" w:hAnsiTheme="minorBidi"/>
          <w:sz w:val="28"/>
          <w:szCs w:val="28"/>
          <w:rtl/>
          <w:lang w:bidi="ar-EG"/>
        </w:rPr>
        <w:t>المصادر :</w:t>
      </w:r>
      <w:proofErr w:type="gramEnd"/>
    </w:p>
    <w:p w14:paraId="752C9586" w14:textId="77777777" w:rsidR="00F44BD0" w:rsidRPr="007E30A6" w:rsidRDefault="00F44BD0" w:rsidP="007E30A6">
      <w:pPr>
        <w:spacing w:after="0" w:line="240" w:lineRule="auto"/>
        <w:ind w:firstLine="284"/>
        <w:jc w:val="both"/>
        <w:rPr>
          <w:rFonts w:ascii="Simplified Arabic" w:hAnsi="Simplified Arabic" w:cs="Simplified Arabic"/>
          <w:sz w:val="24"/>
          <w:szCs w:val="24"/>
          <w:rtl/>
          <w:lang w:bidi="ar-EG"/>
        </w:rPr>
      </w:pPr>
      <w:r w:rsidRPr="007338B3">
        <w:rPr>
          <w:rFonts w:ascii="Simplified Arabic" w:hAnsi="Simplified Arabic" w:cs="Simplified Arabic" w:hint="cs"/>
          <w:sz w:val="24"/>
          <w:szCs w:val="24"/>
          <w:rtl/>
          <w:lang w:bidi="ar-EG"/>
        </w:rPr>
        <w:t xml:space="preserve">   </w:t>
      </w:r>
      <w:r w:rsidRPr="007E30A6">
        <w:rPr>
          <w:rFonts w:ascii="Simplified Arabic" w:hAnsi="Simplified Arabic" w:cs="Simplified Arabic" w:hint="cs"/>
          <w:sz w:val="24"/>
          <w:szCs w:val="24"/>
          <w:rtl/>
          <w:lang w:bidi="ar-EG"/>
        </w:rPr>
        <w:t xml:space="preserve">0 القرآن الكريم </w:t>
      </w:r>
    </w:p>
    <w:p w14:paraId="4A71355B" w14:textId="77777777" w:rsidR="00B47BE6" w:rsidRPr="007E30A6" w:rsidRDefault="00B47BE6" w:rsidP="007E30A6">
      <w:pPr>
        <w:spacing w:after="0" w:line="240" w:lineRule="auto"/>
        <w:ind w:left="651" w:hanging="367"/>
        <w:jc w:val="both"/>
        <w:rPr>
          <w:rFonts w:ascii="Simplified Arabic" w:hAnsi="Simplified Arabic" w:cs="Simplified Arabic"/>
          <w:sz w:val="24"/>
          <w:szCs w:val="24"/>
          <w:rtl/>
          <w:lang w:bidi="ar-EG"/>
        </w:rPr>
      </w:pPr>
      <w:r w:rsidRPr="007E30A6">
        <w:rPr>
          <w:rFonts w:ascii="Simplified Arabic" w:hAnsi="Simplified Arabic" w:cs="Simplified Arabic"/>
          <w:sz w:val="24"/>
          <w:szCs w:val="24"/>
          <w:lang w:bidi="ar-EG"/>
        </w:rPr>
        <w:t>1</w:t>
      </w:r>
      <w:r w:rsidR="000212B9" w:rsidRPr="007E30A6">
        <w:rPr>
          <w:rFonts w:ascii="Simplified Arabic" w:hAnsi="Simplified Arabic" w:cs="Simplified Arabic"/>
          <w:sz w:val="24"/>
          <w:szCs w:val="24"/>
          <w:lang w:bidi="ar-EG"/>
        </w:rPr>
        <w:t xml:space="preserve"> </w:t>
      </w:r>
      <w:r w:rsidRPr="007E30A6">
        <w:rPr>
          <w:rFonts w:ascii="Simplified Arabic" w:hAnsi="Simplified Arabic" w:cs="Simplified Arabic"/>
          <w:sz w:val="24"/>
          <w:szCs w:val="24"/>
          <w:lang w:bidi="ar-EG"/>
        </w:rPr>
        <w:t xml:space="preserve"> </w:t>
      </w:r>
      <w:r w:rsidRPr="007E30A6">
        <w:rPr>
          <w:rFonts w:ascii="Simplified Arabic" w:hAnsi="Simplified Arabic" w:cs="Simplified Arabic"/>
          <w:sz w:val="24"/>
          <w:szCs w:val="24"/>
          <w:rtl/>
          <w:lang w:bidi="ar-EG"/>
        </w:rPr>
        <w:t xml:space="preserve"> ـ </w:t>
      </w:r>
      <w:proofErr w:type="gramStart"/>
      <w:r w:rsidRPr="007E30A6">
        <w:rPr>
          <w:rFonts w:ascii="Simplified Arabic" w:hAnsi="Simplified Arabic" w:cs="Simplified Arabic"/>
          <w:sz w:val="24"/>
          <w:szCs w:val="24"/>
          <w:rtl/>
          <w:lang w:bidi="ar-EG"/>
        </w:rPr>
        <w:t>ابن  منظور</w:t>
      </w:r>
      <w:proofErr w:type="gramEnd"/>
      <w:r w:rsidRPr="007E30A6">
        <w:rPr>
          <w:rFonts w:ascii="Simplified Arabic" w:hAnsi="Simplified Arabic" w:cs="Simplified Arabic"/>
          <w:sz w:val="24"/>
          <w:szCs w:val="24"/>
          <w:rtl/>
          <w:lang w:bidi="ar-EG"/>
        </w:rPr>
        <w:t xml:space="preserve">  جمال الدين محمد بن مكرم     لسان العرب   دار  صادر بيروت   .</w:t>
      </w:r>
    </w:p>
    <w:p w14:paraId="7418D1AD" w14:textId="77777777" w:rsidR="00B47BE6" w:rsidRPr="007E30A6" w:rsidRDefault="00B47BE6" w:rsidP="007E30A6">
      <w:pPr>
        <w:spacing w:after="0" w:line="240" w:lineRule="auto"/>
        <w:ind w:left="651" w:hanging="367"/>
        <w:jc w:val="both"/>
        <w:rPr>
          <w:rFonts w:ascii="Simplified Arabic" w:hAnsi="Simplified Arabic" w:cs="Simplified Arabic"/>
          <w:sz w:val="24"/>
          <w:szCs w:val="24"/>
          <w:rtl/>
          <w:lang w:bidi="ar-EG"/>
        </w:rPr>
      </w:pPr>
      <w:r w:rsidRPr="007E30A6">
        <w:rPr>
          <w:rFonts w:ascii="Simplified Arabic" w:hAnsi="Simplified Arabic" w:cs="Simplified Arabic"/>
          <w:sz w:val="24"/>
          <w:szCs w:val="24"/>
          <w:lang w:bidi="ar-EG"/>
        </w:rPr>
        <w:t>2</w:t>
      </w:r>
      <w:r w:rsidR="000212B9" w:rsidRPr="007E30A6">
        <w:rPr>
          <w:rFonts w:ascii="Simplified Arabic" w:hAnsi="Simplified Arabic" w:cs="Simplified Arabic"/>
          <w:sz w:val="24"/>
          <w:szCs w:val="24"/>
          <w:lang w:bidi="ar-EG"/>
        </w:rPr>
        <w:t xml:space="preserve"> </w:t>
      </w:r>
      <w:r w:rsidRPr="007E30A6">
        <w:rPr>
          <w:rFonts w:ascii="Simplified Arabic" w:hAnsi="Simplified Arabic" w:cs="Simplified Arabic"/>
          <w:sz w:val="24"/>
          <w:szCs w:val="24"/>
          <w:lang w:bidi="ar-EG"/>
        </w:rPr>
        <w:t xml:space="preserve"> </w:t>
      </w:r>
      <w:r w:rsidRPr="007E30A6">
        <w:rPr>
          <w:rFonts w:ascii="Simplified Arabic" w:hAnsi="Simplified Arabic" w:cs="Simplified Arabic"/>
          <w:sz w:val="24"/>
          <w:szCs w:val="24"/>
          <w:rtl/>
          <w:lang w:bidi="ar-EG"/>
        </w:rPr>
        <w:t xml:space="preserve"> ـ </w:t>
      </w:r>
      <w:r w:rsidR="004A0A1F" w:rsidRPr="007E30A6">
        <w:rPr>
          <w:rFonts w:ascii="Simplified Arabic" w:hAnsi="Simplified Arabic" w:cs="Simplified Arabic"/>
          <w:sz w:val="24"/>
          <w:szCs w:val="24"/>
          <w:rtl/>
          <w:lang w:bidi="ar-EG"/>
        </w:rPr>
        <w:t xml:space="preserve">أندرو </w:t>
      </w:r>
      <w:proofErr w:type="spellStart"/>
      <w:proofErr w:type="gramStart"/>
      <w:r w:rsidR="004A0A1F" w:rsidRPr="007E30A6">
        <w:rPr>
          <w:rFonts w:ascii="Simplified Arabic" w:hAnsi="Simplified Arabic" w:cs="Simplified Arabic"/>
          <w:sz w:val="24"/>
          <w:szCs w:val="24"/>
          <w:rtl/>
          <w:lang w:bidi="ar-EG"/>
        </w:rPr>
        <w:t>هيود</w:t>
      </w:r>
      <w:proofErr w:type="spellEnd"/>
      <w:r w:rsidR="004A0A1F" w:rsidRPr="007E30A6">
        <w:rPr>
          <w:rFonts w:ascii="Simplified Arabic" w:hAnsi="Simplified Arabic" w:cs="Simplified Arabic"/>
          <w:sz w:val="24"/>
          <w:szCs w:val="24"/>
          <w:rtl/>
          <w:lang w:bidi="ar-EG"/>
        </w:rPr>
        <w:t xml:space="preserve">  مدخل</w:t>
      </w:r>
      <w:proofErr w:type="gramEnd"/>
      <w:r w:rsidR="004A0A1F" w:rsidRPr="007E30A6">
        <w:rPr>
          <w:rFonts w:ascii="Simplified Arabic" w:hAnsi="Simplified Arabic" w:cs="Simplified Arabic"/>
          <w:sz w:val="24"/>
          <w:szCs w:val="24"/>
          <w:rtl/>
          <w:lang w:bidi="ar-EG"/>
        </w:rPr>
        <w:t xml:space="preserve"> إلى الأيديولوجيات السياسية ، المركز القومي للترجمة ، الطبعة الأولي </w:t>
      </w:r>
      <w:r w:rsidR="004A0A1F" w:rsidRPr="007E30A6">
        <w:rPr>
          <w:rFonts w:ascii="Simplified Arabic" w:hAnsi="Simplified Arabic" w:cs="Simplified Arabic"/>
          <w:sz w:val="24"/>
          <w:szCs w:val="24"/>
          <w:lang w:bidi="ar-EG"/>
        </w:rPr>
        <w:t>2012</w:t>
      </w:r>
      <w:r w:rsidR="004A0A1F" w:rsidRPr="007E30A6">
        <w:rPr>
          <w:rFonts w:ascii="Simplified Arabic" w:hAnsi="Simplified Arabic" w:cs="Simplified Arabic"/>
          <w:sz w:val="24"/>
          <w:szCs w:val="24"/>
          <w:rtl/>
          <w:lang w:bidi="ar-EG"/>
        </w:rPr>
        <w:t xml:space="preserve"> .</w:t>
      </w:r>
    </w:p>
    <w:p w14:paraId="7730D015" w14:textId="77777777" w:rsidR="000212B9" w:rsidRPr="007E30A6" w:rsidRDefault="004A0A1F" w:rsidP="007E30A6">
      <w:pPr>
        <w:spacing w:after="0" w:line="240" w:lineRule="auto"/>
        <w:ind w:left="651" w:hanging="367"/>
        <w:jc w:val="both"/>
        <w:rPr>
          <w:rFonts w:ascii="Simplified Arabic" w:hAnsi="Simplified Arabic" w:cs="Simplified Arabic"/>
          <w:sz w:val="24"/>
          <w:szCs w:val="24"/>
          <w:rtl/>
          <w:lang w:bidi="ar-EG"/>
        </w:rPr>
      </w:pPr>
      <w:r w:rsidRPr="007E30A6">
        <w:rPr>
          <w:rFonts w:ascii="Simplified Arabic" w:hAnsi="Simplified Arabic" w:cs="Simplified Arabic"/>
          <w:sz w:val="24"/>
          <w:szCs w:val="24"/>
          <w:rtl/>
          <w:lang w:bidi="ar-EG"/>
        </w:rPr>
        <w:t xml:space="preserve"> </w:t>
      </w:r>
      <w:proofErr w:type="gramStart"/>
      <w:r w:rsidRPr="007E30A6">
        <w:rPr>
          <w:rFonts w:ascii="Simplified Arabic" w:hAnsi="Simplified Arabic" w:cs="Simplified Arabic"/>
          <w:sz w:val="24"/>
          <w:szCs w:val="24"/>
          <w:lang w:bidi="ar-EG"/>
        </w:rPr>
        <w:t xml:space="preserve">3 </w:t>
      </w:r>
      <w:r w:rsidRPr="007E30A6">
        <w:rPr>
          <w:rFonts w:ascii="Simplified Arabic" w:hAnsi="Simplified Arabic" w:cs="Simplified Arabic"/>
          <w:sz w:val="24"/>
          <w:szCs w:val="24"/>
          <w:rtl/>
          <w:lang w:bidi="ar-EG"/>
        </w:rPr>
        <w:t xml:space="preserve"> ـ</w:t>
      </w:r>
      <w:proofErr w:type="gramEnd"/>
      <w:r w:rsidRPr="007E30A6">
        <w:rPr>
          <w:rFonts w:ascii="Simplified Arabic" w:hAnsi="Simplified Arabic" w:cs="Simplified Arabic"/>
          <w:sz w:val="24"/>
          <w:szCs w:val="24"/>
          <w:rtl/>
          <w:lang w:bidi="ar-EG"/>
        </w:rPr>
        <w:t xml:space="preserve"> </w:t>
      </w:r>
      <w:proofErr w:type="spellStart"/>
      <w:r w:rsidR="000212B9" w:rsidRPr="007E30A6">
        <w:rPr>
          <w:rFonts w:ascii="Simplified Arabic" w:hAnsi="Simplified Arabic" w:cs="Simplified Arabic"/>
          <w:sz w:val="24"/>
          <w:szCs w:val="24"/>
          <w:rtl/>
          <w:lang w:bidi="ar-EG"/>
        </w:rPr>
        <w:t>باريون</w:t>
      </w:r>
      <w:proofErr w:type="spellEnd"/>
      <w:r w:rsidR="000212B9" w:rsidRPr="007E30A6">
        <w:rPr>
          <w:rFonts w:ascii="Simplified Arabic" w:hAnsi="Simplified Arabic" w:cs="Simplified Arabic"/>
          <w:sz w:val="24"/>
          <w:szCs w:val="24"/>
          <w:rtl/>
          <w:lang w:bidi="ar-EG"/>
        </w:rPr>
        <w:t xml:space="preserve"> ياكوب : ما هي الإيديولوجيا، ترجمة أسعد رزق، الدار العلمية، بيروت،  </w:t>
      </w:r>
      <w:r w:rsidR="000212B9" w:rsidRPr="007E30A6">
        <w:rPr>
          <w:rFonts w:ascii="Simplified Arabic" w:hAnsi="Simplified Arabic" w:cs="Simplified Arabic"/>
          <w:sz w:val="24"/>
          <w:szCs w:val="24"/>
          <w:lang w:bidi="ar-EG"/>
        </w:rPr>
        <w:t>1971</w:t>
      </w:r>
      <w:r w:rsidR="000212B9" w:rsidRPr="007E30A6">
        <w:rPr>
          <w:rFonts w:ascii="Simplified Arabic" w:hAnsi="Simplified Arabic" w:cs="Simplified Arabic"/>
          <w:sz w:val="24"/>
          <w:szCs w:val="24"/>
          <w:rtl/>
          <w:lang w:bidi="ar-EG"/>
        </w:rPr>
        <w:t>.</w:t>
      </w:r>
    </w:p>
    <w:p w14:paraId="26ABA7BF" w14:textId="77777777" w:rsidR="004A0A1F" w:rsidRPr="007E30A6" w:rsidRDefault="000212B9" w:rsidP="007E30A6">
      <w:pPr>
        <w:spacing w:after="0" w:line="240" w:lineRule="auto"/>
        <w:ind w:left="651" w:hanging="367"/>
        <w:jc w:val="both"/>
        <w:rPr>
          <w:rFonts w:ascii="Simplified Arabic" w:hAnsi="Simplified Arabic" w:cs="Simplified Arabic"/>
          <w:sz w:val="24"/>
          <w:szCs w:val="24"/>
          <w:rtl/>
          <w:lang w:bidi="ar-EG"/>
        </w:rPr>
      </w:pPr>
      <w:r w:rsidRPr="007E30A6">
        <w:rPr>
          <w:rFonts w:ascii="Simplified Arabic" w:hAnsi="Simplified Arabic" w:cs="Simplified Arabic" w:hint="cs"/>
          <w:sz w:val="24"/>
          <w:szCs w:val="24"/>
          <w:rtl/>
          <w:lang w:bidi="ar-EG"/>
        </w:rPr>
        <w:t xml:space="preserve">  </w:t>
      </w:r>
      <w:proofErr w:type="gramStart"/>
      <w:r w:rsidRPr="007E30A6">
        <w:rPr>
          <w:rFonts w:ascii="Simplified Arabic" w:hAnsi="Simplified Arabic" w:cs="Simplified Arabic"/>
          <w:sz w:val="24"/>
          <w:szCs w:val="24"/>
          <w:lang w:bidi="ar-EG"/>
        </w:rPr>
        <w:t xml:space="preserve">4 </w:t>
      </w:r>
      <w:r w:rsidRPr="007E30A6">
        <w:rPr>
          <w:rFonts w:ascii="Simplified Arabic" w:hAnsi="Simplified Arabic" w:cs="Simplified Arabic" w:hint="cs"/>
          <w:sz w:val="24"/>
          <w:szCs w:val="24"/>
          <w:rtl/>
          <w:lang w:bidi="ar-EG"/>
        </w:rPr>
        <w:t xml:space="preserve"> .</w:t>
      </w:r>
      <w:proofErr w:type="gramEnd"/>
      <w:r w:rsidRPr="007E30A6">
        <w:rPr>
          <w:rFonts w:ascii="Simplified Arabic" w:hAnsi="Simplified Arabic" w:cs="Simplified Arabic" w:hint="cs"/>
          <w:sz w:val="24"/>
          <w:szCs w:val="24"/>
          <w:rtl/>
          <w:lang w:bidi="ar-EG"/>
        </w:rPr>
        <w:t xml:space="preserve"> </w:t>
      </w:r>
      <w:proofErr w:type="gramStart"/>
      <w:r w:rsidRPr="007E30A6">
        <w:rPr>
          <w:rFonts w:ascii="Simplified Arabic" w:hAnsi="Simplified Arabic" w:cs="Simplified Arabic" w:hint="cs"/>
          <w:sz w:val="24"/>
          <w:szCs w:val="24"/>
          <w:rtl/>
          <w:lang w:bidi="ar-EG"/>
        </w:rPr>
        <w:t>بوقرة</w:t>
      </w:r>
      <w:r w:rsidRPr="007E30A6">
        <w:rPr>
          <w:rFonts w:ascii="Simplified Arabic" w:hAnsi="Simplified Arabic" w:cs="Simplified Arabic"/>
          <w:sz w:val="24"/>
          <w:szCs w:val="24"/>
          <w:rtl/>
          <w:lang w:bidi="ar-EG"/>
        </w:rPr>
        <w:t xml:space="preserve"> </w:t>
      </w:r>
      <w:r w:rsidRPr="007E30A6">
        <w:rPr>
          <w:rFonts w:ascii="Simplified Arabic" w:hAnsi="Simplified Arabic" w:cs="Simplified Arabic" w:hint="cs"/>
          <w:sz w:val="24"/>
          <w:szCs w:val="24"/>
          <w:rtl/>
          <w:lang w:bidi="ar-EG"/>
        </w:rPr>
        <w:t>.</w:t>
      </w:r>
      <w:proofErr w:type="gramEnd"/>
      <w:r w:rsidRPr="007E30A6">
        <w:rPr>
          <w:rFonts w:ascii="Simplified Arabic" w:hAnsi="Simplified Arabic" w:cs="Simplified Arabic" w:hint="cs"/>
          <w:sz w:val="24"/>
          <w:szCs w:val="24"/>
          <w:rtl/>
          <w:lang w:bidi="ar-EG"/>
        </w:rPr>
        <w:t xml:space="preserve"> </w:t>
      </w:r>
      <w:proofErr w:type="gramStart"/>
      <w:r w:rsidRPr="007E30A6">
        <w:rPr>
          <w:rFonts w:ascii="Simplified Arabic" w:hAnsi="Simplified Arabic" w:cs="Simplified Arabic"/>
          <w:sz w:val="24"/>
          <w:szCs w:val="24"/>
          <w:rtl/>
          <w:lang w:bidi="ar-EG"/>
        </w:rPr>
        <w:t>نعمان  المصطلحات</w:t>
      </w:r>
      <w:proofErr w:type="gramEnd"/>
      <w:r w:rsidRPr="007E30A6">
        <w:rPr>
          <w:rFonts w:ascii="Simplified Arabic" w:hAnsi="Simplified Arabic" w:cs="Simplified Arabic"/>
          <w:sz w:val="24"/>
          <w:szCs w:val="24"/>
          <w:rtl/>
          <w:lang w:bidi="ar-EG"/>
        </w:rPr>
        <w:t xml:space="preserve"> الاساسية في لسانيات النص وتحليل الخطاب  </w:t>
      </w:r>
      <w:r w:rsidRPr="007E30A6">
        <w:rPr>
          <w:rFonts w:ascii="Simplified Arabic" w:hAnsi="Simplified Arabic" w:cs="Simplified Arabic" w:hint="cs"/>
          <w:sz w:val="24"/>
          <w:szCs w:val="24"/>
          <w:rtl/>
          <w:lang w:bidi="ar-EG"/>
        </w:rPr>
        <w:t>ع</w:t>
      </w:r>
      <w:r w:rsidR="00F3189C" w:rsidRPr="007E30A6">
        <w:rPr>
          <w:rFonts w:ascii="Simplified Arabic" w:hAnsi="Simplified Arabic" w:cs="Simplified Arabic" w:hint="cs"/>
          <w:sz w:val="24"/>
          <w:szCs w:val="24"/>
          <w:rtl/>
          <w:lang w:bidi="ar-EG"/>
        </w:rPr>
        <w:t>ا</w:t>
      </w:r>
      <w:r w:rsidRPr="007E30A6">
        <w:rPr>
          <w:rFonts w:ascii="Simplified Arabic" w:hAnsi="Simplified Arabic" w:cs="Simplified Arabic" w:hint="cs"/>
          <w:sz w:val="24"/>
          <w:szCs w:val="24"/>
          <w:rtl/>
          <w:lang w:bidi="ar-EG"/>
        </w:rPr>
        <w:t>لم الكتب الحديث ط</w:t>
      </w:r>
      <w:r w:rsidRPr="007E30A6">
        <w:rPr>
          <w:rFonts w:ascii="Simplified Arabic" w:hAnsi="Simplified Arabic" w:cs="Simplified Arabic"/>
          <w:sz w:val="24"/>
          <w:szCs w:val="24"/>
          <w:lang w:bidi="ar-EG"/>
        </w:rPr>
        <w:t>1</w:t>
      </w:r>
      <w:r w:rsidRPr="007E30A6">
        <w:rPr>
          <w:rFonts w:ascii="Simplified Arabic" w:hAnsi="Simplified Arabic" w:cs="Simplified Arabic" w:hint="cs"/>
          <w:sz w:val="24"/>
          <w:szCs w:val="24"/>
          <w:rtl/>
          <w:lang w:bidi="ar-EG"/>
        </w:rPr>
        <w:t xml:space="preserve"> </w:t>
      </w:r>
      <w:r w:rsidRPr="007E30A6">
        <w:rPr>
          <w:rFonts w:ascii="Simplified Arabic" w:hAnsi="Simplified Arabic" w:cs="Simplified Arabic"/>
          <w:sz w:val="24"/>
          <w:szCs w:val="24"/>
          <w:lang w:bidi="ar-EG"/>
        </w:rPr>
        <w:t>2009</w:t>
      </w:r>
      <w:r w:rsidRPr="007E30A6">
        <w:rPr>
          <w:rFonts w:ascii="Simplified Arabic" w:hAnsi="Simplified Arabic" w:cs="Simplified Arabic" w:hint="cs"/>
          <w:sz w:val="24"/>
          <w:szCs w:val="24"/>
          <w:rtl/>
          <w:lang w:bidi="ar-EG"/>
        </w:rPr>
        <w:t xml:space="preserve"> .</w:t>
      </w:r>
    </w:p>
    <w:p w14:paraId="224F1671" w14:textId="35571832" w:rsidR="00F40516" w:rsidRPr="007E30A6" w:rsidRDefault="00F40516" w:rsidP="007E30A6">
      <w:pPr>
        <w:spacing w:after="0" w:line="240" w:lineRule="auto"/>
        <w:ind w:left="651" w:hanging="367"/>
        <w:jc w:val="both"/>
        <w:rPr>
          <w:rFonts w:ascii="Simplified Arabic" w:hAnsi="Simplified Arabic" w:cs="Simplified Arabic"/>
          <w:sz w:val="24"/>
          <w:szCs w:val="24"/>
          <w:rtl/>
          <w:lang w:bidi="ar-EG"/>
        </w:rPr>
      </w:pPr>
      <w:r w:rsidRPr="007E30A6">
        <w:rPr>
          <w:rFonts w:ascii="Simplified Arabic" w:hAnsi="Simplified Arabic" w:cs="Simplified Arabic"/>
          <w:sz w:val="24"/>
          <w:szCs w:val="24"/>
          <w:rtl/>
          <w:lang w:bidi="ar-EG"/>
        </w:rPr>
        <w:t xml:space="preserve"> </w:t>
      </w:r>
      <w:proofErr w:type="gramStart"/>
      <w:r w:rsidR="000212B9" w:rsidRPr="007E30A6">
        <w:rPr>
          <w:rFonts w:ascii="Simplified Arabic" w:hAnsi="Simplified Arabic" w:cs="Simplified Arabic"/>
          <w:sz w:val="24"/>
          <w:szCs w:val="24"/>
          <w:lang w:bidi="ar-EG"/>
        </w:rPr>
        <w:t>5</w:t>
      </w:r>
      <w:r w:rsidRPr="007E30A6">
        <w:rPr>
          <w:rFonts w:ascii="Simplified Arabic" w:hAnsi="Simplified Arabic" w:cs="Simplified Arabic"/>
          <w:sz w:val="24"/>
          <w:szCs w:val="24"/>
          <w:lang w:bidi="ar-EG"/>
        </w:rPr>
        <w:t xml:space="preserve"> </w:t>
      </w:r>
      <w:r w:rsidRPr="007E30A6">
        <w:rPr>
          <w:rFonts w:ascii="Simplified Arabic" w:hAnsi="Simplified Arabic" w:cs="Simplified Arabic"/>
          <w:sz w:val="24"/>
          <w:szCs w:val="24"/>
          <w:rtl/>
          <w:lang w:bidi="ar-EG"/>
        </w:rPr>
        <w:t xml:space="preserve"> ـ</w:t>
      </w:r>
      <w:proofErr w:type="gramEnd"/>
      <w:r w:rsidRPr="007E30A6">
        <w:rPr>
          <w:rFonts w:ascii="Simplified Arabic" w:hAnsi="Simplified Arabic" w:cs="Simplified Arabic"/>
          <w:sz w:val="24"/>
          <w:szCs w:val="24"/>
          <w:rtl/>
          <w:lang w:bidi="ar-EG"/>
        </w:rPr>
        <w:t xml:space="preserve"> بول ريكور   محاضرات </w:t>
      </w:r>
      <w:r w:rsidR="007338B3" w:rsidRPr="007E30A6">
        <w:rPr>
          <w:rFonts w:ascii="Simplified Arabic" w:hAnsi="Simplified Arabic" w:cs="Simplified Arabic"/>
          <w:sz w:val="24"/>
          <w:szCs w:val="24"/>
          <w:rtl/>
          <w:lang w:bidi="ar-EG"/>
        </w:rPr>
        <w:t>في</w:t>
      </w:r>
      <w:r w:rsidRPr="007E30A6">
        <w:rPr>
          <w:rFonts w:ascii="Simplified Arabic" w:hAnsi="Simplified Arabic" w:cs="Simplified Arabic"/>
          <w:sz w:val="24"/>
          <w:szCs w:val="24"/>
          <w:rtl/>
          <w:lang w:bidi="ar-EG"/>
        </w:rPr>
        <w:t xml:space="preserve"> الإيديولوجيا واليوتوبيا    ترجمة : رحيم فلاك  دار الكتاب الجديد المتحدة  الطبعة الأولى  </w:t>
      </w:r>
      <w:r w:rsidRPr="007E30A6">
        <w:rPr>
          <w:rFonts w:ascii="Simplified Arabic" w:hAnsi="Simplified Arabic" w:cs="Simplified Arabic"/>
          <w:sz w:val="24"/>
          <w:szCs w:val="24"/>
          <w:lang w:bidi="ar-EG"/>
        </w:rPr>
        <w:t xml:space="preserve">2002 </w:t>
      </w:r>
      <w:r w:rsidRPr="007E30A6">
        <w:rPr>
          <w:rFonts w:ascii="Simplified Arabic" w:hAnsi="Simplified Arabic" w:cs="Simplified Arabic"/>
          <w:sz w:val="24"/>
          <w:szCs w:val="24"/>
          <w:rtl/>
          <w:lang w:bidi="ar-EG"/>
        </w:rPr>
        <w:t xml:space="preserve">. </w:t>
      </w:r>
    </w:p>
    <w:p w14:paraId="4F1CAE8A" w14:textId="77777777" w:rsidR="00F40516" w:rsidRPr="007E30A6" w:rsidRDefault="00F40516" w:rsidP="007E30A6">
      <w:pPr>
        <w:spacing w:after="0" w:line="240" w:lineRule="auto"/>
        <w:ind w:left="651" w:hanging="367"/>
        <w:jc w:val="both"/>
        <w:rPr>
          <w:rFonts w:ascii="Simplified Arabic" w:hAnsi="Simplified Arabic" w:cs="Simplified Arabic"/>
          <w:sz w:val="24"/>
          <w:szCs w:val="24"/>
          <w:rtl/>
          <w:lang w:bidi="ar-EG"/>
        </w:rPr>
      </w:pPr>
      <w:r w:rsidRPr="007E30A6">
        <w:rPr>
          <w:rFonts w:ascii="Simplified Arabic" w:hAnsi="Simplified Arabic" w:cs="Simplified Arabic"/>
          <w:sz w:val="24"/>
          <w:szCs w:val="24"/>
          <w:rtl/>
          <w:lang w:bidi="ar-EG"/>
        </w:rPr>
        <w:t xml:space="preserve"> </w:t>
      </w:r>
      <w:proofErr w:type="gramStart"/>
      <w:r w:rsidRPr="007E30A6">
        <w:rPr>
          <w:rFonts w:ascii="Simplified Arabic" w:hAnsi="Simplified Arabic" w:cs="Simplified Arabic"/>
          <w:sz w:val="24"/>
          <w:szCs w:val="24"/>
          <w:lang w:bidi="ar-EG"/>
        </w:rPr>
        <w:t xml:space="preserve">5 </w:t>
      </w:r>
      <w:r w:rsidRPr="007E30A6">
        <w:rPr>
          <w:rFonts w:ascii="Simplified Arabic" w:hAnsi="Simplified Arabic" w:cs="Simplified Arabic"/>
          <w:sz w:val="24"/>
          <w:szCs w:val="24"/>
          <w:rtl/>
          <w:lang w:bidi="ar-EG"/>
        </w:rPr>
        <w:t xml:space="preserve"> ـ</w:t>
      </w:r>
      <w:proofErr w:type="gramEnd"/>
      <w:r w:rsidRPr="007E30A6">
        <w:rPr>
          <w:rFonts w:ascii="Simplified Arabic" w:hAnsi="Simplified Arabic" w:cs="Simplified Arabic"/>
          <w:sz w:val="24"/>
          <w:szCs w:val="24"/>
          <w:rtl/>
          <w:lang w:bidi="ar-EG"/>
        </w:rPr>
        <w:t xml:space="preserve"> </w:t>
      </w:r>
      <w:r w:rsidR="00ED3B0F" w:rsidRPr="007E30A6">
        <w:rPr>
          <w:rFonts w:ascii="Simplified Arabic" w:hAnsi="Simplified Arabic" w:cs="Simplified Arabic"/>
          <w:sz w:val="24"/>
          <w:szCs w:val="24"/>
          <w:rtl/>
          <w:lang w:bidi="ar-EG"/>
        </w:rPr>
        <w:t>ديفيد هوكس  الإيديولوجيا  ترجمة : إبراهيم فتحي  المشروع القومي للترجمة ـ القاهرة المجلس الأعلى للثقافة .</w:t>
      </w:r>
      <w:r w:rsidR="00ED3B0F" w:rsidRPr="007E30A6">
        <w:rPr>
          <w:rFonts w:ascii="Simplified Arabic" w:hAnsi="Simplified Arabic" w:cs="Simplified Arabic"/>
          <w:sz w:val="24"/>
          <w:szCs w:val="24"/>
          <w:lang w:bidi="ar-EG"/>
        </w:rPr>
        <w:t xml:space="preserve"> </w:t>
      </w:r>
      <w:proofErr w:type="gramStart"/>
      <w:r w:rsidR="00ED3B0F" w:rsidRPr="007E30A6">
        <w:rPr>
          <w:rFonts w:ascii="Simplified Arabic" w:hAnsi="Simplified Arabic" w:cs="Simplified Arabic"/>
          <w:sz w:val="24"/>
          <w:szCs w:val="24"/>
          <w:lang w:bidi="ar-EG"/>
        </w:rPr>
        <w:t xml:space="preserve">2000 </w:t>
      </w:r>
      <w:r w:rsidR="00ED3B0F" w:rsidRPr="007E30A6">
        <w:rPr>
          <w:rFonts w:ascii="Simplified Arabic" w:hAnsi="Simplified Arabic" w:cs="Simplified Arabic" w:hint="cs"/>
          <w:sz w:val="24"/>
          <w:szCs w:val="24"/>
          <w:rtl/>
          <w:lang w:bidi="ar-EG"/>
        </w:rPr>
        <w:t xml:space="preserve"> ,</w:t>
      </w:r>
      <w:proofErr w:type="gramEnd"/>
    </w:p>
    <w:p w14:paraId="1A60B489" w14:textId="77777777" w:rsidR="00BA4EC3" w:rsidRPr="007E30A6" w:rsidRDefault="00BA4EC3" w:rsidP="007E30A6">
      <w:pPr>
        <w:spacing w:after="0" w:line="240" w:lineRule="auto"/>
        <w:ind w:left="651" w:hanging="367"/>
        <w:jc w:val="both"/>
        <w:rPr>
          <w:rFonts w:ascii="Simplified Arabic" w:hAnsi="Simplified Arabic" w:cs="Simplified Arabic"/>
          <w:sz w:val="24"/>
          <w:szCs w:val="24"/>
          <w:rtl/>
        </w:rPr>
      </w:pPr>
      <w:r w:rsidRPr="007E30A6">
        <w:rPr>
          <w:rFonts w:ascii="Simplified Arabic" w:hAnsi="Simplified Arabic" w:cs="Simplified Arabic"/>
          <w:sz w:val="24"/>
          <w:szCs w:val="24"/>
          <w:rtl/>
          <w:lang w:bidi="ar-EG"/>
        </w:rPr>
        <w:t xml:space="preserve"> </w:t>
      </w:r>
      <w:proofErr w:type="gramStart"/>
      <w:r w:rsidRPr="007E30A6">
        <w:rPr>
          <w:rFonts w:ascii="Simplified Arabic" w:hAnsi="Simplified Arabic" w:cs="Simplified Arabic"/>
          <w:sz w:val="24"/>
          <w:szCs w:val="24"/>
          <w:lang w:bidi="ar-EG"/>
        </w:rPr>
        <w:t xml:space="preserve">6 </w:t>
      </w:r>
      <w:r w:rsidRPr="007E30A6">
        <w:rPr>
          <w:rFonts w:ascii="Simplified Arabic" w:hAnsi="Simplified Arabic" w:cs="Simplified Arabic"/>
          <w:sz w:val="24"/>
          <w:szCs w:val="24"/>
          <w:rtl/>
          <w:lang w:bidi="ar-EG"/>
        </w:rPr>
        <w:t xml:space="preserve"> ـ</w:t>
      </w:r>
      <w:proofErr w:type="gramEnd"/>
      <w:r w:rsidRPr="007E30A6">
        <w:rPr>
          <w:rFonts w:ascii="Simplified Arabic" w:hAnsi="Simplified Arabic" w:cs="Simplified Arabic"/>
          <w:sz w:val="24"/>
          <w:szCs w:val="24"/>
          <w:rtl/>
          <w:lang w:bidi="ar-EG"/>
        </w:rPr>
        <w:t xml:space="preserve"> </w:t>
      </w:r>
      <w:r w:rsidR="00ED3B0F" w:rsidRPr="007E30A6">
        <w:rPr>
          <w:rFonts w:ascii="Simplified Arabic" w:hAnsi="Simplified Arabic" w:cs="Simplified Arabic"/>
          <w:sz w:val="24"/>
          <w:szCs w:val="24"/>
          <w:rtl/>
          <w:lang w:bidi="ar-EG"/>
        </w:rPr>
        <w:t>عبدالجواد</w:t>
      </w:r>
      <w:r w:rsidR="00ED3B0F" w:rsidRPr="007E30A6">
        <w:rPr>
          <w:rFonts w:ascii="Simplified Arabic" w:hAnsi="Simplified Arabic" w:cs="Simplified Arabic" w:hint="cs"/>
          <w:sz w:val="24"/>
          <w:szCs w:val="24"/>
          <w:rtl/>
          <w:lang w:bidi="ar-EG"/>
        </w:rPr>
        <w:t>.</w:t>
      </w:r>
      <w:r w:rsidR="00ED3B0F" w:rsidRPr="007E30A6">
        <w:rPr>
          <w:rFonts w:ascii="Simplified Arabic" w:hAnsi="Simplified Arabic" w:cs="Simplified Arabic"/>
          <w:sz w:val="24"/>
          <w:szCs w:val="24"/>
          <w:rtl/>
          <w:lang w:bidi="ar-EG"/>
        </w:rPr>
        <w:t xml:space="preserve"> رزق   </w:t>
      </w:r>
      <w:proofErr w:type="gramStart"/>
      <w:r w:rsidR="00ED3B0F" w:rsidRPr="007E30A6">
        <w:rPr>
          <w:rFonts w:ascii="Simplified Arabic" w:hAnsi="Simplified Arabic" w:cs="Simplified Arabic"/>
          <w:sz w:val="24"/>
          <w:szCs w:val="24"/>
          <w:rtl/>
        </w:rPr>
        <w:t>الإيديولوجيا  ماهيتها</w:t>
      </w:r>
      <w:proofErr w:type="gramEnd"/>
      <w:r w:rsidR="00ED3B0F" w:rsidRPr="007E30A6">
        <w:rPr>
          <w:rFonts w:ascii="Simplified Arabic" w:hAnsi="Simplified Arabic" w:cs="Simplified Arabic"/>
          <w:sz w:val="24"/>
          <w:szCs w:val="24"/>
          <w:rtl/>
        </w:rPr>
        <w:t xml:space="preserve"> وموقف ما بعد الحداثة تجاهها رؤية ثقافية واداة  تفسيرية  المجلة الليبية العالمية  العدد</w:t>
      </w:r>
      <w:r w:rsidR="00ED3B0F" w:rsidRPr="007E30A6">
        <w:rPr>
          <w:rFonts w:ascii="Simplified Arabic" w:hAnsi="Simplified Arabic" w:cs="Simplified Arabic" w:hint="cs"/>
          <w:sz w:val="24"/>
          <w:szCs w:val="24"/>
          <w:rtl/>
          <w:lang w:bidi="ar-EG"/>
        </w:rPr>
        <w:t xml:space="preserve">: </w:t>
      </w:r>
      <w:r w:rsidR="00ED3B0F" w:rsidRPr="007E30A6">
        <w:rPr>
          <w:rFonts w:ascii="Simplified Arabic" w:hAnsi="Simplified Arabic" w:cs="Simplified Arabic"/>
          <w:sz w:val="24"/>
          <w:szCs w:val="24"/>
          <w:lang w:bidi="ar-EG"/>
        </w:rPr>
        <w:t>60</w:t>
      </w:r>
      <w:r w:rsidR="00ED3B0F" w:rsidRPr="007E30A6">
        <w:rPr>
          <w:rFonts w:ascii="Simplified Arabic" w:hAnsi="Simplified Arabic" w:cs="Simplified Arabic" w:hint="cs"/>
          <w:sz w:val="24"/>
          <w:szCs w:val="24"/>
          <w:rtl/>
          <w:lang w:bidi="ar-EG"/>
        </w:rPr>
        <w:t xml:space="preserve"> , يونيو/ </w:t>
      </w:r>
      <w:r w:rsidR="00ED3B0F" w:rsidRPr="007E30A6">
        <w:rPr>
          <w:rFonts w:ascii="Simplified Arabic" w:hAnsi="Simplified Arabic" w:cs="Simplified Arabic"/>
          <w:sz w:val="24"/>
          <w:szCs w:val="24"/>
          <w:lang w:bidi="ar-EG"/>
        </w:rPr>
        <w:t>2022</w:t>
      </w:r>
      <w:r w:rsidR="00ED3B0F" w:rsidRPr="007E30A6">
        <w:rPr>
          <w:rFonts w:ascii="Simplified Arabic" w:hAnsi="Simplified Arabic" w:cs="Simplified Arabic" w:hint="cs"/>
          <w:sz w:val="24"/>
          <w:szCs w:val="24"/>
          <w:rtl/>
          <w:lang w:bidi="ar-EG"/>
        </w:rPr>
        <w:t xml:space="preserve"> .</w:t>
      </w:r>
    </w:p>
    <w:p w14:paraId="0AFA9B6D" w14:textId="77777777" w:rsidR="0018158F" w:rsidRPr="007E30A6" w:rsidRDefault="0018158F" w:rsidP="007E30A6">
      <w:pPr>
        <w:spacing w:after="0" w:line="240" w:lineRule="auto"/>
        <w:ind w:left="651" w:hanging="367"/>
        <w:jc w:val="both"/>
        <w:rPr>
          <w:rFonts w:ascii="Simplified Arabic" w:hAnsi="Simplified Arabic" w:cs="Simplified Arabic"/>
          <w:sz w:val="24"/>
          <w:szCs w:val="24"/>
          <w:rtl/>
          <w:lang w:bidi="ar-EG"/>
        </w:rPr>
      </w:pPr>
      <w:r w:rsidRPr="007E30A6">
        <w:rPr>
          <w:rFonts w:ascii="Simplified Arabic" w:hAnsi="Simplified Arabic" w:cs="Simplified Arabic"/>
          <w:sz w:val="24"/>
          <w:szCs w:val="24"/>
          <w:rtl/>
        </w:rPr>
        <w:t xml:space="preserve"> </w:t>
      </w:r>
      <w:proofErr w:type="gramStart"/>
      <w:r w:rsidRPr="007E30A6">
        <w:rPr>
          <w:rFonts w:ascii="Simplified Arabic" w:hAnsi="Simplified Arabic" w:cs="Simplified Arabic"/>
          <w:sz w:val="24"/>
          <w:szCs w:val="24"/>
        </w:rPr>
        <w:t xml:space="preserve">7 </w:t>
      </w:r>
      <w:r w:rsidRPr="007E30A6">
        <w:rPr>
          <w:rFonts w:ascii="Simplified Arabic" w:hAnsi="Simplified Arabic" w:cs="Simplified Arabic"/>
          <w:sz w:val="24"/>
          <w:szCs w:val="24"/>
          <w:rtl/>
          <w:lang w:bidi="ar-EG"/>
        </w:rPr>
        <w:t xml:space="preserve"> ـ</w:t>
      </w:r>
      <w:proofErr w:type="gramEnd"/>
      <w:r w:rsidRPr="007E30A6">
        <w:rPr>
          <w:rFonts w:ascii="Simplified Arabic" w:hAnsi="Simplified Arabic" w:cs="Simplified Arabic"/>
          <w:sz w:val="24"/>
          <w:szCs w:val="24"/>
          <w:rtl/>
          <w:lang w:bidi="ar-EG"/>
        </w:rPr>
        <w:t xml:space="preserve"> وسيلة يعيش   تدريس علم الاجتماع بين العلوم والإيديولوجي   جامعة </w:t>
      </w:r>
      <w:proofErr w:type="spellStart"/>
      <w:r w:rsidRPr="007E30A6">
        <w:rPr>
          <w:rFonts w:ascii="Simplified Arabic" w:hAnsi="Simplified Arabic" w:cs="Simplified Arabic"/>
          <w:sz w:val="24"/>
          <w:szCs w:val="24"/>
          <w:rtl/>
          <w:lang w:bidi="ar-EG"/>
        </w:rPr>
        <w:t>متوري</w:t>
      </w:r>
      <w:proofErr w:type="spellEnd"/>
      <w:r w:rsidRPr="007E30A6">
        <w:rPr>
          <w:rFonts w:ascii="Simplified Arabic" w:hAnsi="Simplified Arabic" w:cs="Simplified Arabic"/>
          <w:sz w:val="24"/>
          <w:szCs w:val="24"/>
          <w:rtl/>
          <w:lang w:bidi="ar-EG"/>
        </w:rPr>
        <w:t xml:space="preserve">  ـ  قسنطينة  اطروحة ماجستير </w:t>
      </w:r>
      <w:r w:rsidRPr="007E30A6">
        <w:rPr>
          <w:rFonts w:ascii="Simplified Arabic" w:hAnsi="Simplified Arabic" w:cs="Simplified Arabic"/>
          <w:sz w:val="24"/>
          <w:szCs w:val="24"/>
          <w:lang w:bidi="ar-EG"/>
        </w:rPr>
        <w:t xml:space="preserve">2001 </w:t>
      </w:r>
      <w:r w:rsidRPr="007E30A6">
        <w:rPr>
          <w:rFonts w:ascii="Simplified Arabic" w:hAnsi="Simplified Arabic" w:cs="Simplified Arabic"/>
          <w:sz w:val="24"/>
          <w:szCs w:val="24"/>
          <w:rtl/>
          <w:lang w:bidi="ar-EG"/>
        </w:rPr>
        <w:t xml:space="preserve"> .</w:t>
      </w:r>
    </w:p>
    <w:p w14:paraId="4B296C27" w14:textId="77777777" w:rsidR="00871542" w:rsidRPr="007E30A6" w:rsidRDefault="005564CB" w:rsidP="007E30A6">
      <w:pPr>
        <w:spacing w:after="0" w:line="240" w:lineRule="auto"/>
        <w:ind w:left="651" w:hanging="367"/>
        <w:jc w:val="both"/>
        <w:rPr>
          <w:rFonts w:ascii="Simplified Arabic" w:hAnsi="Simplified Arabic" w:cs="Simplified Arabic"/>
          <w:sz w:val="24"/>
          <w:szCs w:val="24"/>
          <w:rtl/>
          <w:lang w:bidi="ar-EG"/>
        </w:rPr>
      </w:pPr>
      <w:r w:rsidRPr="007E30A6">
        <w:rPr>
          <w:rFonts w:ascii="Simplified Arabic" w:hAnsi="Simplified Arabic" w:cs="Simplified Arabic"/>
          <w:sz w:val="24"/>
          <w:szCs w:val="24"/>
          <w:rtl/>
          <w:lang w:bidi="ar-EG"/>
        </w:rPr>
        <w:t xml:space="preserve"> </w:t>
      </w:r>
      <w:r w:rsidRPr="007E30A6">
        <w:rPr>
          <w:rFonts w:ascii="Simplified Arabic" w:hAnsi="Simplified Arabic" w:cs="Simplified Arabic"/>
          <w:sz w:val="24"/>
          <w:szCs w:val="24"/>
          <w:lang w:bidi="ar-EG"/>
        </w:rPr>
        <w:t xml:space="preserve">8 </w:t>
      </w:r>
      <w:r w:rsidRPr="007E30A6">
        <w:rPr>
          <w:rFonts w:ascii="Simplified Arabic" w:hAnsi="Simplified Arabic" w:cs="Simplified Arabic"/>
          <w:sz w:val="24"/>
          <w:szCs w:val="24"/>
          <w:rtl/>
          <w:lang w:bidi="ar-EG"/>
        </w:rPr>
        <w:t xml:space="preserve"> ـ </w:t>
      </w:r>
      <w:r w:rsidR="006B33AD" w:rsidRPr="007E30A6">
        <w:rPr>
          <w:rFonts w:ascii="Simplified Arabic" w:hAnsi="Simplified Arabic" w:cs="Simplified Arabic"/>
          <w:sz w:val="24"/>
          <w:szCs w:val="24"/>
          <w:rtl/>
          <w:lang w:bidi="ar-EG"/>
        </w:rPr>
        <w:t xml:space="preserve"> </w:t>
      </w:r>
      <w:proofErr w:type="spellStart"/>
      <w:r w:rsidR="00ED3B0F" w:rsidRPr="007E30A6">
        <w:rPr>
          <w:rFonts w:ascii="Simplified Arabic" w:hAnsi="Simplified Arabic" w:cs="Simplified Arabic"/>
          <w:sz w:val="24"/>
          <w:szCs w:val="24"/>
          <w:rtl/>
          <w:lang w:bidi="ar-EG"/>
        </w:rPr>
        <w:t>عبدالستارعز</w:t>
      </w:r>
      <w:proofErr w:type="spellEnd"/>
      <w:r w:rsidR="00ED3B0F" w:rsidRPr="007E30A6">
        <w:rPr>
          <w:rFonts w:ascii="Simplified Arabic" w:hAnsi="Simplified Arabic" w:cs="Simplified Arabic"/>
          <w:sz w:val="24"/>
          <w:szCs w:val="24"/>
          <w:rtl/>
          <w:lang w:bidi="ar-EG"/>
        </w:rPr>
        <w:t xml:space="preserve"> الدي الراوي   الإيديولوجيا والأساطير " ولاية </w:t>
      </w:r>
      <w:proofErr w:type="spellStart"/>
      <w:r w:rsidR="00ED3B0F" w:rsidRPr="007E30A6">
        <w:rPr>
          <w:rFonts w:ascii="Simplified Arabic" w:hAnsi="Simplified Arabic" w:cs="Simplified Arabic"/>
          <w:sz w:val="24"/>
          <w:szCs w:val="24"/>
          <w:rtl/>
          <w:lang w:bidi="ar-EG"/>
        </w:rPr>
        <w:t>الفقية</w:t>
      </w:r>
      <w:proofErr w:type="spellEnd"/>
      <w:r w:rsidR="00ED3B0F" w:rsidRPr="007E30A6">
        <w:rPr>
          <w:rFonts w:ascii="Simplified Arabic" w:hAnsi="Simplified Arabic" w:cs="Simplified Arabic"/>
          <w:sz w:val="24"/>
          <w:szCs w:val="24"/>
          <w:rtl/>
          <w:lang w:bidi="ar-EG"/>
        </w:rPr>
        <w:t xml:space="preserve">  والفكر الصهيوني المعاصر  الطبعة الأولى </w:t>
      </w:r>
      <w:r w:rsidR="00ED3B0F" w:rsidRPr="007E30A6">
        <w:rPr>
          <w:rFonts w:ascii="Simplified Arabic" w:hAnsi="Simplified Arabic" w:cs="Simplified Arabic"/>
          <w:sz w:val="24"/>
          <w:szCs w:val="24"/>
          <w:lang w:bidi="ar-EG"/>
        </w:rPr>
        <w:t>1988</w:t>
      </w:r>
      <w:r w:rsidR="00ED3B0F" w:rsidRPr="007E30A6">
        <w:rPr>
          <w:rFonts w:ascii="Simplified Arabic" w:hAnsi="Simplified Arabic" w:cs="Simplified Arabic"/>
          <w:sz w:val="24"/>
          <w:szCs w:val="24"/>
          <w:rtl/>
          <w:lang w:bidi="ar-EG"/>
        </w:rPr>
        <w:t xml:space="preserve">  وزارة </w:t>
      </w:r>
      <w:proofErr w:type="spellStart"/>
      <w:r w:rsidR="00ED3B0F" w:rsidRPr="007E30A6">
        <w:rPr>
          <w:rFonts w:ascii="Simplified Arabic" w:hAnsi="Simplified Arabic" w:cs="Simplified Arabic"/>
          <w:sz w:val="24"/>
          <w:szCs w:val="24"/>
          <w:rtl/>
          <w:lang w:bidi="ar-EG"/>
        </w:rPr>
        <w:t>الثفافة</w:t>
      </w:r>
      <w:proofErr w:type="spellEnd"/>
      <w:r w:rsidR="00ED3B0F" w:rsidRPr="007E30A6">
        <w:rPr>
          <w:rFonts w:ascii="Simplified Arabic" w:hAnsi="Simplified Arabic" w:cs="Simplified Arabic"/>
          <w:sz w:val="24"/>
          <w:szCs w:val="24"/>
          <w:rtl/>
          <w:lang w:bidi="ar-EG"/>
        </w:rPr>
        <w:t xml:space="preserve"> والإعلام ـ بغداد .عبدالسلام </w:t>
      </w:r>
      <w:proofErr w:type="spellStart"/>
      <w:r w:rsidR="00ED3B0F" w:rsidRPr="007E30A6">
        <w:rPr>
          <w:rFonts w:ascii="Simplified Arabic" w:hAnsi="Simplified Arabic" w:cs="Simplified Arabic"/>
          <w:sz w:val="24"/>
          <w:szCs w:val="24"/>
          <w:rtl/>
          <w:lang w:bidi="ar-EG"/>
        </w:rPr>
        <w:t>بنعيد</w:t>
      </w:r>
      <w:proofErr w:type="spellEnd"/>
      <w:r w:rsidR="00ED3B0F" w:rsidRPr="007E30A6">
        <w:rPr>
          <w:rFonts w:ascii="Simplified Arabic" w:hAnsi="Simplified Arabic" w:cs="Simplified Arabic"/>
          <w:sz w:val="24"/>
          <w:szCs w:val="24"/>
          <w:rtl/>
          <w:lang w:bidi="ar-EG"/>
        </w:rPr>
        <w:t xml:space="preserve"> العالي   ت  محمد سبيلا   دفاتر فلسفية  " الإيديولوجيا "   العدد : </w:t>
      </w:r>
      <w:r w:rsidR="00ED3B0F" w:rsidRPr="007E30A6">
        <w:rPr>
          <w:rFonts w:ascii="Simplified Arabic" w:hAnsi="Simplified Arabic" w:cs="Simplified Arabic"/>
          <w:sz w:val="24"/>
          <w:szCs w:val="24"/>
          <w:lang w:bidi="ar-EG"/>
        </w:rPr>
        <w:t>8</w:t>
      </w:r>
      <w:r w:rsidR="00ED3B0F" w:rsidRPr="007E30A6">
        <w:rPr>
          <w:rFonts w:ascii="Simplified Arabic" w:hAnsi="Simplified Arabic" w:cs="Simplified Arabic"/>
          <w:sz w:val="24"/>
          <w:szCs w:val="24"/>
          <w:rtl/>
          <w:lang w:bidi="ar-EG"/>
        </w:rPr>
        <w:t xml:space="preserve">  دار توبقال  للنشر ـ الدار البيضاء </w:t>
      </w:r>
      <w:r w:rsidR="00ED3B0F" w:rsidRPr="007E30A6">
        <w:rPr>
          <w:rFonts w:ascii="Simplified Arabic" w:hAnsi="Simplified Arabic" w:cs="Simplified Arabic"/>
          <w:sz w:val="24"/>
          <w:szCs w:val="24"/>
          <w:lang w:bidi="ar-EG"/>
        </w:rPr>
        <w:t>2006</w:t>
      </w:r>
      <w:r w:rsidR="00ED3B0F" w:rsidRPr="007E30A6">
        <w:rPr>
          <w:rFonts w:ascii="Simplified Arabic" w:hAnsi="Simplified Arabic" w:cs="Simplified Arabic"/>
          <w:sz w:val="24"/>
          <w:szCs w:val="24"/>
          <w:rtl/>
          <w:lang w:bidi="ar-EG"/>
        </w:rPr>
        <w:t xml:space="preserve"> .</w:t>
      </w:r>
    </w:p>
    <w:p w14:paraId="0F26FFEB" w14:textId="0DF3B885" w:rsidR="006B33AD" w:rsidRPr="007E30A6" w:rsidRDefault="006B33AD" w:rsidP="007E30A6">
      <w:pPr>
        <w:spacing w:after="0" w:line="240" w:lineRule="auto"/>
        <w:ind w:left="651" w:hanging="367"/>
        <w:jc w:val="both"/>
        <w:rPr>
          <w:rFonts w:ascii="Simplified Arabic" w:hAnsi="Simplified Arabic" w:cs="Simplified Arabic"/>
          <w:sz w:val="24"/>
          <w:szCs w:val="24"/>
          <w:rtl/>
          <w:lang w:bidi="ar-EG"/>
        </w:rPr>
      </w:pPr>
      <w:r w:rsidRPr="007E30A6">
        <w:rPr>
          <w:rFonts w:ascii="Simplified Arabic" w:hAnsi="Simplified Arabic" w:cs="Simplified Arabic"/>
          <w:sz w:val="24"/>
          <w:szCs w:val="24"/>
          <w:rtl/>
          <w:lang w:bidi="ar-EG"/>
        </w:rPr>
        <w:t xml:space="preserve"> </w:t>
      </w:r>
      <w:proofErr w:type="gramStart"/>
      <w:r w:rsidRPr="007E30A6">
        <w:rPr>
          <w:rFonts w:ascii="Simplified Arabic" w:hAnsi="Simplified Arabic" w:cs="Simplified Arabic"/>
          <w:sz w:val="24"/>
          <w:szCs w:val="24"/>
          <w:lang w:bidi="ar-EG"/>
        </w:rPr>
        <w:t xml:space="preserve">9 </w:t>
      </w:r>
      <w:r w:rsidRPr="007E30A6">
        <w:rPr>
          <w:rFonts w:ascii="Simplified Arabic" w:hAnsi="Simplified Arabic" w:cs="Simplified Arabic"/>
          <w:sz w:val="24"/>
          <w:szCs w:val="24"/>
          <w:rtl/>
          <w:lang w:bidi="ar-EG"/>
        </w:rPr>
        <w:t xml:space="preserve"> ـ</w:t>
      </w:r>
      <w:proofErr w:type="gramEnd"/>
      <w:r w:rsidRPr="007E30A6">
        <w:rPr>
          <w:rFonts w:ascii="Simplified Arabic" w:hAnsi="Simplified Arabic" w:cs="Simplified Arabic"/>
          <w:sz w:val="24"/>
          <w:szCs w:val="24"/>
          <w:rtl/>
          <w:lang w:bidi="ar-EG"/>
        </w:rPr>
        <w:t xml:space="preserve"> </w:t>
      </w:r>
      <w:r w:rsidR="00ED3B0F" w:rsidRPr="007E30A6">
        <w:rPr>
          <w:rFonts w:ascii="Simplified Arabic" w:hAnsi="Simplified Arabic" w:cs="Simplified Arabic"/>
          <w:sz w:val="24"/>
          <w:szCs w:val="24"/>
          <w:rtl/>
          <w:lang w:bidi="ar-EG"/>
        </w:rPr>
        <w:t>عبدالله العروي   مفهوم الإيديولوجيا   المركز الثقا</w:t>
      </w:r>
      <w:r w:rsidR="007338B3" w:rsidRPr="007E30A6">
        <w:rPr>
          <w:rFonts w:ascii="Simplified Arabic" w:hAnsi="Simplified Arabic" w:cs="Simplified Arabic"/>
          <w:sz w:val="24"/>
          <w:szCs w:val="24"/>
          <w:rtl/>
          <w:lang w:bidi="ar-EG"/>
        </w:rPr>
        <w:t>في</w:t>
      </w:r>
      <w:r w:rsidR="00ED3B0F" w:rsidRPr="007E30A6">
        <w:rPr>
          <w:rFonts w:ascii="Simplified Arabic" w:hAnsi="Simplified Arabic" w:cs="Simplified Arabic"/>
          <w:sz w:val="24"/>
          <w:szCs w:val="24"/>
          <w:rtl/>
          <w:lang w:bidi="ar-EG"/>
        </w:rPr>
        <w:t xml:space="preserve"> العربي   الدار البيضاء ـ المغرب  الطبعة الثامنة </w:t>
      </w:r>
      <w:r w:rsidR="00ED3B0F" w:rsidRPr="007E30A6">
        <w:rPr>
          <w:rFonts w:ascii="Simplified Arabic" w:hAnsi="Simplified Arabic" w:cs="Simplified Arabic"/>
          <w:sz w:val="24"/>
          <w:szCs w:val="24"/>
          <w:lang w:bidi="ar-EG"/>
        </w:rPr>
        <w:t>2012</w:t>
      </w:r>
      <w:r w:rsidR="00ED3B0F" w:rsidRPr="007E30A6">
        <w:rPr>
          <w:rFonts w:ascii="Simplified Arabic" w:hAnsi="Simplified Arabic" w:cs="Simplified Arabic"/>
          <w:sz w:val="24"/>
          <w:szCs w:val="24"/>
          <w:rtl/>
          <w:lang w:bidi="ar-EG"/>
        </w:rPr>
        <w:t xml:space="preserve"> .</w:t>
      </w:r>
    </w:p>
    <w:p w14:paraId="6634957D" w14:textId="79AEEBF3" w:rsidR="00293473" w:rsidRPr="007E30A6" w:rsidRDefault="00293473" w:rsidP="007E30A6">
      <w:pPr>
        <w:spacing w:after="0" w:line="240" w:lineRule="auto"/>
        <w:ind w:left="651" w:hanging="367"/>
        <w:jc w:val="both"/>
        <w:rPr>
          <w:rFonts w:ascii="Simplified Arabic" w:hAnsi="Simplified Arabic" w:cs="Simplified Arabic"/>
          <w:sz w:val="24"/>
          <w:szCs w:val="24"/>
          <w:rtl/>
          <w:lang w:bidi="ar-EG"/>
        </w:rPr>
      </w:pPr>
      <w:r w:rsidRPr="007E30A6">
        <w:rPr>
          <w:rFonts w:ascii="Simplified Arabic" w:hAnsi="Simplified Arabic" w:cs="Simplified Arabic"/>
          <w:sz w:val="24"/>
          <w:szCs w:val="24"/>
          <w:rtl/>
          <w:lang w:bidi="ar-EG"/>
        </w:rPr>
        <w:t xml:space="preserve"> </w:t>
      </w:r>
      <w:proofErr w:type="gramStart"/>
      <w:r w:rsidRPr="007E30A6">
        <w:rPr>
          <w:rFonts w:ascii="Simplified Arabic" w:hAnsi="Simplified Arabic" w:cs="Simplified Arabic"/>
          <w:sz w:val="24"/>
          <w:szCs w:val="24"/>
          <w:lang w:bidi="ar-EG"/>
        </w:rPr>
        <w:t xml:space="preserve">10 </w:t>
      </w:r>
      <w:r w:rsidRPr="007E30A6">
        <w:rPr>
          <w:rFonts w:ascii="Simplified Arabic" w:hAnsi="Simplified Arabic" w:cs="Simplified Arabic"/>
          <w:sz w:val="24"/>
          <w:szCs w:val="24"/>
          <w:rtl/>
          <w:lang w:bidi="ar-EG"/>
        </w:rPr>
        <w:t xml:space="preserve"> ـ</w:t>
      </w:r>
      <w:proofErr w:type="gramEnd"/>
      <w:r w:rsidRPr="007E30A6">
        <w:rPr>
          <w:rFonts w:ascii="Simplified Arabic" w:hAnsi="Simplified Arabic" w:cs="Simplified Arabic"/>
          <w:sz w:val="24"/>
          <w:szCs w:val="24"/>
          <w:rtl/>
          <w:lang w:bidi="ar-EG"/>
        </w:rPr>
        <w:t xml:space="preserve">  </w:t>
      </w:r>
      <w:proofErr w:type="spellStart"/>
      <w:r w:rsidR="00ED3B0F" w:rsidRPr="007E30A6">
        <w:rPr>
          <w:rFonts w:ascii="Simplified Arabic" w:hAnsi="Simplified Arabic" w:cs="Simplified Arabic"/>
          <w:sz w:val="24"/>
          <w:szCs w:val="24"/>
          <w:rtl/>
          <w:lang w:bidi="ar-EG"/>
        </w:rPr>
        <w:t>ق</w:t>
      </w:r>
      <w:r w:rsidR="00ED3B0F" w:rsidRPr="007E30A6">
        <w:rPr>
          <w:rFonts w:ascii="Simplified Arabic" w:hAnsi="Simplified Arabic" w:cs="Simplified Arabic" w:hint="cs"/>
          <w:sz w:val="24"/>
          <w:szCs w:val="24"/>
          <w:rtl/>
          <w:lang w:bidi="ar-EG"/>
        </w:rPr>
        <w:t>ن</w:t>
      </w:r>
      <w:r w:rsidR="00ED3B0F" w:rsidRPr="007E30A6">
        <w:rPr>
          <w:rFonts w:ascii="Simplified Arabic" w:hAnsi="Simplified Arabic" w:cs="Simplified Arabic"/>
          <w:sz w:val="24"/>
          <w:szCs w:val="24"/>
          <w:rtl/>
          <w:lang w:bidi="ar-EG"/>
        </w:rPr>
        <w:t>صوة</w:t>
      </w:r>
      <w:proofErr w:type="spellEnd"/>
      <w:r w:rsidR="00ED3B0F" w:rsidRPr="007E30A6">
        <w:rPr>
          <w:rFonts w:ascii="Simplified Arabic" w:hAnsi="Simplified Arabic" w:cs="Simplified Arabic"/>
          <w:sz w:val="24"/>
          <w:szCs w:val="24"/>
          <w:rtl/>
          <w:lang w:bidi="ar-EG"/>
        </w:rPr>
        <w:t xml:space="preserve"> </w:t>
      </w:r>
      <w:r w:rsidR="00ED3B0F" w:rsidRPr="007E30A6">
        <w:rPr>
          <w:rFonts w:ascii="Simplified Arabic" w:hAnsi="Simplified Arabic" w:cs="Simplified Arabic" w:hint="cs"/>
          <w:sz w:val="24"/>
          <w:szCs w:val="24"/>
          <w:rtl/>
          <w:lang w:bidi="ar-EG"/>
        </w:rPr>
        <w:t>.</w:t>
      </w:r>
      <w:r w:rsidR="00ED3B0F" w:rsidRPr="007E30A6">
        <w:rPr>
          <w:rFonts w:ascii="Simplified Arabic" w:hAnsi="Simplified Arabic" w:cs="Simplified Arabic"/>
          <w:sz w:val="24"/>
          <w:szCs w:val="24"/>
          <w:rtl/>
          <w:lang w:bidi="ar-EG"/>
        </w:rPr>
        <w:t xml:space="preserve"> </w:t>
      </w:r>
      <w:proofErr w:type="gramStart"/>
      <w:r w:rsidR="00ED3B0F" w:rsidRPr="007E30A6">
        <w:rPr>
          <w:rFonts w:ascii="Simplified Arabic" w:hAnsi="Simplified Arabic" w:cs="Simplified Arabic"/>
          <w:sz w:val="24"/>
          <w:szCs w:val="24"/>
          <w:rtl/>
          <w:lang w:bidi="ar-EG"/>
        </w:rPr>
        <w:t xml:space="preserve">صلاح </w:t>
      </w:r>
      <w:r w:rsidR="00ED3B0F" w:rsidRPr="007E30A6">
        <w:rPr>
          <w:rFonts w:ascii="Simplified Arabic" w:hAnsi="Simplified Arabic" w:cs="Simplified Arabic" w:hint="cs"/>
          <w:sz w:val="24"/>
          <w:szCs w:val="24"/>
          <w:rtl/>
          <w:lang w:bidi="ar-EG"/>
        </w:rPr>
        <w:t>:</w:t>
      </w:r>
      <w:proofErr w:type="gramEnd"/>
      <w:r w:rsidR="00ED3B0F" w:rsidRPr="007E30A6">
        <w:rPr>
          <w:rFonts w:ascii="Simplified Arabic" w:hAnsi="Simplified Arabic" w:cs="Simplified Arabic" w:hint="cs"/>
          <w:sz w:val="24"/>
          <w:szCs w:val="24"/>
          <w:rtl/>
          <w:lang w:bidi="ar-EG"/>
        </w:rPr>
        <w:t xml:space="preserve"> </w:t>
      </w:r>
      <w:r w:rsidR="00ED3B0F" w:rsidRPr="007E30A6">
        <w:rPr>
          <w:rFonts w:ascii="Simplified Arabic" w:hAnsi="Simplified Arabic" w:cs="Simplified Arabic"/>
          <w:sz w:val="24"/>
          <w:szCs w:val="24"/>
          <w:rtl/>
          <w:lang w:bidi="ar-EG"/>
        </w:rPr>
        <w:t xml:space="preserve">الموضوعية </w:t>
      </w:r>
      <w:r w:rsidR="007338B3" w:rsidRPr="007E30A6">
        <w:rPr>
          <w:rFonts w:ascii="Simplified Arabic" w:hAnsi="Simplified Arabic" w:cs="Simplified Arabic"/>
          <w:sz w:val="24"/>
          <w:szCs w:val="24"/>
          <w:rtl/>
          <w:lang w:bidi="ar-EG"/>
        </w:rPr>
        <w:t>في</w:t>
      </w:r>
      <w:r w:rsidR="00ED3B0F" w:rsidRPr="007E30A6">
        <w:rPr>
          <w:rFonts w:ascii="Simplified Arabic" w:hAnsi="Simplified Arabic" w:cs="Simplified Arabic"/>
          <w:sz w:val="24"/>
          <w:szCs w:val="24"/>
          <w:rtl/>
          <w:lang w:bidi="ar-EG"/>
        </w:rPr>
        <w:t xml:space="preserve"> العلوم الإنسانية عرض نقدي لمناهج البحث </w:t>
      </w:r>
      <w:r w:rsidR="00ED3B0F" w:rsidRPr="007E30A6">
        <w:rPr>
          <w:rFonts w:ascii="Simplified Arabic" w:hAnsi="Simplified Arabic" w:cs="Simplified Arabic" w:hint="cs"/>
          <w:sz w:val="24"/>
          <w:szCs w:val="24"/>
          <w:rtl/>
          <w:lang w:bidi="ar-EG"/>
        </w:rPr>
        <w:t>-</w:t>
      </w:r>
      <w:r w:rsidR="00ED3B0F" w:rsidRPr="007E30A6">
        <w:rPr>
          <w:rFonts w:ascii="Simplified Arabic" w:hAnsi="Simplified Arabic" w:cs="Simplified Arabic"/>
          <w:sz w:val="24"/>
          <w:szCs w:val="24"/>
          <w:rtl/>
          <w:lang w:bidi="ar-EG"/>
        </w:rPr>
        <w:t xml:space="preserve"> دار التنوير للطباعة والنشر</w:t>
      </w:r>
      <w:r w:rsidR="00ED3B0F" w:rsidRPr="007E30A6">
        <w:rPr>
          <w:rFonts w:ascii="Simplified Arabic" w:hAnsi="Simplified Arabic" w:cs="Simplified Arabic"/>
          <w:sz w:val="24"/>
          <w:szCs w:val="24"/>
          <w:lang w:bidi="ar-EG"/>
        </w:rPr>
        <w:t xml:space="preserve">2007 </w:t>
      </w:r>
      <w:r w:rsidR="00ED3B0F" w:rsidRPr="007E30A6">
        <w:rPr>
          <w:rFonts w:ascii="Simplified Arabic" w:hAnsi="Simplified Arabic" w:cs="Simplified Arabic"/>
          <w:sz w:val="24"/>
          <w:szCs w:val="24"/>
          <w:rtl/>
          <w:lang w:bidi="ar-EG"/>
        </w:rPr>
        <w:t xml:space="preserve">  ,</w:t>
      </w:r>
    </w:p>
    <w:p w14:paraId="0A57C251" w14:textId="77777777" w:rsidR="00FD090B" w:rsidRPr="007E30A6" w:rsidRDefault="00FD090B" w:rsidP="007E30A6">
      <w:pPr>
        <w:spacing w:after="0" w:line="240" w:lineRule="auto"/>
        <w:ind w:left="651" w:hanging="367"/>
        <w:jc w:val="both"/>
        <w:rPr>
          <w:rFonts w:ascii="Simplified Arabic" w:hAnsi="Simplified Arabic" w:cs="Simplified Arabic"/>
          <w:sz w:val="24"/>
          <w:szCs w:val="24"/>
          <w:rtl/>
          <w:lang w:bidi="ar-EG"/>
        </w:rPr>
      </w:pPr>
      <w:r w:rsidRPr="007E30A6">
        <w:rPr>
          <w:rFonts w:ascii="Simplified Arabic" w:hAnsi="Simplified Arabic" w:cs="Simplified Arabic"/>
          <w:sz w:val="24"/>
          <w:szCs w:val="24"/>
          <w:rtl/>
          <w:lang w:bidi="ar-EG"/>
        </w:rPr>
        <w:t xml:space="preserve"> </w:t>
      </w:r>
      <w:proofErr w:type="gramStart"/>
      <w:r w:rsidRPr="007E30A6">
        <w:rPr>
          <w:rFonts w:ascii="Simplified Arabic" w:hAnsi="Simplified Arabic" w:cs="Simplified Arabic"/>
          <w:sz w:val="24"/>
          <w:szCs w:val="24"/>
          <w:lang w:bidi="ar-EG"/>
        </w:rPr>
        <w:t xml:space="preserve">11 </w:t>
      </w:r>
      <w:r w:rsidRPr="007E30A6">
        <w:rPr>
          <w:rFonts w:ascii="Simplified Arabic" w:hAnsi="Simplified Arabic" w:cs="Simplified Arabic"/>
          <w:sz w:val="24"/>
          <w:szCs w:val="24"/>
          <w:rtl/>
          <w:lang w:bidi="ar-EG"/>
        </w:rPr>
        <w:t xml:space="preserve"> ـ</w:t>
      </w:r>
      <w:proofErr w:type="gramEnd"/>
      <w:r w:rsidRPr="007E30A6">
        <w:rPr>
          <w:rFonts w:ascii="Simplified Arabic" w:hAnsi="Simplified Arabic" w:cs="Simplified Arabic"/>
          <w:sz w:val="24"/>
          <w:szCs w:val="24"/>
          <w:rtl/>
          <w:lang w:bidi="ar-EG"/>
        </w:rPr>
        <w:t xml:space="preserve"> </w:t>
      </w:r>
      <w:r w:rsidR="00ED3B0F" w:rsidRPr="007E30A6">
        <w:rPr>
          <w:rFonts w:ascii="Simplified Arabic" w:hAnsi="Simplified Arabic" w:cs="Simplified Arabic"/>
          <w:sz w:val="24"/>
          <w:szCs w:val="24"/>
          <w:rtl/>
        </w:rPr>
        <w:t xml:space="preserve">كارل مانهايم  " الإيديولوجيا الطوباوية " الترجمة الفرنسية  ب , رولي ـ مكتبة </w:t>
      </w:r>
      <w:proofErr w:type="spellStart"/>
      <w:r w:rsidR="00ED3B0F" w:rsidRPr="007E30A6">
        <w:rPr>
          <w:rFonts w:ascii="Simplified Arabic" w:hAnsi="Simplified Arabic" w:cs="Simplified Arabic"/>
          <w:sz w:val="24"/>
          <w:szCs w:val="24"/>
          <w:rtl/>
        </w:rPr>
        <w:t>رفيير</w:t>
      </w:r>
      <w:proofErr w:type="spellEnd"/>
      <w:r w:rsidR="00ED3B0F" w:rsidRPr="007E30A6">
        <w:rPr>
          <w:rFonts w:ascii="Simplified Arabic" w:hAnsi="Simplified Arabic" w:cs="Simplified Arabic"/>
          <w:sz w:val="24"/>
          <w:szCs w:val="24"/>
          <w:rtl/>
        </w:rPr>
        <w:t xml:space="preserve"> </w:t>
      </w:r>
      <w:r w:rsidR="00ED3B0F" w:rsidRPr="007E30A6">
        <w:rPr>
          <w:rFonts w:ascii="Simplified Arabic" w:hAnsi="Simplified Arabic" w:cs="Simplified Arabic"/>
          <w:sz w:val="24"/>
          <w:szCs w:val="24"/>
          <w:rtl/>
          <w:lang w:bidi="ar-EG"/>
        </w:rPr>
        <w:t xml:space="preserve">، </w:t>
      </w:r>
      <w:r w:rsidR="00ED3B0F" w:rsidRPr="007E30A6">
        <w:rPr>
          <w:rFonts w:ascii="Simplified Arabic" w:hAnsi="Simplified Arabic" w:cs="Simplified Arabic"/>
          <w:sz w:val="24"/>
          <w:szCs w:val="24"/>
          <w:lang w:bidi="ar-EG"/>
        </w:rPr>
        <w:t>1956</w:t>
      </w:r>
    </w:p>
    <w:p w14:paraId="63C65219" w14:textId="77777777" w:rsidR="00EA1FF0" w:rsidRPr="007E30A6" w:rsidRDefault="00EA1FF0" w:rsidP="007E30A6">
      <w:pPr>
        <w:spacing w:after="0" w:line="240" w:lineRule="auto"/>
        <w:ind w:left="651" w:hanging="367"/>
        <w:jc w:val="both"/>
        <w:rPr>
          <w:rFonts w:ascii="Simplified Arabic" w:hAnsi="Simplified Arabic" w:cs="Simplified Arabic"/>
          <w:sz w:val="24"/>
          <w:szCs w:val="24"/>
          <w:rtl/>
          <w:lang w:bidi="ar-EG"/>
        </w:rPr>
      </w:pPr>
      <w:r w:rsidRPr="007E30A6">
        <w:rPr>
          <w:rFonts w:ascii="Simplified Arabic" w:hAnsi="Simplified Arabic" w:cs="Simplified Arabic"/>
          <w:sz w:val="24"/>
          <w:szCs w:val="24"/>
          <w:rtl/>
          <w:lang w:bidi="ar-EG"/>
        </w:rPr>
        <w:t xml:space="preserve"> </w:t>
      </w:r>
      <w:proofErr w:type="gramStart"/>
      <w:r w:rsidRPr="007E30A6">
        <w:rPr>
          <w:rFonts w:ascii="Simplified Arabic" w:hAnsi="Simplified Arabic" w:cs="Simplified Arabic"/>
          <w:sz w:val="24"/>
          <w:szCs w:val="24"/>
          <w:lang w:bidi="ar-EG"/>
        </w:rPr>
        <w:t xml:space="preserve">12 </w:t>
      </w:r>
      <w:r w:rsidRPr="007E30A6">
        <w:rPr>
          <w:rFonts w:ascii="Simplified Arabic" w:hAnsi="Simplified Arabic" w:cs="Simplified Arabic"/>
          <w:sz w:val="24"/>
          <w:szCs w:val="24"/>
          <w:rtl/>
          <w:lang w:bidi="ar-EG"/>
        </w:rPr>
        <w:t xml:space="preserve"> ـ</w:t>
      </w:r>
      <w:proofErr w:type="gramEnd"/>
      <w:r w:rsidRPr="007E30A6">
        <w:rPr>
          <w:rFonts w:ascii="Simplified Arabic" w:hAnsi="Simplified Arabic" w:cs="Simplified Arabic"/>
          <w:sz w:val="24"/>
          <w:szCs w:val="24"/>
          <w:rtl/>
          <w:lang w:bidi="ar-EG"/>
        </w:rPr>
        <w:t xml:space="preserve"> </w:t>
      </w:r>
      <w:r w:rsidR="00ED3B0F" w:rsidRPr="007E30A6">
        <w:rPr>
          <w:rFonts w:ascii="Simplified Arabic" w:hAnsi="Simplified Arabic" w:cs="Simplified Arabic"/>
          <w:sz w:val="24"/>
          <w:szCs w:val="24"/>
          <w:rtl/>
          <w:lang w:bidi="ar-EG"/>
        </w:rPr>
        <w:t xml:space="preserve">كاترين </w:t>
      </w:r>
      <w:proofErr w:type="spellStart"/>
      <w:r w:rsidR="00ED3B0F" w:rsidRPr="007E30A6">
        <w:rPr>
          <w:rFonts w:ascii="Simplified Arabic" w:hAnsi="Simplified Arabic" w:cs="Simplified Arabic"/>
          <w:sz w:val="24"/>
          <w:szCs w:val="24"/>
          <w:rtl/>
          <w:lang w:bidi="ar-EG"/>
        </w:rPr>
        <w:t>أوريكيوني</w:t>
      </w:r>
      <w:proofErr w:type="spellEnd"/>
      <w:r w:rsidR="00ED3B0F" w:rsidRPr="007E30A6">
        <w:rPr>
          <w:rFonts w:ascii="Simplified Arabic" w:hAnsi="Simplified Arabic" w:cs="Simplified Arabic"/>
          <w:sz w:val="24"/>
          <w:szCs w:val="24"/>
          <w:rtl/>
          <w:lang w:bidi="ar-EG"/>
        </w:rPr>
        <w:t xml:space="preserve"> الإيحاء والإيديولوجيا  ترجمة : أحمد </w:t>
      </w:r>
      <w:proofErr w:type="spellStart"/>
      <w:r w:rsidR="00ED3B0F" w:rsidRPr="007E30A6">
        <w:rPr>
          <w:rFonts w:ascii="Simplified Arabic" w:hAnsi="Simplified Arabic" w:cs="Simplified Arabic"/>
          <w:sz w:val="24"/>
          <w:szCs w:val="24"/>
          <w:rtl/>
          <w:lang w:bidi="ar-EG"/>
        </w:rPr>
        <w:t>الفوجي</w:t>
      </w:r>
      <w:proofErr w:type="spellEnd"/>
      <w:r w:rsidR="00ED3B0F" w:rsidRPr="007E30A6">
        <w:rPr>
          <w:rFonts w:ascii="Simplified Arabic" w:hAnsi="Simplified Arabic" w:cs="Simplified Arabic"/>
          <w:sz w:val="24"/>
          <w:szCs w:val="24"/>
          <w:rtl/>
          <w:lang w:bidi="ar-EG"/>
        </w:rPr>
        <w:t xml:space="preserve">   مجلة علامات .</w:t>
      </w:r>
    </w:p>
    <w:p w14:paraId="4A487D85" w14:textId="77777777" w:rsidR="00871542" w:rsidRPr="007E30A6" w:rsidRDefault="00871542" w:rsidP="007E30A6">
      <w:pPr>
        <w:spacing w:after="0" w:line="240" w:lineRule="auto"/>
        <w:ind w:firstLine="284"/>
        <w:jc w:val="both"/>
        <w:rPr>
          <w:rFonts w:ascii="Simplified Arabic" w:hAnsi="Simplified Arabic" w:cs="Simplified Arabic"/>
          <w:sz w:val="24"/>
          <w:szCs w:val="24"/>
          <w:rtl/>
        </w:rPr>
      </w:pPr>
    </w:p>
    <w:p w14:paraId="5A043B7F" w14:textId="77777777" w:rsidR="00E10FC2" w:rsidRPr="007E30A6" w:rsidRDefault="00E10FC2" w:rsidP="007E30A6">
      <w:pPr>
        <w:tabs>
          <w:tab w:val="decimal" w:pos="7455"/>
        </w:tabs>
        <w:spacing w:after="0" w:line="240" w:lineRule="auto"/>
        <w:ind w:left="2069" w:hanging="1785"/>
        <w:jc w:val="right"/>
        <w:rPr>
          <w:rFonts w:ascii="Simplified Arabic" w:hAnsi="Simplified Arabic" w:cs="Simplified Arabic"/>
          <w:sz w:val="24"/>
          <w:szCs w:val="24"/>
          <w:rtl/>
          <w:lang w:bidi="ar-EG"/>
        </w:rPr>
      </w:pPr>
      <w:r w:rsidRPr="007E30A6">
        <w:rPr>
          <w:rFonts w:ascii="Simplified Arabic" w:hAnsi="Simplified Arabic" w:cs="Simplified Arabic"/>
          <w:sz w:val="24"/>
          <w:szCs w:val="24"/>
          <w:rtl/>
          <w:lang w:bidi="ar-EG"/>
        </w:rPr>
        <w:t xml:space="preserve"> </w:t>
      </w:r>
      <w:r w:rsidRPr="007E30A6">
        <w:rPr>
          <w:rFonts w:ascii="Simplified Arabic" w:hAnsi="Simplified Arabic" w:cs="Simplified Arabic"/>
          <w:sz w:val="24"/>
          <w:szCs w:val="24"/>
          <w:lang w:bidi="ar-EG"/>
        </w:rPr>
        <w:t xml:space="preserve"> </w:t>
      </w:r>
      <w:proofErr w:type="gramStart"/>
      <w:r w:rsidRPr="007E30A6">
        <w:rPr>
          <w:rFonts w:ascii="Simplified Arabic" w:hAnsi="Simplified Arabic" w:cs="Simplified Arabic"/>
          <w:sz w:val="24"/>
          <w:szCs w:val="24"/>
          <w:rtl/>
          <w:lang w:bidi="ar-EG"/>
        </w:rPr>
        <w:t xml:space="preserve">ـ </w:t>
      </w:r>
      <w:r w:rsidR="000212B9" w:rsidRPr="007E30A6">
        <w:rPr>
          <w:rFonts w:ascii="Simplified Arabic" w:hAnsi="Simplified Arabic" w:cs="Simplified Arabic"/>
          <w:sz w:val="24"/>
          <w:szCs w:val="24"/>
        </w:rPr>
        <w:t xml:space="preserve"> 13</w:t>
      </w:r>
      <w:proofErr w:type="gramEnd"/>
      <w:r w:rsidR="000212B9" w:rsidRPr="007E30A6">
        <w:rPr>
          <w:rFonts w:ascii="Simplified Arabic" w:hAnsi="Simplified Arabic" w:cs="Simplified Arabic"/>
          <w:sz w:val="24"/>
          <w:szCs w:val="24"/>
        </w:rPr>
        <w:t xml:space="preserve"> . </w:t>
      </w:r>
      <w:r w:rsidRPr="007E30A6">
        <w:rPr>
          <w:rFonts w:ascii="Simplified Arabic" w:hAnsi="Simplified Arabic" w:cs="Simplified Arabic"/>
          <w:sz w:val="24"/>
          <w:szCs w:val="24"/>
        </w:rPr>
        <w:t xml:space="preserve">James </w:t>
      </w:r>
      <w:proofErr w:type="gramStart"/>
      <w:r w:rsidRPr="007E30A6">
        <w:rPr>
          <w:rFonts w:ascii="Simplified Arabic" w:hAnsi="Simplified Arabic" w:cs="Simplified Arabic"/>
          <w:sz w:val="24"/>
          <w:szCs w:val="24"/>
        </w:rPr>
        <w:t>Burnham :</w:t>
      </w:r>
      <w:proofErr w:type="gramEnd"/>
      <w:r w:rsidRPr="007E30A6">
        <w:rPr>
          <w:rFonts w:ascii="Simplified Arabic" w:hAnsi="Simplified Arabic" w:cs="Simplified Arabic"/>
          <w:sz w:val="24"/>
          <w:szCs w:val="24"/>
        </w:rPr>
        <w:t xml:space="preserve"> Suicide of the west (An Essay on the Meaning And Destiny of Liberalism), Jonathan Cape, London, 1965</w:t>
      </w:r>
    </w:p>
    <w:p w14:paraId="6F6B4B5B" w14:textId="77777777" w:rsidR="00E10FC2" w:rsidRPr="007E30A6" w:rsidRDefault="000212B9" w:rsidP="007E30A6">
      <w:pPr>
        <w:spacing w:after="0" w:line="240" w:lineRule="auto"/>
        <w:ind w:firstLine="284"/>
        <w:jc w:val="right"/>
        <w:rPr>
          <w:rFonts w:ascii="Simplified Arabic" w:hAnsi="Simplified Arabic" w:cs="Simplified Arabic"/>
          <w:sz w:val="24"/>
          <w:szCs w:val="24"/>
          <w:lang w:bidi="ar-EG"/>
        </w:rPr>
      </w:pPr>
      <w:proofErr w:type="gramStart"/>
      <w:r w:rsidRPr="007E30A6">
        <w:rPr>
          <w:rFonts w:ascii="Simplified Arabic" w:hAnsi="Simplified Arabic" w:cs="Simplified Arabic"/>
          <w:sz w:val="24"/>
          <w:szCs w:val="24"/>
        </w:rPr>
        <w:t>14 .</w:t>
      </w:r>
      <w:proofErr w:type="gramEnd"/>
      <w:r w:rsidRPr="007E30A6">
        <w:rPr>
          <w:rFonts w:ascii="Simplified Arabic" w:hAnsi="Simplified Arabic" w:cs="Simplified Arabic"/>
          <w:sz w:val="24"/>
          <w:szCs w:val="24"/>
        </w:rPr>
        <w:t xml:space="preserve"> </w:t>
      </w:r>
      <w:proofErr w:type="gramStart"/>
      <w:r w:rsidR="002118AD" w:rsidRPr="007E30A6">
        <w:rPr>
          <w:rFonts w:ascii="Simplified Arabic" w:hAnsi="Simplified Arabic" w:cs="Simplified Arabic"/>
          <w:sz w:val="24"/>
          <w:szCs w:val="24"/>
        </w:rPr>
        <w:t>Louis  Althusser</w:t>
      </w:r>
      <w:proofErr w:type="gramEnd"/>
      <w:r w:rsidR="002118AD" w:rsidRPr="007E30A6">
        <w:rPr>
          <w:rFonts w:ascii="Simplified Arabic" w:hAnsi="Simplified Arabic" w:cs="Simplified Arabic"/>
          <w:sz w:val="24"/>
          <w:szCs w:val="24"/>
        </w:rPr>
        <w:t xml:space="preserve">  Pour  Marx, F.M.   </w:t>
      </w:r>
      <w:proofErr w:type="gramStart"/>
      <w:r w:rsidR="002118AD" w:rsidRPr="007E30A6">
        <w:rPr>
          <w:rFonts w:ascii="Simplified Arabic" w:hAnsi="Simplified Arabic" w:cs="Simplified Arabic"/>
          <w:sz w:val="24"/>
          <w:szCs w:val="24"/>
        </w:rPr>
        <w:t xml:space="preserve">Paris,   </w:t>
      </w:r>
      <w:proofErr w:type="gramEnd"/>
      <w:r w:rsidR="002118AD" w:rsidRPr="007E30A6">
        <w:rPr>
          <w:rFonts w:ascii="Simplified Arabic" w:hAnsi="Simplified Arabic" w:cs="Simplified Arabic"/>
          <w:sz w:val="24"/>
          <w:szCs w:val="24"/>
        </w:rPr>
        <w:t xml:space="preserve"> 1972.  </w:t>
      </w:r>
    </w:p>
    <w:p w14:paraId="0236C232" w14:textId="77777777" w:rsidR="00047E26" w:rsidRPr="007E30A6" w:rsidRDefault="000212B9" w:rsidP="007E30A6">
      <w:pPr>
        <w:spacing w:after="0" w:line="240" w:lineRule="auto"/>
        <w:ind w:firstLine="284"/>
        <w:jc w:val="both"/>
        <w:rPr>
          <w:rFonts w:ascii="Simplified Arabic" w:hAnsi="Simplified Arabic" w:cs="Simplified Arabic"/>
          <w:b/>
          <w:bCs/>
          <w:sz w:val="24"/>
          <w:szCs w:val="24"/>
          <w:u w:val="single"/>
          <w:rtl/>
          <w:lang w:bidi="ar-EG"/>
        </w:rPr>
      </w:pPr>
      <w:proofErr w:type="gramStart"/>
      <w:r w:rsidRPr="007E30A6">
        <w:rPr>
          <w:rFonts w:ascii="Simplified Arabic" w:hAnsi="Simplified Arabic" w:cs="Simplified Arabic" w:hint="cs"/>
          <w:b/>
          <w:bCs/>
          <w:sz w:val="24"/>
          <w:szCs w:val="24"/>
          <w:u w:val="single"/>
          <w:rtl/>
          <w:lang w:bidi="ar-EG"/>
        </w:rPr>
        <w:t>المقالات :</w:t>
      </w:r>
      <w:proofErr w:type="gramEnd"/>
    </w:p>
    <w:p w14:paraId="09C4AD71" w14:textId="77777777" w:rsidR="00047E26" w:rsidRPr="007E30A6" w:rsidRDefault="000212B9" w:rsidP="007E30A6">
      <w:pPr>
        <w:pStyle w:val="a3"/>
        <w:numPr>
          <w:ilvl w:val="0"/>
          <w:numId w:val="3"/>
        </w:numPr>
        <w:jc w:val="both"/>
        <w:rPr>
          <w:rFonts w:ascii="Simplified Arabic" w:hAnsi="Simplified Arabic" w:cs="Simplified Arabic"/>
          <w:sz w:val="24"/>
          <w:szCs w:val="24"/>
          <w:rtl/>
          <w:lang w:bidi="ar-EG"/>
        </w:rPr>
      </w:pPr>
      <w:proofErr w:type="gramStart"/>
      <w:r w:rsidRPr="007E30A6">
        <w:rPr>
          <w:rFonts w:ascii="Simplified Arabic" w:hAnsi="Simplified Arabic" w:cs="Simplified Arabic" w:hint="cs"/>
          <w:sz w:val="24"/>
          <w:szCs w:val="24"/>
          <w:rtl/>
          <w:lang w:bidi="ar-EG"/>
        </w:rPr>
        <w:t>الحارثي .</w:t>
      </w:r>
      <w:proofErr w:type="gramEnd"/>
      <w:r w:rsidRPr="007E30A6">
        <w:rPr>
          <w:rFonts w:ascii="Simplified Arabic" w:hAnsi="Simplified Arabic" w:cs="Simplified Arabic" w:hint="cs"/>
          <w:sz w:val="24"/>
          <w:szCs w:val="24"/>
          <w:rtl/>
          <w:lang w:bidi="ar-EG"/>
        </w:rPr>
        <w:t xml:space="preserve"> </w:t>
      </w:r>
      <w:r w:rsidR="00047E26" w:rsidRPr="007E30A6">
        <w:rPr>
          <w:rFonts w:ascii="Simplified Arabic" w:hAnsi="Simplified Arabic" w:cs="Simplified Arabic"/>
          <w:sz w:val="24"/>
          <w:szCs w:val="24"/>
          <w:rtl/>
          <w:lang w:bidi="ar-EG"/>
        </w:rPr>
        <w:t xml:space="preserve">صحيفة الشرق الأوسط </w:t>
      </w:r>
      <w:proofErr w:type="spellStart"/>
      <w:proofErr w:type="gramStart"/>
      <w:r w:rsidR="00047E26" w:rsidRPr="007E30A6">
        <w:rPr>
          <w:rFonts w:ascii="Simplified Arabic" w:hAnsi="Simplified Arabic" w:cs="Simplified Arabic"/>
          <w:sz w:val="24"/>
          <w:szCs w:val="24"/>
          <w:rtl/>
          <w:lang w:bidi="ar-EG"/>
        </w:rPr>
        <w:t>الألكترونية</w:t>
      </w:r>
      <w:proofErr w:type="spellEnd"/>
      <w:r w:rsidR="00047E26" w:rsidRPr="007E30A6">
        <w:rPr>
          <w:rFonts w:ascii="Simplified Arabic" w:hAnsi="Simplified Arabic" w:cs="Simplified Arabic"/>
          <w:sz w:val="24"/>
          <w:szCs w:val="24"/>
          <w:rtl/>
          <w:lang w:bidi="ar-EG"/>
        </w:rPr>
        <w:t xml:space="preserve">  مقالة</w:t>
      </w:r>
      <w:proofErr w:type="gramEnd"/>
      <w:r w:rsidR="00047E26" w:rsidRPr="007E30A6">
        <w:rPr>
          <w:rFonts w:ascii="Simplified Arabic" w:hAnsi="Simplified Arabic" w:cs="Simplified Arabic"/>
          <w:sz w:val="24"/>
          <w:szCs w:val="24"/>
          <w:rtl/>
          <w:lang w:bidi="ar-EG"/>
        </w:rPr>
        <w:t xml:space="preserve">  </w:t>
      </w:r>
      <w:proofErr w:type="spellStart"/>
      <w:r w:rsidR="00047E26" w:rsidRPr="007E30A6">
        <w:rPr>
          <w:rFonts w:ascii="Simplified Arabic" w:hAnsi="Simplified Arabic" w:cs="Simplified Arabic"/>
          <w:sz w:val="24"/>
          <w:szCs w:val="24"/>
          <w:rtl/>
          <w:lang w:bidi="ar-EG"/>
        </w:rPr>
        <w:t>المؤدلج</w:t>
      </w:r>
      <w:proofErr w:type="spellEnd"/>
      <w:r w:rsidR="00047E26" w:rsidRPr="007E30A6">
        <w:rPr>
          <w:rFonts w:ascii="Simplified Arabic" w:hAnsi="Simplified Arabic" w:cs="Simplified Arabic"/>
          <w:sz w:val="24"/>
          <w:szCs w:val="24"/>
          <w:rtl/>
          <w:lang w:bidi="ar-EG"/>
        </w:rPr>
        <w:t xml:space="preserve">  الوصاية والحقيقة المطلقة  زهير الحارثي </w:t>
      </w:r>
    </w:p>
    <w:p w14:paraId="593E8126" w14:textId="77777777" w:rsidR="000212B9" w:rsidRPr="007E30A6" w:rsidRDefault="00047E26" w:rsidP="007E30A6">
      <w:pPr>
        <w:spacing w:after="0" w:line="240" w:lineRule="auto"/>
        <w:ind w:firstLine="284"/>
        <w:jc w:val="right"/>
        <w:rPr>
          <w:rFonts w:ascii="Simplified Arabic" w:hAnsi="Simplified Arabic" w:cs="Simplified Arabic"/>
          <w:sz w:val="24"/>
          <w:szCs w:val="24"/>
          <w:rtl/>
          <w:lang w:bidi="ar-EG"/>
        </w:rPr>
      </w:pPr>
      <w:r w:rsidRPr="007E30A6">
        <w:rPr>
          <w:rFonts w:ascii="Simplified Arabic" w:hAnsi="Simplified Arabic" w:cs="Simplified Arabic"/>
          <w:sz w:val="24"/>
          <w:szCs w:val="24"/>
          <w:lang w:bidi="ar-EG"/>
        </w:rPr>
        <w:t>https/aawsat.com/home/article/3035106</w:t>
      </w:r>
      <w:r w:rsidR="000212B9" w:rsidRPr="007E30A6">
        <w:rPr>
          <w:rFonts w:ascii="Simplified Arabic" w:hAnsi="Simplified Arabic" w:cs="Simplified Arabic" w:hint="cs"/>
          <w:sz w:val="24"/>
          <w:szCs w:val="24"/>
          <w:rtl/>
          <w:lang w:bidi="ar-EG"/>
        </w:rPr>
        <w:t xml:space="preserve"> </w:t>
      </w:r>
    </w:p>
    <w:p w14:paraId="4DED6902" w14:textId="77777777" w:rsidR="00E36CC1" w:rsidRPr="007E30A6" w:rsidRDefault="00E36CC1" w:rsidP="007E30A6">
      <w:pPr>
        <w:pStyle w:val="a3"/>
        <w:numPr>
          <w:ilvl w:val="0"/>
          <w:numId w:val="3"/>
        </w:numPr>
        <w:jc w:val="both"/>
        <w:rPr>
          <w:rFonts w:ascii="Simplified Arabic" w:hAnsi="Simplified Arabic" w:cs="Simplified Arabic"/>
          <w:sz w:val="24"/>
          <w:szCs w:val="24"/>
          <w:rtl/>
          <w:lang w:bidi="ar-EG"/>
        </w:rPr>
      </w:pPr>
      <w:proofErr w:type="gramStart"/>
      <w:r w:rsidRPr="007E30A6">
        <w:rPr>
          <w:rFonts w:ascii="Simplified Arabic" w:hAnsi="Simplified Arabic" w:cs="Simplified Arabic"/>
          <w:sz w:val="24"/>
          <w:szCs w:val="24"/>
          <w:rtl/>
          <w:lang w:bidi="ar-EG"/>
        </w:rPr>
        <w:t xml:space="preserve">الحسين </w:t>
      </w:r>
      <w:r w:rsidRPr="007E30A6">
        <w:rPr>
          <w:rFonts w:ascii="Simplified Arabic" w:hAnsi="Simplified Arabic" w:cs="Simplified Arabic" w:hint="cs"/>
          <w:sz w:val="24"/>
          <w:szCs w:val="24"/>
          <w:rtl/>
          <w:lang w:bidi="ar-EG"/>
        </w:rPr>
        <w:t>.</w:t>
      </w:r>
      <w:proofErr w:type="gramEnd"/>
      <w:r w:rsidRPr="007E30A6">
        <w:rPr>
          <w:rFonts w:ascii="Simplified Arabic" w:hAnsi="Simplified Arabic" w:cs="Simplified Arabic" w:hint="cs"/>
          <w:sz w:val="24"/>
          <w:szCs w:val="24"/>
          <w:rtl/>
          <w:lang w:bidi="ar-EG"/>
        </w:rPr>
        <w:t xml:space="preserve"> </w:t>
      </w:r>
      <w:r w:rsidRPr="007E30A6">
        <w:rPr>
          <w:rFonts w:ascii="Simplified Arabic" w:hAnsi="Simplified Arabic" w:cs="Simplified Arabic"/>
          <w:sz w:val="24"/>
          <w:szCs w:val="24"/>
          <w:rtl/>
          <w:lang w:bidi="ar-EG"/>
        </w:rPr>
        <w:t xml:space="preserve">محمد عبدالله </w:t>
      </w:r>
      <w:proofErr w:type="gramStart"/>
      <w:r w:rsidRPr="007E30A6">
        <w:rPr>
          <w:rFonts w:ascii="Simplified Arabic" w:hAnsi="Simplified Arabic" w:cs="Simplified Arabic"/>
          <w:sz w:val="24"/>
          <w:szCs w:val="24"/>
          <w:rtl/>
          <w:lang w:bidi="ar-EG"/>
        </w:rPr>
        <w:t>مقالة :</w:t>
      </w:r>
      <w:proofErr w:type="gramEnd"/>
      <w:r w:rsidRPr="007E30A6">
        <w:rPr>
          <w:rFonts w:ascii="Simplified Arabic" w:hAnsi="Simplified Arabic" w:cs="Simplified Arabic"/>
          <w:sz w:val="24"/>
          <w:szCs w:val="24"/>
          <w:rtl/>
          <w:lang w:bidi="ar-EG"/>
        </w:rPr>
        <w:t xml:space="preserve"> تمثلات الإيديولوجيا والأسطورة   مقالة  الحوار المتمدن   </w:t>
      </w:r>
    </w:p>
    <w:p w14:paraId="27E256F5" w14:textId="77777777" w:rsidR="00E36CC1" w:rsidRPr="007E30A6" w:rsidRDefault="00E36CC1" w:rsidP="007E30A6">
      <w:pPr>
        <w:pStyle w:val="a3"/>
        <w:ind w:firstLine="284"/>
        <w:jc w:val="right"/>
        <w:rPr>
          <w:rFonts w:ascii="Simplified Arabic" w:hAnsi="Simplified Arabic" w:cs="Simplified Arabic"/>
          <w:sz w:val="24"/>
          <w:szCs w:val="24"/>
          <w:lang w:bidi="ar-EG"/>
        </w:rPr>
      </w:pPr>
      <w:r w:rsidRPr="007E30A6">
        <w:rPr>
          <w:rFonts w:ascii="Simplified Arabic" w:hAnsi="Simplified Arabic" w:cs="Simplified Arabic"/>
          <w:sz w:val="24"/>
          <w:szCs w:val="24"/>
          <w:lang w:bidi="ar-EG"/>
        </w:rPr>
        <w:t>www/ahewar.org/</w:t>
      </w:r>
      <w:proofErr w:type="spellStart"/>
      <w:r w:rsidRPr="007E30A6">
        <w:rPr>
          <w:rFonts w:ascii="Simplified Arabic" w:hAnsi="Simplified Arabic" w:cs="Simplified Arabic"/>
          <w:sz w:val="24"/>
          <w:szCs w:val="24"/>
          <w:lang w:bidi="ar-EG"/>
        </w:rPr>
        <w:t>debat</w:t>
      </w:r>
      <w:proofErr w:type="spellEnd"/>
      <w:r w:rsidRPr="007E30A6">
        <w:rPr>
          <w:rFonts w:ascii="Simplified Arabic" w:hAnsi="Simplified Arabic" w:cs="Simplified Arabic"/>
          <w:sz w:val="24"/>
          <w:szCs w:val="24"/>
          <w:lang w:bidi="ar-EG"/>
        </w:rPr>
        <w:t>/</w:t>
      </w:r>
      <w:proofErr w:type="spellStart"/>
      <w:r w:rsidRPr="007E30A6">
        <w:rPr>
          <w:rFonts w:ascii="Simplified Arabic" w:hAnsi="Simplified Arabic" w:cs="Simplified Arabic"/>
          <w:sz w:val="24"/>
          <w:szCs w:val="24"/>
          <w:lang w:bidi="ar-EG"/>
        </w:rPr>
        <w:t>show.art.asp?aid</w:t>
      </w:r>
      <w:proofErr w:type="spellEnd"/>
      <w:r w:rsidRPr="007E30A6">
        <w:rPr>
          <w:rFonts w:ascii="Simplified Arabic" w:hAnsi="Simplified Arabic" w:cs="Simplified Arabic"/>
          <w:sz w:val="24"/>
          <w:szCs w:val="24"/>
          <w:lang w:bidi="ar-EG"/>
        </w:rPr>
        <w:t>=673789</w:t>
      </w:r>
    </w:p>
    <w:p w14:paraId="312EB7B1" w14:textId="77777777" w:rsidR="00E36CC1" w:rsidRPr="007E30A6" w:rsidRDefault="00E36CC1" w:rsidP="007E30A6">
      <w:pPr>
        <w:pStyle w:val="a3"/>
        <w:numPr>
          <w:ilvl w:val="0"/>
          <w:numId w:val="3"/>
        </w:numPr>
        <w:jc w:val="both"/>
        <w:rPr>
          <w:rFonts w:ascii="Simplified Arabic" w:hAnsi="Simplified Arabic" w:cs="Simplified Arabic"/>
          <w:sz w:val="24"/>
          <w:szCs w:val="24"/>
          <w:rtl/>
          <w:lang w:bidi="ar-EG"/>
        </w:rPr>
      </w:pPr>
      <w:proofErr w:type="gramStart"/>
      <w:r w:rsidRPr="007E30A6">
        <w:rPr>
          <w:rFonts w:ascii="Simplified Arabic" w:hAnsi="Simplified Arabic" w:cs="Simplified Arabic"/>
          <w:sz w:val="24"/>
          <w:szCs w:val="24"/>
          <w:rtl/>
          <w:lang w:bidi="ar-EG"/>
        </w:rPr>
        <w:t>السعو</w:t>
      </w:r>
      <w:r w:rsidRPr="007E30A6">
        <w:rPr>
          <w:rFonts w:ascii="Simplified Arabic" w:hAnsi="Simplified Arabic" w:cs="Simplified Arabic" w:hint="cs"/>
          <w:sz w:val="24"/>
          <w:szCs w:val="24"/>
          <w:rtl/>
          <w:lang w:bidi="ar-EG"/>
        </w:rPr>
        <w:t>د</w:t>
      </w:r>
      <w:r w:rsidRPr="007E30A6">
        <w:rPr>
          <w:rFonts w:ascii="Simplified Arabic" w:hAnsi="Simplified Arabic" w:cs="Simplified Arabic"/>
          <w:sz w:val="24"/>
          <w:szCs w:val="24"/>
          <w:rtl/>
          <w:lang w:bidi="ar-EG"/>
        </w:rPr>
        <w:t xml:space="preserve">ي </w:t>
      </w:r>
      <w:r w:rsidRPr="007E30A6">
        <w:rPr>
          <w:rFonts w:ascii="Simplified Arabic" w:hAnsi="Simplified Arabic" w:cs="Simplified Arabic" w:hint="cs"/>
          <w:sz w:val="24"/>
          <w:szCs w:val="24"/>
          <w:rtl/>
          <w:lang w:bidi="ar-EG"/>
        </w:rPr>
        <w:t>.</w:t>
      </w:r>
      <w:proofErr w:type="gramEnd"/>
      <w:r w:rsidRPr="007E30A6">
        <w:rPr>
          <w:rFonts w:ascii="Simplified Arabic" w:hAnsi="Simplified Arabic" w:cs="Simplified Arabic" w:hint="cs"/>
          <w:sz w:val="24"/>
          <w:szCs w:val="24"/>
          <w:rtl/>
          <w:lang w:bidi="ar-EG"/>
        </w:rPr>
        <w:t xml:space="preserve"> </w:t>
      </w:r>
      <w:proofErr w:type="gramStart"/>
      <w:r w:rsidRPr="007E30A6">
        <w:rPr>
          <w:rFonts w:ascii="Simplified Arabic" w:hAnsi="Simplified Arabic" w:cs="Simplified Arabic"/>
          <w:sz w:val="24"/>
          <w:szCs w:val="24"/>
          <w:rtl/>
          <w:lang w:bidi="ar-EG"/>
        </w:rPr>
        <w:t>عبدالله  التفكير</w:t>
      </w:r>
      <w:proofErr w:type="gramEnd"/>
      <w:r w:rsidRPr="007E30A6">
        <w:rPr>
          <w:rFonts w:ascii="Simplified Arabic" w:hAnsi="Simplified Arabic" w:cs="Simplified Arabic"/>
          <w:sz w:val="24"/>
          <w:szCs w:val="24"/>
          <w:rtl/>
          <w:lang w:bidi="ar-EG"/>
        </w:rPr>
        <w:t xml:space="preserve"> </w:t>
      </w:r>
      <w:proofErr w:type="spellStart"/>
      <w:r w:rsidRPr="007E30A6">
        <w:rPr>
          <w:rFonts w:ascii="Simplified Arabic" w:hAnsi="Simplified Arabic" w:cs="Simplified Arabic"/>
          <w:sz w:val="24"/>
          <w:szCs w:val="24"/>
          <w:rtl/>
          <w:lang w:bidi="ar-EG"/>
        </w:rPr>
        <w:t>المؤدلج</w:t>
      </w:r>
      <w:proofErr w:type="spellEnd"/>
      <w:r w:rsidRPr="007E30A6">
        <w:rPr>
          <w:rFonts w:ascii="Simplified Arabic" w:hAnsi="Simplified Arabic" w:cs="Simplified Arabic"/>
          <w:sz w:val="24"/>
          <w:szCs w:val="24"/>
          <w:rtl/>
          <w:lang w:bidi="ar-EG"/>
        </w:rPr>
        <w:t xml:space="preserve">  موقع الجزيرة الثقافية  العدد 341</w:t>
      </w:r>
    </w:p>
    <w:p w14:paraId="6849CE1A" w14:textId="77777777" w:rsidR="00E36CC1" w:rsidRPr="007E30A6" w:rsidRDefault="00E36CC1" w:rsidP="007E30A6">
      <w:pPr>
        <w:spacing w:after="0" w:line="240" w:lineRule="auto"/>
        <w:ind w:firstLine="284"/>
        <w:jc w:val="right"/>
        <w:rPr>
          <w:rFonts w:ascii="Simplified Arabic" w:hAnsi="Simplified Arabic" w:cs="Simplified Arabic"/>
          <w:sz w:val="24"/>
          <w:szCs w:val="24"/>
          <w:rtl/>
        </w:rPr>
      </w:pPr>
      <w:hyperlink r:id="rId10" w:history="1">
        <w:r w:rsidRPr="007E30A6">
          <w:rPr>
            <w:rStyle w:val="Hyperlink"/>
            <w:rFonts w:ascii="Simplified Arabic" w:hAnsi="Simplified Arabic" w:cs="Simplified Arabic"/>
            <w:sz w:val="24"/>
            <w:szCs w:val="24"/>
            <w:lang w:bidi="ar-EG"/>
          </w:rPr>
          <w:t>www.al-jazirah.com/culture/2011/12052011/fadaat19,htm</w:t>
        </w:r>
      </w:hyperlink>
      <w:r w:rsidRPr="007E30A6">
        <w:rPr>
          <w:rFonts w:ascii="Simplified Arabic" w:hAnsi="Simplified Arabic" w:cs="Simplified Arabic"/>
          <w:sz w:val="24"/>
          <w:szCs w:val="24"/>
          <w:rtl/>
        </w:rPr>
        <w:t xml:space="preserve"> </w:t>
      </w:r>
    </w:p>
    <w:p w14:paraId="72749C40" w14:textId="77777777" w:rsidR="009A005A" w:rsidRPr="007E30A6" w:rsidRDefault="009A005A" w:rsidP="007E30A6">
      <w:pPr>
        <w:pStyle w:val="aa"/>
        <w:numPr>
          <w:ilvl w:val="0"/>
          <w:numId w:val="3"/>
        </w:numPr>
        <w:spacing w:after="0" w:line="240" w:lineRule="auto"/>
        <w:jc w:val="both"/>
        <w:rPr>
          <w:rFonts w:ascii="Simplified Arabic" w:hAnsi="Simplified Arabic" w:cs="Simplified Arabic"/>
          <w:sz w:val="24"/>
          <w:szCs w:val="24"/>
          <w:rtl/>
          <w:lang w:bidi="ar-EG"/>
        </w:rPr>
      </w:pPr>
      <w:proofErr w:type="gramStart"/>
      <w:r w:rsidRPr="007E30A6">
        <w:rPr>
          <w:rFonts w:ascii="Simplified Arabic" w:hAnsi="Simplified Arabic" w:cs="Simplified Arabic"/>
          <w:sz w:val="24"/>
          <w:szCs w:val="24"/>
          <w:rtl/>
          <w:lang w:bidi="ar-EG"/>
        </w:rPr>
        <w:t xml:space="preserve">حيدر </w:t>
      </w:r>
      <w:r w:rsidRPr="007E30A6">
        <w:rPr>
          <w:rFonts w:ascii="Simplified Arabic" w:hAnsi="Simplified Arabic" w:cs="Simplified Arabic" w:hint="cs"/>
          <w:sz w:val="24"/>
          <w:szCs w:val="24"/>
          <w:rtl/>
          <w:lang w:bidi="ar-EG"/>
        </w:rPr>
        <w:t>.</w:t>
      </w:r>
      <w:proofErr w:type="gramEnd"/>
      <w:r w:rsidRPr="007E30A6">
        <w:rPr>
          <w:rFonts w:ascii="Simplified Arabic" w:hAnsi="Simplified Arabic" w:cs="Simplified Arabic" w:hint="cs"/>
          <w:sz w:val="24"/>
          <w:szCs w:val="24"/>
          <w:rtl/>
          <w:lang w:bidi="ar-EG"/>
        </w:rPr>
        <w:t xml:space="preserve"> </w:t>
      </w:r>
      <w:proofErr w:type="gramStart"/>
      <w:r w:rsidRPr="007E30A6">
        <w:rPr>
          <w:rFonts w:ascii="Simplified Arabic" w:hAnsi="Simplified Arabic" w:cs="Simplified Arabic"/>
          <w:sz w:val="24"/>
          <w:szCs w:val="24"/>
          <w:rtl/>
          <w:lang w:bidi="ar-EG"/>
        </w:rPr>
        <w:t>محمود  مقالة</w:t>
      </w:r>
      <w:proofErr w:type="gramEnd"/>
      <w:r w:rsidRPr="007E30A6">
        <w:rPr>
          <w:rFonts w:ascii="Simplified Arabic" w:hAnsi="Simplified Arabic" w:cs="Simplified Arabic"/>
          <w:sz w:val="24"/>
          <w:szCs w:val="24"/>
          <w:rtl/>
          <w:lang w:bidi="ar-EG"/>
        </w:rPr>
        <w:t xml:space="preserve"> : عندما تلتبس الإيديولوجيا بالدين  مجلة البيان</w:t>
      </w:r>
    </w:p>
    <w:p w14:paraId="7E9B3729" w14:textId="77777777" w:rsidR="009A005A" w:rsidRPr="007E30A6" w:rsidRDefault="009A005A" w:rsidP="007E30A6">
      <w:pPr>
        <w:spacing w:after="0" w:line="240" w:lineRule="auto"/>
        <w:ind w:firstLine="284"/>
        <w:jc w:val="right"/>
        <w:rPr>
          <w:rFonts w:ascii="Simplified Arabic" w:hAnsi="Simplified Arabic" w:cs="Simplified Arabic"/>
          <w:sz w:val="24"/>
          <w:szCs w:val="24"/>
          <w:lang w:bidi="ar-EG"/>
        </w:rPr>
      </w:pPr>
      <w:r w:rsidRPr="007E30A6">
        <w:rPr>
          <w:rFonts w:ascii="Simplified Arabic" w:hAnsi="Simplified Arabic" w:cs="Simplified Arabic"/>
          <w:sz w:val="24"/>
          <w:szCs w:val="24"/>
          <w:lang w:bidi="ar-EG"/>
        </w:rPr>
        <w:t>www/albayan.ae/articles/2012-05-28-1.1657937</w:t>
      </w:r>
    </w:p>
    <w:p w14:paraId="23A02019" w14:textId="77777777" w:rsidR="000212B9" w:rsidRPr="007E30A6" w:rsidRDefault="000212B9" w:rsidP="007E30A6">
      <w:pPr>
        <w:pStyle w:val="a3"/>
        <w:numPr>
          <w:ilvl w:val="0"/>
          <w:numId w:val="3"/>
        </w:numPr>
        <w:jc w:val="both"/>
        <w:rPr>
          <w:rFonts w:ascii="Simplified Arabic" w:hAnsi="Simplified Arabic" w:cs="Simplified Arabic"/>
          <w:sz w:val="24"/>
          <w:szCs w:val="24"/>
          <w:rtl/>
          <w:lang w:bidi="ar-EG"/>
        </w:rPr>
      </w:pPr>
      <w:r w:rsidRPr="007E30A6">
        <w:rPr>
          <w:rFonts w:ascii="Simplified Arabic" w:hAnsi="Simplified Arabic" w:cs="Simplified Arabic"/>
          <w:sz w:val="24"/>
          <w:szCs w:val="24"/>
          <w:rtl/>
          <w:lang w:bidi="ar-EG"/>
        </w:rPr>
        <w:t>ريكور   بو</w:t>
      </w:r>
      <w:r w:rsidRPr="007E30A6">
        <w:rPr>
          <w:rFonts w:ascii="Simplified Arabic" w:hAnsi="Simplified Arabic" w:cs="Simplified Arabic" w:hint="cs"/>
          <w:sz w:val="24"/>
          <w:szCs w:val="24"/>
          <w:rtl/>
          <w:lang w:bidi="ar-EG"/>
        </w:rPr>
        <w:t>ل</w:t>
      </w:r>
      <w:r w:rsidRPr="007E30A6">
        <w:rPr>
          <w:rFonts w:ascii="Simplified Arabic" w:hAnsi="Simplified Arabic" w:cs="Simplified Arabic"/>
          <w:sz w:val="24"/>
          <w:szCs w:val="24"/>
          <w:rtl/>
          <w:lang w:bidi="ar-EG"/>
        </w:rPr>
        <w:t xml:space="preserve"> </w:t>
      </w:r>
      <w:r w:rsidRPr="007E30A6">
        <w:rPr>
          <w:rFonts w:ascii="Simplified Arabic" w:hAnsi="Simplified Arabic" w:cs="Simplified Arabic" w:hint="cs"/>
          <w:sz w:val="24"/>
          <w:szCs w:val="24"/>
          <w:rtl/>
          <w:lang w:bidi="ar-EG"/>
        </w:rPr>
        <w:t xml:space="preserve">  </w:t>
      </w:r>
      <w:proofErr w:type="gramStart"/>
      <w:r w:rsidRPr="007E30A6">
        <w:rPr>
          <w:rFonts w:ascii="Simplified Arabic" w:hAnsi="Simplified Arabic" w:cs="Simplified Arabic"/>
          <w:sz w:val="24"/>
          <w:szCs w:val="24"/>
          <w:rtl/>
          <w:lang w:bidi="ar-EG"/>
        </w:rPr>
        <w:t>مقالة :</w:t>
      </w:r>
      <w:proofErr w:type="gramEnd"/>
      <w:r w:rsidRPr="007E30A6">
        <w:rPr>
          <w:rFonts w:ascii="Simplified Arabic" w:hAnsi="Simplified Arabic" w:cs="Simplified Arabic"/>
          <w:sz w:val="24"/>
          <w:szCs w:val="24"/>
          <w:rtl/>
          <w:lang w:bidi="ar-EG"/>
        </w:rPr>
        <w:t xml:space="preserve"> </w:t>
      </w:r>
      <w:proofErr w:type="spellStart"/>
      <w:r w:rsidRPr="007E30A6">
        <w:rPr>
          <w:rFonts w:ascii="Simplified Arabic" w:hAnsi="Simplified Arabic" w:cs="Simplified Arabic"/>
          <w:sz w:val="24"/>
          <w:szCs w:val="24"/>
          <w:rtl/>
          <w:lang w:bidi="ar-EG"/>
        </w:rPr>
        <w:t>الإيديولوحيا</w:t>
      </w:r>
      <w:proofErr w:type="spellEnd"/>
      <w:r w:rsidRPr="007E30A6">
        <w:rPr>
          <w:rFonts w:ascii="Simplified Arabic" w:hAnsi="Simplified Arabic" w:cs="Simplified Arabic"/>
          <w:sz w:val="24"/>
          <w:szCs w:val="24"/>
          <w:rtl/>
          <w:lang w:bidi="ar-EG"/>
        </w:rPr>
        <w:t xml:space="preserve"> والوهم  تحليل نص  بول ريكور  موقع : المدرس الرقمي .</w:t>
      </w:r>
    </w:p>
    <w:p w14:paraId="50FC30D4" w14:textId="77777777" w:rsidR="000212B9" w:rsidRPr="007E30A6" w:rsidRDefault="000212B9" w:rsidP="007E30A6">
      <w:pPr>
        <w:pStyle w:val="aa"/>
        <w:numPr>
          <w:ilvl w:val="0"/>
          <w:numId w:val="3"/>
        </w:numPr>
        <w:spacing w:after="0" w:line="240" w:lineRule="auto"/>
        <w:jc w:val="right"/>
        <w:rPr>
          <w:rFonts w:ascii="Simplified Arabic" w:hAnsi="Simplified Arabic" w:cs="Simplified Arabic"/>
          <w:sz w:val="24"/>
          <w:szCs w:val="24"/>
          <w:rtl/>
          <w:lang w:bidi="ar-EG"/>
        </w:rPr>
      </w:pPr>
      <w:r w:rsidRPr="007E30A6">
        <w:rPr>
          <w:rFonts w:ascii="Simplified Arabic" w:hAnsi="Simplified Arabic" w:cs="Simplified Arabic"/>
          <w:sz w:val="24"/>
          <w:szCs w:val="24"/>
          <w:lang w:bidi="ar-EG"/>
        </w:rPr>
        <w:t>www/almodarse.com/2023/11/idoilgoalwahem.html</w:t>
      </w:r>
    </w:p>
    <w:p w14:paraId="75EA155F" w14:textId="77777777" w:rsidR="000212B9" w:rsidRPr="007E30A6" w:rsidRDefault="000212B9" w:rsidP="007E30A6">
      <w:pPr>
        <w:pStyle w:val="a3"/>
        <w:numPr>
          <w:ilvl w:val="0"/>
          <w:numId w:val="3"/>
        </w:numPr>
        <w:jc w:val="both"/>
        <w:rPr>
          <w:rFonts w:ascii="Simplified Arabic" w:hAnsi="Simplified Arabic" w:cs="Simplified Arabic"/>
          <w:sz w:val="24"/>
          <w:szCs w:val="24"/>
          <w:lang w:bidi="ar-EG"/>
        </w:rPr>
      </w:pPr>
      <w:proofErr w:type="spellStart"/>
      <w:r w:rsidRPr="007E30A6">
        <w:rPr>
          <w:rFonts w:ascii="Simplified Arabic" w:hAnsi="Simplified Arabic" w:cs="Simplified Arabic"/>
          <w:sz w:val="24"/>
          <w:szCs w:val="24"/>
          <w:rtl/>
          <w:lang w:bidi="ar-EG"/>
        </w:rPr>
        <w:t>سوسان</w:t>
      </w:r>
      <w:proofErr w:type="spellEnd"/>
      <w:r w:rsidRPr="007E30A6">
        <w:rPr>
          <w:rFonts w:ascii="Simplified Arabic" w:hAnsi="Simplified Arabic" w:cs="Simplified Arabic"/>
          <w:sz w:val="24"/>
          <w:szCs w:val="24"/>
          <w:rtl/>
          <w:lang w:bidi="ar-EG"/>
        </w:rPr>
        <w:t xml:space="preserve"> إلياس     </w:t>
      </w:r>
      <w:proofErr w:type="gramStart"/>
      <w:r w:rsidRPr="007E30A6">
        <w:rPr>
          <w:rFonts w:ascii="Simplified Arabic" w:hAnsi="Simplified Arabic" w:cs="Simplified Arabic"/>
          <w:sz w:val="24"/>
          <w:szCs w:val="24"/>
          <w:rtl/>
          <w:lang w:bidi="ar-EG"/>
        </w:rPr>
        <w:t>مقالة  :</w:t>
      </w:r>
      <w:proofErr w:type="gramEnd"/>
      <w:r w:rsidRPr="007E30A6">
        <w:rPr>
          <w:rFonts w:ascii="Simplified Arabic" w:hAnsi="Simplified Arabic" w:cs="Simplified Arabic"/>
          <w:sz w:val="24"/>
          <w:szCs w:val="24"/>
          <w:rtl/>
          <w:lang w:bidi="ar-EG"/>
        </w:rPr>
        <w:t xml:space="preserve">  المثول ( التمثيل ) </w:t>
      </w:r>
      <w:r w:rsidRPr="007E30A6">
        <w:rPr>
          <w:rFonts w:ascii="Simplified Arabic" w:hAnsi="Simplified Arabic" w:cs="Simplified Arabic"/>
          <w:sz w:val="24"/>
          <w:szCs w:val="24"/>
          <w:lang w:bidi="ar-EG"/>
        </w:rPr>
        <w:t xml:space="preserve">Representation </w:t>
      </w:r>
      <w:r w:rsidRPr="007E30A6">
        <w:rPr>
          <w:rFonts w:ascii="Simplified Arabic" w:hAnsi="Simplified Arabic" w:cs="Simplified Arabic"/>
          <w:sz w:val="24"/>
          <w:szCs w:val="24"/>
          <w:rtl/>
          <w:lang w:bidi="ar-EG"/>
        </w:rPr>
        <w:t xml:space="preserve">  الموسوعة العربية </w:t>
      </w:r>
    </w:p>
    <w:p w14:paraId="3042CDFB" w14:textId="77777777" w:rsidR="008113C9" w:rsidRPr="007E30A6" w:rsidRDefault="00FD090B" w:rsidP="007E30A6">
      <w:pPr>
        <w:spacing w:after="0" w:line="240" w:lineRule="auto"/>
        <w:ind w:firstLine="284"/>
        <w:jc w:val="right"/>
        <w:rPr>
          <w:rFonts w:ascii="Simplified Arabic" w:hAnsi="Simplified Arabic" w:cs="Simplified Arabic"/>
          <w:sz w:val="24"/>
          <w:szCs w:val="24"/>
          <w:rtl/>
          <w:lang w:bidi="ar-EG"/>
        </w:rPr>
      </w:pPr>
      <w:r w:rsidRPr="007E30A6">
        <w:rPr>
          <w:rFonts w:ascii="Simplified Arabic" w:hAnsi="Simplified Arabic" w:cs="Simplified Arabic"/>
          <w:sz w:val="24"/>
          <w:szCs w:val="24"/>
          <w:lang w:bidi="ar-EG"/>
        </w:rPr>
        <w:t>https//arab-ency.cpm.sy/</w:t>
      </w:r>
      <w:proofErr w:type="spellStart"/>
      <w:r w:rsidRPr="007E30A6">
        <w:rPr>
          <w:rFonts w:ascii="Simplified Arabic" w:hAnsi="Simplified Arabic" w:cs="Simplified Arabic"/>
          <w:sz w:val="24"/>
          <w:szCs w:val="24"/>
          <w:lang w:bidi="ar-EG"/>
        </w:rPr>
        <w:t>ency</w:t>
      </w:r>
      <w:proofErr w:type="spellEnd"/>
      <w:r w:rsidRPr="007E30A6">
        <w:rPr>
          <w:rFonts w:ascii="Simplified Arabic" w:hAnsi="Simplified Arabic" w:cs="Simplified Arabic"/>
          <w:sz w:val="24"/>
          <w:szCs w:val="24"/>
          <w:lang w:bidi="ar-EG"/>
        </w:rPr>
        <w:t>/details/10659/17</w:t>
      </w:r>
    </w:p>
    <w:p w14:paraId="1034277D" w14:textId="742E57FE" w:rsidR="00560676" w:rsidRPr="007E30A6" w:rsidRDefault="00E36CC1" w:rsidP="007E30A6">
      <w:pPr>
        <w:pStyle w:val="aa"/>
        <w:numPr>
          <w:ilvl w:val="0"/>
          <w:numId w:val="3"/>
        </w:numPr>
        <w:spacing w:after="0" w:line="240" w:lineRule="auto"/>
        <w:rPr>
          <w:rFonts w:ascii="Simplified Arabic" w:hAnsi="Simplified Arabic" w:cs="Simplified Arabic"/>
          <w:sz w:val="24"/>
          <w:szCs w:val="24"/>
          <w:lang w:bidi="ar-EG"/>
        </w:rPr>
      </w:pPr>
      <w:r w:rsidRPr="007E30A6">
        <w:rPr>
          <w:rFonts w:ascii="Simplified Arabic" w:hAnsi="Simplified Arabic" w:cs="Simplified Arabic"/>
          <w:sz w:val="24"/>
          <w:szCs w:val="24"/>
          <w:rtl/>
        </w:rPr>
        <w:t xml:space="preserve"> </w:t>
      </w:r>
      <w:proofErr w:type="gramStart"/>
      <w:r w:rsidR="009A005A" w:rsidRPr="007E30A6">
        <w:rPr>
          <w:rFonts w:ascii="Simplified Arabic" w:hAnsi="Simplified Arabic" w:cs="Simplified Arabic"/>
          <w:sz w:val="24"/>
          <w:szCs w:val="24"/>
          <w:rtl/>
        </w:rPr>
        <w:t>( مرصد</w:t>
      </w:r>
      <w:proofErr w:type="gramEnd"/>
      <w:r w:rsidR="009A005A" w:rsidRPr="007E30A6">
        <w:rPr>
          <w:rFonts w:ascii="Simplified Arabic" w:hAnsi="Simplified Arabic" w:cs="Simplified Arabic"/>
          <w:sz w:val="24"/>
          <w:szCs w:val="24"/>
          <w:rtl/>
        </w:rPr>
        <w:t xml:space="preserve"> الشرق الاوسط . </w:t>
      </w:r>
      <w:proofErr w:type="gramStart"/>
      <w:r w:rsidR="009A005A" w:rsidRPr="007E30A6">
        <w:rPr>
          <w:rFonts w:ascii="Simplified Arabic" w:hAnsi="Simplified Arabic" w:cs="Simplified Arabic"/>
          <w:sz w:val="24"/>
          <w:szCs w:val="24"/>
          <w:rtl/>
        </w:rPr>
        <w:t>مقالة :</w:t>
      </w:r>
      <w:proofErr w:type="gramEnd"/>
      <w:r w:rsidR="009A005A" w:rsidRPr="007E30A6">
        <w:rPr>
          <w:rFonts w:ascii="Simplified Arabic" w:hAnsi="Simplified Arabic" w:cs="Simplified Arabic"/>
          <w:sz w:val="24"/>
          <w:szCs w:val="24"/>
          <w:rtl/>
        </w:rPr>
        <w:t xml:space="preserve"> اختزال الدين </w:t>
      </w:r>
      <w:r w:rsidR="007338B3" w:rsidRPr="007E30A6">
        <w:rPr>
          <w:rFonts w:ascii="Simplified Arabic" w:hAnsi="Simplified Arabic" w:cs="Simplified Arabic"/>
          <w:sz w:val="24"/>
          <w:szCs w:val="24"/>
          <w:rtl/>
        </w:rPr>
        <w:t>في</w:t>
      </w:r>
      <w:r w:rsidR="009A005A" w:rsidRPr="007E30A6">
        <w:rPr>
          <w:rFonts w:ascii="Simplified Arabic" w:hAnsi="Simplified Arabic" w:cs="Simplified Arabic"/>
          <w:sz w:val="24"/>
          <w:szCs w:val="24"/>
          <w:rtl/>
        </w:rPr>
        <w:t xml:space="preserve"> الإيديولوجيا )</w:t>
      </w:r>
      <w:r w:rsidR="009A005A" w:rsidRPr="007E30A6">
        <w:rPr>
          <w:rFonts w:ascii="Simplified Arabic" w:hAnsi="Simplified Arabic" w:cs="Simplified Arabic"/>
          <w:sz w:val="24"/>
          <w:szCs w:val="24"/>
          <w:rtl/>
          <w:lang w:bidi="ar-EG"/>
        </w:rPr>
        <w:t>.</w:t>
      </w:r>
      <w:r w:rsidR="00237E28" w:rsidRPr="007E30A6">
        <w:rPr>
          <w:rFonts w:ascii="Simplified Arabic" w:hAnsi="Simplified Arabic" w:cs="Simplified Arabic"/>
          <w:sz w:val="24"/>
          <w:szCs w:val="24"/>
          <w:rtl/>
          <w:lang w:bidi="ar-EG"/>
        </w:rPr>
        <w:tab/>
      </w:r>
    </w:p>
    <w:p w14:paraId="3BDB96D0" w14:textId="70F717D4" w:rsidR="000C63CB" w:rsidRPr="007E30A6" w:rsidRDefault="000C63CB" w:rsidP="007E30A6">
      <w:pPr>
        <w:tabs>
          <w:tab w:val="left" w:pos="1231"/>
        </w:tabs>
        <w:spacing w:line="240" w:lineRule="auto"/>
        <w:rPr>
          <w:rFonts w:ascii="Simplified Arabic" w:hAnsi="Simplified Arabic" w:cs="Simplified Arabic"/>
          <w:b/>
          <w:bCs/>
          <w:sz w:val="28"/>
          <w:szCs w:val="28"/>
          <w:rtl/>
          <w:lang w:bidi="ar-EG"/>
        </w:rPr>
      </w:pPr>
      <w:r w:rsidRPr="007E30A6">
        <w:rPr>
          <w:rFonts w:ascii="Simplified Arabic" w:hAnsi="Simplified Arabic" w:cs="Simplified Arabic"/>
          <w:sz w:val="24"/>
          <w:szCs w:val="24"/>
          <w:rtl/>
          <w:lang w:bidi="ar-EG"/>
        </w:rPr>
        <w:t xml:space="preserve"> </w:t>
      </w:r>
      <w:r w:rsidR="007338B3" w:rsidRPr="007E30A6">
        <w:rPr>
          <w:rFonts w:ascii="Simplified Arabic" w:hAnsi="Simplified Arabic" w:cs="Simplified Arabic" w:hint="cs"/>
          <w:b/>
          <w:bCs/>
          <w:sz w:val="28"/>
          <w:szCs w:val="28"/>
          <w:rtl/>
          <w:lang w:bidi="ar-EG"/>
        </w:rPr>
        <w:t xml:space="preserve">الهوامش </w:t>
      </w:r>
    </w:p>
    <w:sectPr w:rsidR="000C63CB" w:rsidRPr="007E30A6" w:rsidSect="005A6B88">
      <w:endnotePr>
        <w:numFmt w:val="decimal"/>
      </w:endnotePr>
      <w:type w:val="continuous"/>
      <w:pgSz w:w="11906" w:h="16838"/>
      <w:pgMar w:top="1418" w:right="1418" w:bottom="1191" w:left="1418" w:header="709" w:footer="709" w:gutter="0"/>
      <w:pgBorders w:offsetFrom="page">
        <w:top w:val="thinThickThinSmallGap" w:sz="12" w:space="24" w:color="76923C" w:themeColor="accent3" w:themeShade="BF"/>
        <w:left w:val="thinThickThinSmallGap" w:sz="12" w:space="24" w:color="76923C" w:themeColor="accent3" w:themeShade="BF"/>
        <w:bottom w:val="thinThickThinSmallGap" w:sz="12" w:space="24" w:color="76923C" w:themeColor="accent3" w:themeShade="BF"/>
        <w:right w:val="thinThickThinSmallGap" w:sz="12" w:space="24" w:color="76923C" w:themeColor="accent3" w:themeShade="BF"/>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9784" w14:textId="77777777" w:rsidR="00EC2F62" w:rsidRDefault="00EC2F62" w:rsidP="009F6D0F">
      <w:pPr>
        <w:spacing w:after="0" w:line="240" w:lineRule="auto"/>
      </w:pPr>
      <w:r>
        <w:separator/>
      </w:r>
    </w:p>
  </w:endnote>
  <w:endnote w:type="continuationSeparator" w:id="0">
    <w:p w14:paraId="77955B0F" w14:textId="77777777" w:rsidR="00EC2F62" w:rsidRDefault="00EC2F62" w:rsidP="009F6D0F">
      <w:pPr>
        <w:spacing w:after="0" w:line="240" w:lineRule="auto"/>
      </w:pPr>
      <w:r>
        <w:continuationSeparator/>
      </w:r>
    </w:p>
  </w:endnote>
  <w:endnote w:id="1">
    <w:p w14:paraId="3E85D554" w14:textId="27FB1D20" w:rsidR="007338B3" w:rsidRPr="007E30A6" w:rsidRDefault="007338B3" w:rsidP="007E30A6">
      <w:pPr>
        <w:pStyle w:val="a5"/>
        <w:rPr>
          <w:rFonts w:asciiTheme="minorBidi" w:hAnsiTheme="minorBidi"/>
          <w:sz w:val="24"/>
          <w:szCs w:val="24"/>
          <w:rtl/>
          <w:lang w:bidi="ar-EG"/>
        </w:rPr>
      </w:pPr>
      <w:r w:rsidRPr="007E30A6">
        <w:rPr>
          <w:rStyle w:val="a6"/>
          <w:rFonts w:asciiTheme="minorBidi" w:hAnsiTheme="minorBidi"/>
          <w:sz w:val="24"/>
          <w:szCs w:val="24"/>
        </w:rPr>
        <w:endnoteRef/>
      </w:r>
      <w:r w:rsidRPr="007E30A6">
        <w:rPr>
          <w:rFonts w:asciiTheme="minorBidi" w:hAnsiTheme="minorBidi"/>
          <w:sz w:val="24"/>
          <w:szCs w:val="24"/>
          <w:rtl/>
        </w:rPr>
        <w:t xml:space="preserve"> </w:t>
      </w:r>
      <w:r w:rsidRPr="007E30A6">
        <w:rPr>
          <w:rFonts w:asciiTheme="minorBidi" w:hAnsiTheme="minorBidi"/>
          <w:sz w:val="24"/>
          <w:szCs w:val="24"/>
          <w:rtl/>
          <w:lang w:bidi="ar-EG"/>
        </w:rPr>
        <w:t xml:space="preserve"> بول ريكور فيلسوف فرنسي معاصر من فلاسفة القرن العشرين , عاش بين سنة 1913 وسنة 2005  من مؤلفاته  فلسفة الإرادة  التاريخ والحقية من النص إلى الفعل . </w:t>
      </w:r>
      <w:hyperlink r:id="rId1" w:history="1">
        <w:r w:rsidRPr="007E30A6">
          <w:rPr>
            <w:rStyle w:val="Hyperlink"/>
            <w:rFonts w:asciiTheme="minorBidi" w:hAnsiTheme="minorBidi"/>
            <w:sz w:val="24"/>
            <w:szCs w:val="24"/>
            <w:lang w:bidi="ar-EG"/>
          </w:rPr>
          <w:t>www.philoclub.net</w:t>
        </w:r>
      </w:hyperlink>
      <w:r w:rsidRPr="007E30A6">
        <w:rPr>
          <w:rFonts w:asciiTheme="minorBidi" w:hAnsiTheme="minorBidi"/>
          <w:sz w:val="24"/>
          <w:szCs w:val="24"/>
          <w:lang w:bidi="ar-EG"/>
        </w:rPr>
        <w:t xml:space="preserve"> </w:t>
      </w:r>
      <w:r w:rsidRPr="007E30A6">
        <w:rPr>
          <w:rFonts w:asciiTheme="minorBidi" w:hAnsiTheme="minorBidi"/>
          <w:sz w:val="24"/>
          <w:szCs w:val="24"/>
          <w:rtl/>
          <w:lang w:bidi="ar-EG"/>
        </w:rPr>
        <w:t xml:space="preserve"> تحليل نص بول ريكور الإيديولوجيا والوهم  . </w:t>
      </w:r>
    </w:p>
  </w:endnote>
  <w:endnote w:id="2">
    <w:p w14:paraId="2F55C9DD" w14:textId="77777777" w:rsidR="007338B3" w:rsidRPr="007E30A6" w:rsidRDefault="007338B3" w:rsidP="007E30A6">
      <w:pPr>
        <w:pStyle w:val="a5"/>
        <w:rPr>
          <w:rFonts w:asciiTheme="minorBidi" w:hAnsiTheme="minorBidi"/>
          <w:sz w:val="24"/>
          <w:szCs w:val="24"/>
          <w:rtl/>
        </w:rPr>
      </w:pPr>
      <w:r w:rsidRPr="007E30A6">
        <w:rPr>
          <w:rStyle w:val="a6"/>
          <w:rFonts w:asciiTheme="minorBidi" w:hAnsiTheme="minorBidi"/>
          <w:sz w:val="24"/>
          <w:szCs w:val="24"/>
        </w:rPr>
        <w:endnoteRef/>
      </w:r>
      <w:r w:rsidRPr="007E30A6">
        <w:rPr>
          <w:rFonts w:asciiTheme="minorBidi" w:hAnsiTheme="minorBidi"/>
          <w:sz w:val="24"/>
          <w:szCs w:val="24"/>
          <w:rtl/>
        </w:rPr>
        <w:t xml:space="preserve"> تختلف نظرية الإدراك التمثيلي عن نظرية الإدراك </w:t>
      </w:r>
      <w:r w:rsidRPr="007E30A6">
        <w:rPr>
          <w:rFonts w:asciiTheme="minorBidi" w:hAnsiTheme="minorBidi"/>
          <w:sz w:val="24"/>
          <w:szCs w:val="24"/>
          <w:rtl/>
        </w:rPr>
        <w:t xml:space="preserve">المباشر ، وتختلف  في بعض جوانبها عما يعرف  عند ديكارت بنظرية الافكار التمثيلية  ومفادها أنه لا يمك إدراك الموضوعات المادية مباشرة ، وما يتم إدراكه هو </w:t>
      </w:r>
      <w:r w:rsidRPr="007E30A6">
        <w:rPr>
          <w:rFonts w:asciiTheme="minorBidi" w:hAnsiTheme="minorBidi"/>
          <w:sz w:val="24"/>
          <w:szCs w:val="24"/>
          <w:rtl/>
        </w:rPr>
        <w:t xml:space="preserve">شئ إما عقلي وإما أن يكون معتمدا على العقل ( معطيات الحس ) أى مثال الشئ في العقل ، أو بتعبير أحدث تمثلاتها في العقل ، وهى بنظر ديكارت ناشئة عن الأشياء لكنها ليست مشابهة لها ،وهذه النظرية كانت الأساس الذى استمدت منه المثالية المطلقة مبادئها .  انظر مقالة ( التمثيل ) </w:t>
      </w:r>
    </w:p>
    <w:p w14:paraId="092DEEAB" w14:textId="77777777" w:rsidR="007338B3" w:rsidRPr="007E30A6" w:rsidRDefault="007338B3" w:rsidP="007E30A6">
      <w:pPr>
        <w:pStyle w:val="a5"/>
        <w:rPr>
          <w:rFonts w:asciiTheme="minorBidi" w:hAnsiTheme="minorBidi"/>
          <w:sz w:val="24"/>
          <w:szCs w:val="24"/>
          <w:rtl/>
        </w:rPr>
      </w:pPr>
      <w:r w:rsidRPr="007E30A6">
        <w:rPr>
          <w:rFonts w:asciiTheme="minorBidi" w:hAnsiTheme="minorBidi"/>
          <w:sz w:val="24"/>
          <w:szCs w:val="24"/>
          <w:lang w:bidi="ar-EG"/>
        </w:rPr>
        <w:t>https//arab-ency.cpm.sy/ency/details/10659/17</w:t>
      </w:r>
    </w:p>
  </w:endnote>
  <w:endnote w:id="3">
    <w:p w14:paraId="4229BF42" w14:textId="77777777" w:rsidR="007338B3" w:rsidRPr="007E30A6" w:rsidRDefault="007338B3" w:rsidP="007E30A6">
      <w:pPr>
        <w:tabs>
          <w:tab w:val="left" w:pos="1231"/>
        </w:tabs>
        <w:spacing w:after="0" w:line="240" w:lineRule="auto"/>
        <w:rPr>
          <w:rFonts w:asciiTheme="minorBidi" w:hAnsiTheme="minorBidi"/>
          <w:sz w:val="24"/>
          <w:szCs w:val="24"/>
        </w:rPr>
      </w:pPr>
      <w:r w:rsidRPr="007E30A6">
        <w:rPr>
          <w:rStyle w:val="a6"/>
          <w:rFonts w:asciiTheme="minorBidi" w:hAnsiTheme="minorBidi"/>
          <w:sz w:val="24"/>
          <w:szCs w:val="24"/>
        </w:rPr>
        <w:endnoteRef/>
      </w:r>
      <w:r w:rsidRPr="007E30A6">
        <w:rPr>
          <w:rFonts w:asciiTheme="minorBidi" w:hAnsiTheme="minorBidi"/>
          <w:sz w:val="24"/>
          <w:szCs w:val="24"/>
          <w:rtl/>
        </w:rPr>
        <w:t xml:space="preserve">  يرجع تقسيم الإيديولوجيا إلى مفهوم كلي وجزئي </w:t>
      </w:r>
      <w:r w:rsidRPr="007E30A6">
        <w:rPr>
          <w:rFonts w:asciiTheme="minorBidi" w:hAnsiTheme="minorBidi"/>
          <w:sz w:val="24"/>
          <w:szCs w:val="24"/>
          <w:rtl/>
        </w:rPr>
        <w:t xml:space="preserve">إلى  كارل مانهايم   ويتعلق الأمر بالمعنى الجزئي لتلك  الكلمة عندما نشير إلي أننا في ارتياب إزاء الأفكار والتمثلات التي يقدمها الخصم ، حيث نعتبرها تزويرا ، تزداد درجة العلم بها او تقل = للطبيعة الحقيقية لوضع لا يكون لصالح خصما الاعتراف بحقيقته ، وإن هذا التزوير والتشويه يندرج من الكذب الواعي إلى التنكر الذي يكاد يكون خافيا  ( </w:t>
      </w:r>
      <w:r w:rsidRPr="007E30A6">
        <w:rPr>
          <w:rFonts w:asciiTheme="minorBidi" w:hAnsiTheme="minorBidi"/>
          <w:sz w:val="24"/>
          <w:szCs w:val="24"/>
          <w:rtl/>
        </w:rPr>
        <w:t xml:space="preserve">سبيلا.محمد , العلي.عبدالسلام : </w:t>
      </w:r>
      <w:r w:rsidRPr="007E30A6">
        <w:rPr>
          <w:rFonts w:asciiTheme="minorBidi" w:hAnsiTheme="minorBidi"/>
          <w:sz w:val="24"/>
          <w:szCs w:val="24"/>
        </w:rPr>
        <w:t>2006</w:t>
      </w:r>
      <w:r w:rsidRPr="007E30A6">
        <w:rPr>
          <w:rFonts w:asciiTheme="minorBidi" w:hAnsiTheme="minorBidi"/>
          <w:sz w:val="24"/>
          <w:szCs w:val="24"/>
          <w:rtl/>
        </w:rPr>
        <w:t xml:space="preserve"> ص</w:t>
      </w:r>
      <w:r w:rsidRPr="007E30A6">
        <w:rPr>
          <w:rFonts w:asciiTheme="minorBidi" w:hAnsiTheme="minorBidi"/>
          <w:sz w:val="24"/>
          <w:szCs w:val="24"/>
        </w:rPr>
        <w:t>10</w:t>
      </w:r>
      <w:r w:rsidRPr="007E30A6">
        <w:rPr>
          <w:rFonts w:asciiTheme="minorBidi" w:hAnsiTheme="minorBidi"/>
          <w:sz w:val="24"/>
          <w:szCs w:val="24"/>
          <w:rtl/>
        </w:rPr>
        <w:t xml:space="preserve">) </w:t>
      </w:r>
    </w:p>
  </w:endnote>
  <w:endnote w:id="4">
    <w:p w14:paraId="569B161A" w14:textId="77777777" w:rsidR="007338B3" w:rsidRPr="008C5570" w:rsidRDefault="007338B3" w:rsidP="007E30A6">
      <w:pPr>
        <w:pStyle w:val="a5"/>
        <w:rPr>
          <w:rtl/>
          <w:lang w:bidi="ar-EG"/>
        </w:rPr>
      </w:pPr>
      <w:r w:rsidRPr="007E30A6">
        <w:rPr>
          <w:rStyle w:val="a6"/>
          <w:rFonts w:asciiTheme="minorBidi" w:hAnsiTheme="minorBidi"/>
          <w:sz w:val="24"/>
          <w:szCs w:val="24"/>
        </w:rPr>
        <w:endnoteRef/>
      </w:r>
      <w:r w:rsidRPr="007E30A6">
        <w:rPr>
          <w:rFonts w:asciiTheme="minorBidi" w:hAnsiTheme="minorBidi"/>
          <w:sz w:val="24"/>
          <w:szCs w:val="24"/>
          <w:rtl/>
        </w:rPr>
        <w:t xml:space="preserve"> </w:t>
      </w:r>
      <w:r w:rsidRPr="007E30A6">
        <w:rPr>
          <w:rFonts w:asciiTheme="minorBidi" w:hAnsiTheme="minorBidi"/>
          <w:sz w:val="24"/>
          <w:szCs w:val="24"/>
          <w:rtl/>
          <w:lang w:bidi="ar-EG"/>
        </w:rPr>
        <w:t xml:space="preserve">سوسيولوجيا المعرفة أو النزعة </w:t>
      </w:r>
      <w:r w:rsidRPr="007E30A6">
        <w:rPr>
          <w:rFonts w:asciiTheme="minorBidi" w:hAnsiTheme="minorBidi"/>
          <w:sz w:val="24"/>
          <w:szCs w:val="24"/>
          <w:rtl/>
          <w:lang w:bidi="ar-EG"/>
        </w:rPr>
        <w:t xml:space="preserve">السوسيولوجية </w:t>
      </w:r>
      <w:r w:rsidRPr="007E30A6">
        <w:rPr>
          <w:rFonts w:asciiTheme="minorBidi" w:hAnsiTheme="minorBidi"/>
          <w:sz w:val="24"/>
          <w:szCs w:val="24"/>
          <w:lang w:bidi="ar-EG"/>
        </w:rPr>
        <w:t>Sociologism</w:t>
      </w:r>
      <w:r w:rsidRPr="007E30A6">
        <w:rPr>
          <w:rFonts w:asciiTheme="minorBidi" w:hAnsiTheme="minorBidi"/>
          <w:sz w:val="24"/>
          <w:szCs w:val="24"/>
          <w:rtl/>
          <w:lang w:bidi="ar-EG"/>
        </w:rPr>
        <w:t xml:space="preserve"> : هى نظرية تؤكد على إثبات طابع نسبي عبر التاريخ للفكر الاجتماعي والمعرفة</w:t>
      </w:r>
      <w:r>
        <w:rPr>
          <w:rFonts w:hint="cs"/>
          <w:rtl/>
          <w:lang w:bidi="ar-EG"/>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Farsi Simple Bold">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40B01" w14:textId="77777777" w:rsidR="00EC2F62" w:rsidRDefault="00EC2F62" w:rsidP="009F6D0F">
      <w:pPr>
        <w:spacing w:after="0" w:line="240" w:lineRule="auto"/>
      </w:pPr>
      <w:r>
        <w:separator/>
      </w:r>
    </w:p>
  </w:footnote>
  <w:footnote w:type="continuationSeparator" w:id="0">
    <w:p w14:paraId="2FE2345F" w14:textId="77777777" w:rsidR="00EC2F62" w:rsidRDefault="00EC2F62" w:rsidP="009F6D0F">
      <w:pPr>
        <w:spacing w:after="0" w:line="240" w:lineRule="auto"/>
      </w:pPr>
      <w:r>
        <w:continuationSeparator/>
      </w:r>
    </w:p>
  </w:footnote>
  <w:footnote w:id="1">
    <w:p w14:paraId="4B625406" w14:textId="77777777" w:rsidR="00871542" w:rsidRDefault="00871542" w:rsidP="00A610E3">
      <w:pPr>
        <w:pStyle w:val="a3"/>
        <w:rPr>
          <w:rtl/>
          <w:lang w:bidi="ar-EG"/>
        </w:rPr>
      </w:pPr>
      <w:r>
        <w:rPr>
          <w:rStyle w:val="a4"/>
        </w:rPr>
        <w:footnoteRef/>
      </w:r>
      <w:r>
        <w:rPr>
          <w:rtl/>
        </w:rPr>
        <w:t xml:space="preserve"> </w:t>
      </w:r>
      <w:r>
        <w:rPr>
          <w:rFonts w:hint="cs"/>
          <w:rtl/>
        </w:rPr>
        <w:t xml:space="preserve"> يري الباحث السياسي البريطاني ديفيد ماكليلان ( </w:t>
      </w:r>
      <w:r>
        <w:t>David Mclellan</w:t>
      </w:r>
      <w:r>
        <w:rPr>
          <w:rFonts w:hint="cs"/>
          <w:rtl/>
          <w:lang w:bidi="ar-EG"/>
        </w:rPr>
        <w:t xml:space="preserve"> ) أن الإيديولوجيا هى أكثر المفاهيم مراوغة فى العلوم الإنسانية بأكملها .   انظر  أندرو هيود  مدخل إلى الأيديولوجيات السياسية ، المركز القومي للترجمة ، الطبعة الأولي </w:t>
      </w:r>
      <w:r>
        <w:rPr>
          <w:lang w:bidi="ar-EG"/>
        </w:rPr>
        <w:t xml:space="preserve">2012 </w:t>
      </w:r>
      <w:r>
        <w:rPr>
          <w:rFonts w:hint="cs"/>
          <w:rtl/>
          <w:lang w:bidi="ar-EG"/>
        </w:rPr>
        <w:t xml:space="preserve"> ص </w:t>
      </w:r>
      <w:r>
        <w:rPr>
          <w:lang w:bidi="ar-EG"/>
        </w:rPr>
        <w:t>14</w:t>
      </w:r>
      <w:r>
        <w:rPr>
          <w:rFonts w:hint="cs"/>
          <w:rtl/>
          <w:lang w:bidi="ar-EG"/>
        </w:rPr>
        <w:t xml:space="preserve">  .</w:t>
      </w:r>
    </w:p>
  </w:footnote>
  <w:footnote w:id="2">
    <w:p w14:paraId="163E3556" w14:textId="77777777" w:rsidR="00871542" w:rsidRDefault="00871542" w:rsidP="00A610E3">
      <w:pPr>
        <w:pStyle w:val="a3"/>
        <w:rPr>
          <w:rtl/>
        </w:rPr>
      </w:pPr>
      <w:r>
        <w:rPr>
          <w:rStyle w:val="a4"/>
        </w:rPr>
        <w:footnoteRef/>
      </w:r>
      <w:r>
        <w:rPr>
          <w:rtl/>
        </w:rPr>
        <w:t xml:space="preserve"> </w:t>
      </w:r>
      <w:r>
        <w:rPr>
          <w:rFonts w:hint="cs"/>
          <w:rtl/>
        </w:rPr>
        <w:t xml:space="preserve"> وفى معلقة طرفة ين العبد </w:t>
      </w:r>
      <w:r>
        <w:rPr>
          <w:rFonts w:hint="cs"/>
          <w:rtl/>
        </w:rPr>
        <w:t xml:space="preserve">يقول : </w:t>
      </w:r>
    </w:p>
    <w:p w14:paraId="6B90DED5" w14:textId="77777777" w:rsidR="00871542" w:rsidRDefault="00871542" w:rsidP="00A610E3">
      <w:pPr>
        <w:pStyle w:val="a3"/>
        <w:rPr>
          <w:rtl/>
        </w:rPr>
      </w:pPr>
      <w:r>
        <w:rPr>
          <w:rFonts w:hint="cs"/>
          <w:rtl/>
        </w:rPr>
        <w:t xml:space="preserve">   تباري عتاقاً ناجيات وأتبعت   وظيفا </w:t>
      </w:r>
      <w:r>
        <w:rPr>
          <w:rFonts w:hint="cs"/>
          <w:rtl/>
        </w:rPr>
        <w:t xml:space="preserve">وظيفا فوق مور معبد </w:t>
      </w:r>
    </w:p>
    <w:p w14:paraId="2FC1933B" w14:textId="77777777" w:rsidR="00871542" w:rsidRDefault="00871542" w:rsidP="00A610E3">
      <w:pPr>
        <w:pStyle w:val="a3"/>
      </w:pPr>
      <w:r>
        <w:rPr>
          <w:rFonts w:hint="cs"/>
          <w:rtl/>
        </w:rPr>
        <w:t xml:space="preserve">    الوظيف ما بين الرسغ غلى الركبة  والمعني  تتبع وظيف رجلها وظيف يدها وهو مستحب من الناقة أن تضع رجلها موضع يدها.</w:t>
      </w:r>
    </w:p>
  </w:footnote>
  <w:footnote w:id="3">
    <w:p w14:paraId="303A1008" w14:textId="77777777" w:rsidR="00871542" w:rsidRDefault="00871542" w:rsidP="00A610E3">
      <w:pPr>
        <w:pStyle w:val="a3"/>
        <w:rPr>
          <w:rtl/>
        </w:rPr>
      </w:pPr>
      <w:r>
        <w:rPr>
          <w:rStyle w:val="a4"/>
        </w:rPr>
        <w:footnoteRef/>
      </w:r>
      <w:r>
        <w:rPr>
          <w:rtl/>
        </w:rPr>
        <w:t xml:space="preserve"> </w:t>
      </w:r>
      <w:r>
        <w:rPr>
          <w:rFonts w:hint="cs"/>
          <w:rtl/>
        </w:rPr>
        <w:t xml:space="preserve">جاء </w:t>
      </w:r>
      <w:r>
        <w:rPr>
          <w:rFonts w:hint="cs"/>
          <w:rtl/>
        </w:rPr>
        <w:t>اختيار  هذه التعريف  من بين كافة التعريفات المتعددة  لكونه  أقرب لغرض البحث الذى يسلط الضوء على بعد وظيفي في الإيديولوجيا ، ويظهر أشد خصائصها  اثرا كونها تقوم على وهم امتلاك الحقيقة المطلقة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0762" w14:textId="77777777" w:rsidR="00F82345" w:rsidRPr="00F47FFB" w:rsidRDefault="00F82345" w:rsidP="00F82345">
    <w:pPr>
      <w:pBdr>
        <w:bottom w:val="thickThinSmallGap" w:sz="24" w:space="0" w:color="622423"/>
      </w:pBdr>
      <w:tabs>
        <w:tab w:val="center" w:pos="4500"/>
        <w:tab w:val="center" w:pos="4680"/>
        <w:tab w:val="left" w:pos="8402"/>
        <w:tab w:val="right" w:pos="9360"/>
      </w:tabs>
      <w:spacing w:after="0" w:line="240" w:lineRule="auto"/>
      <w:ind w:left="-58" w:right="-180" w:firstLine="58"/>
      <w:jc w:val="center"/>
      <w:rPr>
        <w:rFonts w:ascii="Cambria" w:eastAsia="Calibri" w:hAnsi="Cambria" w:cs="Times New Roman"/>
        <w:b/>
        <w:bCs/>
        <w:color w:val="1D1B11"/>
        <w:sz w:val="32"/>
        <w:szCs w:val="32"/>
      </w:rPr>
    </w:pPr>
    <w:bookmarkStart w:id="0" w:name="_Hlk179732565"/>
    <w:r w:rsidRPr="00F47FFB">
      <w:rPr>
        <w:rFonts w:ascii="Simplified Arabic" w:eastAsia="Calibri" w:hAnsi="Simplified Arabic" w:cs="Farsi Simple Bold"/>
        <w:b/>
        <w:bCs/>
        <w:color w:val="1D1B11"/>
        <w:sz w:val="32"/>
        <w:szCs w:val="32"/>
        <w:rtl/>
      </w:rPr>
      <w:t>مجلة جامعة طبرق للعلوم الاجتماعية والإنسانية</w:t>
    </w:r>
    <w:r w:rsidRPr="00F47FFB">
      <w:rPr>
        <w:rFonts w:ascii="Simplified Arabic" w:eastAsia="Calibri" w:hAnsi="Simplified Arabic" w:cs="Farsi Simple Bold" w:hint="cs"/>
        <w:b/>
        <w:bCs/>
        <w:color w:val="1D1B11"/>
        <w:sz w:val="32"/>
        <w:szCs w:val="32"/>
        <w:rtl/>
      </w:rPr>
      <w:t>،</w:t>
    </w:r>
    <w:r w:rsidRPr="00F47FFB">
      <w:rPr>
        <w:rFonts w:ascii="Simplified Arabic" w:eastAsia="Calibri" w:hAnsi="Simplified Arabic" w:cs="Farsi Simple Bold"/>
        <w:b/>
        <w:bCs/>
        <w:color w:val="1D1B11"/>
        <w:sz w:val="32"/>
        <w:szCs w:val="32"/>
        <w:rtl/>
      </w:rPr>
      <w:t xml:space="preserve"> العدد </w:t>
    </w:r>
    <w:r>
      <w:rPr>
        <w:rFonts w:ascii="Simplified Arabic" w:eastAsia="Calibri" w:hAnsi="Simplified Arabic" w:cs="Farsi Simple Bold" w:hint="cs"/>
        <w:b/>
        <w:bCs/>
        <w:color w:val="1D1B11"/>
        <w:sz w:val="32"/>
        <w:szCs w:val="32"/>
        <w:rtl/>
      </w:rPr>
      <w:t>السادس عشر</w:t>
    </w:r>
    <w:proofErr w:type="gramStart"/>
    <w:r>
      <w:rPr>
        <w:rFonts w:ascii="Simplified Arabic" w:eastAsia="Calibri" w:hAnsi="Simplified Arabic" w:cs="Cambria" w:hint="cs"/>
        <w:b/>
        <w:bCs/>
        <w:color w:val="1D1B11"/>
        <w:sz w:val="32"/>
        <w:szCs w:val="32"/>
        <w:rtl/>
      </w:rPr>
      <w:t xml:space="preserve">- </w:t>
    </w:r>
    <w:r w:rsidRPr="00F47FFB">
      <w:rPr>
        <w:rFonts w:ascii="Simplified Arabic" w:eastAsia="Calibri" w:hAnsi="Simplified Arabic" w:cs="Farsi Simple Bold" w:hint="cs"/>
        <w:b/>
        <w:bCs/>
        <w:color w:val="1D1B11"/>
        <w:sz w:val="32"/>
        <w:szCs w:val="32"/>
        <w:rtl/>
      </w:rPr>
      <w:t xml:space="preserve"> </w:t>
    </w:r>
    <w:r>
      <w:rPr>
        <w:rFonts w:ascii="Simplified Arabic" w:eastAsia="Calibri" w:hAnsi="Simplified Arabic" w:cs="Farsi Simple Bold" w:hint="cs"/>
        <w:b/>
        <w:bCs/>
        <w:color w:val="1D1B11"/>
        <w:sz w:val="32"/>
        <w:szCs w:val="32"/>
        <w:rtl/>
      </w:rPr>
      <w:t>يناير</w:t>
    </w:r>
    <w:proofErr w:type="gramEnd"/>
    <w:r>
      <w:rPr>
        <w:rFonts w:ascii="Simplified Arabic" w:eastAsia="Calibri" w:hAnsi="Simplified Arabic" w:cs="Cambria" w:hint="cs"/>
        <w:b/>
        <w:bCs/>
        <w:color w:val="1D1B11"/>
        <w:sz w:val="32"/>
        <w:szCs w:val="32"/>
        <w:rtl/>
      </w:rPr>
      <w:t>-</w:t>
    </w:r>
    <w:r w:rsidRPr="00F47FFB">
      <w:rPr>
        <w:rFonts w:ascii="Simplified Arabic" w:eastAsia="Calibri" w:hAnsi="Simplified Arabic" w:cs="Farsi Simple Bold" w:hint="cs"/>
        <w:b/>
        <w:bCs/>
        <w:color w:val="1D1B11"/>
        <w:sz w:val="32"/>
        <w:szCs w:val="32"/>
        <w:rtl/>
      </w:rPr>
      <w:t xml:space="preserve">  202</w:t>
    </w:r>
    <w:r>
      <w:rPr>
        <w:rFonts w:ascii="Simplified Arabic" w:eastAsia="Calibri" w:hAnsi="Simplified Arabic" w:cs="Farsi Simple Bold" w:hint="cs"/>
        <w:b/>
        <w:bCs/>
        <w:color w:val="1D1B11"/>
        <w:sz w:val="32"/>
        <w:szCs w:val="32"/>
        <w:rtl/>
      </w:rPr>
      <w:t>5</w:t>
    </w:r>
    <w:r w:rsidRPr="00F47FFB">
      <w:rPr>
        <w:rFonts w:ascii="Simplified Arabic" w:eastAsia="Calibri" w:hAnsi="Simplified Arabic" w:cs="Farsi Simple Bold" w:hint="cs"/>
        <w:b/>
        <w:bCs/>
        <w:color w:val="1D1B11"/>
        <w:sz w:val="32"/>
        <w:szCs w:val="32"/>
        <w:rtl/>
      </w:rPr>
      <w:t xml:space="preserve"> </w:t>
    </w:r>
    <w:bookmarkEnd w:id="0"/>
    <w:r w:rsidRPr="00F47FFB">
      <w:rPr>
        <w:rFonts w:ascii="Simplified Arabic" w:eastAsia="Calibri" w:hAnsi="Simplified Arabic" w:cs="Farsi Simple Bold" w:hint="cs"/>
        <w:b/>
        <w:bCs/>
        <w:color w:val="1D1B11"/>
        <w:sz w:val="32"/>
        <w:szCs w:val="32"/>
        <w:rtl/>
      </w:rPr>
      <w:t>م</w:t>
    </w:r>
  </w:p>
  <w:p w14:paraId="4EE1A474" w14:textId="77777777" w:rsidR="00F82345" w:rsidRPr="00F82345" w:rsidRDefault="00F82345" w:rsidP="00F823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65C09"/>
    <w:multiLevelType w:val="hybridMultilevel"/>
    <w:tmpl w:val="11B0F6FC"/>
    <w:lvl w:ilvl="0" w:tplc="C5B8DB5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E0CFD"/>
    <w:multiLevelType w:val="hybridMultilevel"/>
    <w:tmpl w:val="46F452C8"/>
    <w:lvl w:ilvl="0" w:tplc="D2A6E02A">
      <w:start w:val="14"/>
      <w:numFmt w:val="bullet"/>
      <w:lvlText w:val="-"/>
      <w:lvlJc w:val="left"/>
      <w:pPr>
        <w:ind w:left="644" w:hanging="360"/>
      </w:pPr>
      <w:rPr>
        <w:rFonts w:ascii="Simplified Arabic" w:eastAsiaTheme="minorHAnsi" w:hAnsi="Simplified Arabic" w:cs="Simplified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C4754E2"/>
    <w:multiLevelType w:val="hybridMultilevel"/>
    <w:tmpl w:val="51BAE3A2"/>
    <w:lvl w:ilvl="0" w:tplc="7FD0B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757FA"/>
    <w:multiLevelType w:val="hybridMultilevel"/>
    <w:tmpl w:val="CC800586"/>
    <w:lvl w:ilvl="0" w:tplc="475873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720225">
    <w:abstractNumId w:val="3"/>
  </w:num>
  <w:num w:numId="2" w16cid:durableId="1772504835">
    <w:abstractNumId w:val="0"/>
  </w:num>
  <w:num w:numId="3" w16cid:durableId="560868981">
    <w:abstractNumId w:val="1"/>
  </w:num>
  <w:num w:numId="4" w16cid:durableId="797724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8E4"/>
    <w:rsid w:val="00003AC1"/>
    <w:rsid w:val="0000792D"/>
    <w:rsid w:val="0001115C"/>
    <w:rsid w:val="0001224F"/>
    <w:rsid w:val="00013387"/>
    <w:rsid w:val="000174E4"/>
    <w:rsid w:val="000212B9"/>
    <w:rsid w:val="00024995"/>
    <w:rsid w:val="00026C3D"/>
    <w:rsid w:val="000308FD"/>
    <w:rsid w:val="00030B74"/>
    <w:rsid w:val="00033AC0"/>
    <w:rsid w:val="00037983"/>
    <w:rsid w:val="00037C50"/>
    <w:rsid w:val="000408D4"/>
    <w:rsid w:val="000434E9"/>
    <w:rsid w:val="00045501"/>
    <w:rsid w:val="00047119"/>
    <w:rsid w:val="00047E26"/>
    <w:rsid w:val="000540C7"/>
    <w:rsid w:val="000567EC"/>
    <w:rsid w:val="0005711E"/>
    <w:rsid w:val="00057FB4"/>
    <w:rsid w:val="00061393"/>
    <w:rsid w:val="0006466D"/>
    <w:rsid w:val="00066D87"/>
    <w:rsid w:val="0007109E"/>
    <w:rsid w:val="00072B7A"/>
    <w:rsid w:val="0008038A"/>
    <w:rsid w:val="00080931"/>
    <w:rsid w:val="00084118"/>
    <w:rsid w:val="000844BE"/>
    <w:rsid w:val="00086E1F"/>
    <w:rsid w:val="00091509"/>
    <w:rsid w:val="000A1D3B"/>
    <w:rsid w:val="000A4813"/>
    <w:rsid w:val="000A6B18"/>
    <w:rsid w:val="000B231B"/>
    <w:rsid w:val="000B4460"/>
    <w:rsid w:val="000B4D69"/>
    <w:rsid w:val="000B6811"/>
    <w:rsid w:val="000C13ED"/>
    <w:rsid w:val="000C15A3"/>
    <w:rsid w:val="000C214E"/>
    <w:rsid w:val="000C63CB"/>
    <w:rsid w:val="000C7EB8"/>
    <w:rsid w:val="000D5AAF"/>
    <w:rsid w:val="000E7542"/>
    <w:rsid w:val="000F22F2"/>
    <w:rsid w:val="00107735"/>
    <w:rsid w:val="00111855"/>
    <w:rsid w:val="001123D1"/>
    <w:rsid w:val="00121832"/>
    <w:rsid w:val="00121E88"/>
    <w:rsid w:val="001333E8"/>
    <w:rsid w:val="00135C1D"/>
    <w:rsid w:val="001372FA"/>
    <w:rsid w:val="00165996"/>
    <w:rsid w:val="00175E27"/>
    <w:rsid w:val="00177733"/>
    <w:rsid w:val="00177AAE"/>
    <w:rsid w:val="001805AA"/>
    <w:rsid w:val="0018158F"/>
    <w:rsid w:val="00182BA6"/>
    <w:rsid w:val="00187E4A"/>
    <w:rsid w:val="00191046"/>
    <w:rsid w:val="001949B6"/>
    <w:rsid w:val="001A0671"/>
    <w:rsid w:val="001A5CB6"/>
    <w:rsid w:val="001A74EE"/>
    <w:rsid w:val="001B037D"/>
    <w:rsid w:val="001B24DF"/>
    <w:rsid w:val="001B568C"/>
    <w:rsid w:val="001B6CDB"/>
    <w:rsid w:val="001C034A"/>
    <w:rsid w:val="001C0544"/>
    <w:rsid w:val="001C33C1"/>
    <w:rsid w:val="001D3CE5"/>
    <w:rsid w:val="001D6907"/>
    <w:rsid w:val="001D699F"/>
    <w:rsid w:val="001D6A42"/>
    <w:rsid w:val="001E1110"/>
    <w:rsid w:val="001E2741"/>
    <w:rsid w:val="001E2DAD"/>
    <w:rsid w:val="001E71B5"/>
    <w:rsid w:val="001F190C"/>
    <w:rsid w:val="001F62C5"/>
    <w:rsid w:val="00200BD1"/>
    <w:rsid w:val="00205D83"/>
    <w:rsid w:val="002118AD"/>
    <w:rsid w:val="00213B49"/>
    <w:rsid w:val="002143DD"/>
    <w:rsid w:val="00215DEF"/>
    <w:rsid w:val="00237154"/>
    <w:rsid w:val="00237E28"/>
    <w:rsid w:val="00240464"/>
    <w:rsid w:val="0024099C"/>
    <w:rsid w:val="00243E27"/>
    <w:rsid w:val="0025202B"/>
    <w:rsid w:val="00254408"/>
    <w:rsid w:val="002559FC"/>
    <w:rsid w:val="00271F35"/>
    <w:rsid w:val="00284A13"/>
    <w:rsid w:val="00285A84"/>
    <w:rsid w:val="00292883"/>
    <w:rsid w:val="00293473"/>
    <w:rsid w:val="00293C63"/>
    <w:rsid w:val="00294754"/>
    <w:rsid w:val="002971D7"/>
    <w:rsid w:val="00297760"/>
    <w:rsid w:val="002A07DC"/>
    <w:rsid w:val="002B330C"/>
    <w:rsid w:val="002C2C66"/>
    <w:rsid w:val="002C2F92"/>
    <w:rsid w:val="002C367B"/>
    <w:rsid w:val="002C3FB1"/>
    <w:rsid w:val="002C4343"/>
    <w:rsid w:val="002C4ADF"/>
    <w:rsid w:val="002D0130"/>
    <w:rsid w:val="002D0D3B"/>
    <w:rsid w:val="002F1327"/>
    <w:rsid w:val="002F2D75"/>
    <w:rsid w:val="002F3428"/>
    <w:rsid w:val="002F5503"/>
    <w:rsid w:val="002F6654"/>
    <w:rsid w:val="002F66B1"/>
    <w:rsid w:val="002F7205"/>
    <w:rsid w:val="00300D68"/>
    <w:rsid w:val="00304E63"/>
    <w:rsid w:val="003062B5"/>
    <w:rsid w:val="00310135"/>
    <w:rsid w:val="00317246"/>
    <w:rsid w:val="00320309"/>
    <w:rsid w:val="00320B61"/>
    <w:rsid w:val="00322C43"/>
    <w:rsid w:val="00340454"/>
    <w:rsid w:val="0034787B"/>
    <w:rsid w:val="003505A2"/>
    <w:rsid w:val="00351BD9"/>
    <w:rsid w:val="00351FA0"/>
    <w:rsid w:val="00352C3B"/>
    <w:rsid w:val="00353B6C"/>
    <w:rsid w:val="00365163"/>
    <w:rsid w:val="00374986"/>
    <w:rsid w:val="0037515E"/>
    <w:rsid w:val="003770AE"/>
    <w:rsid w:val="00381075"/>
    <w:rsid w:val="003833E6"/>
    <w:rsid w:val="003872E8"/>
    <w:rsid w:val="003918A9"/>
    <w:rsid w:val="003937B4"/>
    <w:rsid w:val="0039498D"/>
    <w:rsid w:val="00396BA2"/>
    <w:rsid w:val="003A065A"/>
    <w:rsid w:val="003A07C9"/>
    <w:rsid w:val="003A15B4"/>
    <w:rsid w:val="003A70C6"/>
    <w:rsid w:val="003B2F9E"/>
    <w:rsid w:val="003B7276"/>
    <w:rsid w:val="003C2009"/>
    <w:rsid w:val="003D282D"/>
    <w:rsid w:val="003D4395"/>
    <w:rsid w:val="003D5F66"/>
    <w:rsid w:val="003D6238"/>
    <w:rsid w:val="003E4F0F"/>
    <w:rsid w:val="003E7C21"/>
    <w:rsid w:val="003F0498"/>
    <w:rsid w:val="003F2E3D"/>
    <w:rsid w:val="003F384A"/>
    <w:rsid w:val="003F3B50"/>
    <w:rsid w:val="003F4212"/>
    <w:rsid w:val="004010E4"/>
    <w:rsid w:val="00406D1D"/>
    <w:rsid w:val="00407C2E"/>
    <w:rsid w:val="0041013D"/>
    <w:rsid w:val="00416DA6"/>
    <w:rsid w:val="004216EE"/>
    <w:rsid w:val="00421C36"/>
    <w:rsid w:val="004252E7"/>
    <w:rsid w:val="004265A9"/>
    <w:rsid w:val="00430AEE"/>
    <w:rsid w:val="0043605B"/>
    <w:rsid w:val="00441325"/>
    <w:rsid w:val="00446D66"/>
    <w:rsid w:val="00451AFE"/>
    <w:rsid w:val="00456249"/>
    <w:rsid w:val="00457329"/>
    <w:rsid w:val="00461DF6"/>
    <w:rsid w:val="004622D2"/>
    <w:rsid w:val="00467C1D"/>
    <w:rsid w:val="00471285"/>
    <w:rsid w:val="004734E5"/>
    <w:rsid w:val="0047553C"/>
    <w:rsid w:val="00475A94"/>
    <w:rsid w:val="0047749F"/>
    <w:rsid w:val="004826B8"/>
    <w:rsid w:val="0048515D"/>
    <w:rsid w:val="00487479"/>
    <w:rsid w:val="00491846"/>
    <w:rsid w:val="00493BAC"/>
    <w:rsid w:val="00497460"/>
    <w:rsid w:val="00497DE4"/>
    <w:rsid w:val="004A0093"/>
    <w:rsid w:val="004A0334"/>
    <w:rsid w:val="004A0A1F"/>
    <w:rsid w:val="004A5EF5"/>
    <w:rsid w:val="004A7071"/>
    <w:rsid w:val="004B08AF"/>
    <w:rsid w:val="004B0C11"/>
    <w:rsid w:val="004B2F74"/>
    <w:rsid w:val="004C5C79"/>
    <w:rsid w:val="004D16D3"/>
    <w:rsid w:val="004D6852"/>
    <w:rsid w:val="004E037E"/>
    <w:rsid w:val="004E1788"/>
    <w:rsid w:val="004E400D"/>
    <w:rsid w:val="004E4253"/>
    <w:rsid w:val="004E4824"/>
    <w:rsid w:val="004F7CB3"/>
    <w:rsid w:val="00502B32"/>
    <w:rsid w:val="00506E86"/>
    <w:rsid w:val="005100A6"/>
    <w:rsid w:val="005171C5"/>
    <w:rsid w:val="0052175F"/>
    <w:rsid w:val="0052342A"/>
    <w:rsid w:val="00526981"/>
    <w:rsid w:val="00530845"/>
    <w:rsid w:val="005346EB"/>
    <w:rsid w:val="00540499"/>
    <w:rsid w:val="00540790"/>
    <w:rsid w:val="00550256"/>
    <w:rsid w:val="00552501"/>
    <w:rsid w:val="005562EC"/>
    <w:rsid w:val="005564CB"/>
    <w:rsid w:val="00560676"/>
    <w:rsid w:val="0056102B"/>
    <w:rsid w:val="0056265A"/>
    <w:rsid w:val="0057132E"/>
    <w:rsid w:val="0057287F"/>
    <w:rsid w:val="0057723D"/>
    <w:rsid w:val="00581308"/>
    <w:rsid w:val="00587C05"/>
    <w:rsid w:val="00591B96"/>
    <w:rsid w:val="0059279A"/>
    <w:rsid w:val="0059563C"/>
    <w:rsid w:val="00596F2E"/>
    <w:rsid w:val="005A5DDB"/>
    <w:rsid w:val="005A6B88"/>
    <w:rsid w:val="005B0AA8"/>
    <w:rsid w:val="005C5006"/>
    <w:rsid w:val="005C608E"/>
    <w:rsid w:val="005D36F2"/>
    <w:rsid w:val="005D6039"/>
    <w:rsid w:val="005D693B"/>
    <w:rsid w:val="005D74DD"/>
    <w:rsid w:val="005E3E3B"/>
    <w:rsid w:val="005E414E"/>
    <w:rsid w:val="005F1150"/>
    <w:rsid w:val="005F42F9"/>
    <w:rsid w:val="005F78A2"/>
    <w:rsid w:val="006002BF"/>
    <w:rsid w:val="00610D9D"/>
    <w:rsid w:val="006139E8"/>
    <w:rsid w:val="0061542E"/>
    <w:rsid w:val="00617B6C"/>
    <w:rsid w:val="0062246B"/>
    <w:rsid w:val="00622E7F"/>
    <w:rsid w:val="00626D67"/>
    <w:rsid w:val="0063019B"/>
    <w:rsid w:val="006327F9"/>
    <w:rsid w:val="00636CF1"/>
    <w:rsid w:val="0065069C"/>
    <w:rsid w:val="00650E90"/>
    <w:rsid w:val="006535FC"/>
    <w:rsid w:val="00654807"/>
    <w:rsid w:val="006549AD"/>
    <w:rsid w:val="00661459"/>
    <w:rsid w:val="0066292F"/>
    <w:rsid w:val="00664121"/>
    <w:rsid w:val="0067224E"/>
    <w:rsid w:val="006812DB"/>
    <w:rsid w:val="00681E6B"/>
    <w:rsid w:val="00684297"/>
    <w:rsid w:val="006876FB"/>
    <w:rsid w:val="006901DF"/>
    <w:rsid w:val="00690522"/>
    <w:rsid w:val="00690E69"/>
    <w:rsid w:val="00691D4A"/>
    <w:rsid w:val="00691EAB"/>
    <w:rsid w:val="00694A45"/>
    <w:rsid w:val="00695741"/>
    <w:rsid w:val="006A08FC"/>
    <w:rsid w:val="006A1814"/>
    <w:rsid w:val="006A5C9A"/>
    <w:rsid w:val="006A7AD9"/>
    <w:rsid w:val="006A7F7C"/>
    <w:rsid w:val="006B33AD"/>
    <w:rsid w:val="006B55CF"/>
    <w:rsid w:val="006C13FC"/>
    <w:rsid w:val="006D1364"/>
    <w:rsid w:val="006D2FCB"/>
    <w:rsid w:val="006D6EA0"/>
    <w:rsid w:val="006E0A46"/>
    <w:rsid w:val="006E1B95"/>
    <w:rsid w:val="0070334F"/>
    <w:rsid w:val="007036F5"/>
    <w:rsid w:val="00706526"/>
    <w:rsid w:val="00707971"/>
    <w:rsid w:val="00711834"/>
    <w:rsid w:val="00713B1E"/>
    <w:rsid w:val="00714851"/>
    <w:rsid w:val="0071570C"/>
    <w:rsid w:val="007241B1"/>
    <w:rsid w:val="00727DC8"/>
    <w:rsid w:val="00731D62"/>
    <w:rsid w:val="00732517"/>
    <w:rsid w:val="00732AF2"/>
    <w:rsid w:val="007338B3"/>
    <w:rsid w:val="00735541"/>
    <w:rsid w:val="00742922"/>
    <w:rsid w:val="0074663E"/>
    <w:rsid w:val="0075161A"/>
    <w:rsid w:val="0075398C"/>
    <w:rsid w:val="00756B13"/>
    <w:rsid w:val="00756EC8"/>
    <w:rsid w:val="00767F39"/>
    <w:rsid w:val="00774BF7"/>
    <w:rsid w:val="00776170"/>
    <w:rsid w:val="0077700F"/>
    <w:rsid w:val="00777165"/>
    <w:rsid w:val="00784035"/>
    <w:rsid w:val="00785F42"/>
    <w:rsid w:val="0078739E"/>
    <w:rsid w:val="007A2A28"/>
    <w:rsid w:val="007A417D"/>
    <w:rsid w:val="007A72ED"/>
    <w:rsid w:val="007C4862"/>
    <w:rsid w:val="007D0436"/>
    <w:rsid w:val="007D08FD"/>
    <w:rsid w:val="007D0A9D"/>
    <w:rsid w:val="007D2B27"/>
    <w:rsid w:val="007D400E"/>
    <w:rsid w:val="007D5BC2"/>
    <w:rsid w:val="007E217C"/>
    <w:rsid w:val="007E30A6"/>
    <w:rsid w:val="007F03FF"/>
    <w:rsid w:val="007F1B6B"/>
    <w:rsid w:val="007F705C"/>
    <w:rsid w:val="007F76A8"/>
    <w:rsid w:val="00800F67"/>
    <w:rsid w:val="00804713"/>
    <w:rsid w:val="008113C9"/>
    <w:rsid w:val="0082315F"/>
    <w:rsid w:val="008250E7"/>
    <w:rsid w:val="0082794D"/>
    <w:rsid w:val="00831B8E"/>
    <w:rsid w:val="00831CB9"/>
    <w:rsid w:val="00833D46"/>
    <w:rsid w:val="00840F51"/>
    <w:rsid w:val="0084336F"/>
    <w:rsid w:val="00852A17"/>
    <w:rsid w:val="00854021"/>
    <w:rsid w:val="008578CB"/>
    <w:rsid w:val="00857A8C"/>
    <w:rsid w:val="00864FBF"/>
    <w:rsid w:val="00866B5C"/>
    <w:rsid w:val="00867A6C"/>
    <w:rsid w:val="00870A3B"/>
    <w:rsid w:val="008712DE"/>
    <w:rsid w:val="00871542"/>
    <w:rsid w:val="00871BBF"/>
    <w:rsid w:val="00872616"/>
    <w:rsid w:val="008826BA"/>
    <w:rsid w:val="00884299"/>
    <w:rsid w:val="008911EB"/>
    <w:rsid w:val="008A15DD"/>
    <w:rsid w:val="008A3299"/>
    <w:rsid w:val="008B050B"/>
    <w:rsid w:val="008B44A6"/>
    <w:rsid w:val="008B47AA"/>
    <w:rsid w:val="008C035C"/>
    <w:rsid w:val="008C3C50"/>
    <w:rsid w:val="008C5570"/>
    <w:rsid w:val="008C6C7D"/>
    <w:rsid w:val="008C7040"/>
    <w:rsid w:val="008D0531"/>
    <w:rsid w:val="008D4D7F"/>
    <w:rsid w:val="008D79AC"/>
    <w:rsid w:val="008E72D2"/>
    <w:rsid w:val="008F2756"/>
    <w:rsid w:val="008F6B3D"/>
    <w:rsid w:val="00905641"/>
    <w:rsid w:val="00912C04"/>
    <w:rsid w:val="0092097C"/>
    <w:rsid w:val="00921823"/>
    <w:rsid w:val="0092321F"/>
    <w:rsid w:val="00925D8A"/>
    <w:rsid w:val="00933022"/>
    <w:rsid w:val="00936F0E"/>
    <w:rsid w:val="00940FB1"/>
    <w:rsid w:val="00953AA3"/>
    <w:rsid w:val="00957713"/>
    <w:rsid w:val="009653C1"/>
    <w:rsid w:val="00970CE7"/>
    <w:rsid w:val="00970E4E"/>
    <w:rsid w:val="00972F09"/>
    <w:rsid w:val="00974CA7"/>
    <w:rsid w:val="00974EA5"/>
    <w:rsid w:val="009760D7"/>
    <w:rsid w:val="009810B4"/>
    <w:rsid w:val="009817E5"/>
    <w:rsid w:val="0098299D"/>
    <w:rsid w:val="00985227"/>
    <w:rsid w:val="00985522"/>
    <w:rsid w:val="00986DF6"/>
    <w:rsid w:val="00997C41"/>
    <w:rsid w:val="009A005A"/>
    <w:rsid w:val="009A1C8C"/>
    <w:rsid w:val="009A3718"/>
    <w:rsid w:val="009A3F56"/>
    <w:rsid w:val="009A4511"/>
    <w:rsid w:val="009B3BCE"/>
    <w:rsid w:val="009C601A"/>
    <w:rsid w:val="009D1540"/>
    <w:rsid w:val="009D18A3"/>
    <w:rsid w:val="009D390B"/>
    <w:rsid w:val="009D51E2"/>
    <w:rsid w:val="009F0D55"/>
    <w:rsid w:val="009F4590"/>
    <w:rsid w:val="009F5953"/>
    <w:rsid w:val="009F6D0F"/>
    <w:rsid w:val="009F71E0"/>
    <w:rsid w:val="00A0022A"/>
    <w:rsid w:val="00A05709"/>
    <w:rsid w:val="00A10BB0"/>
    <w:rsid w:val="00A1321A"/>
    <w:rsid w:val="00A1661B"/>
    <w:rsid w:val="00A22A89"/>
    <w:rsid w:val="00A33E74"/>
    <w:rsid w:val="00A3550D"/>
    <w:rsid w:val="00A4124E"/>
    <w:rsid w:val="00A45C46"/>
    <w:rsid w:val="00A460F3"/>
    <w:rsid w:val="00A46642"/>
    <w:rsid w:val="00A56E52"/>
    <w:rsid w:val="00A57AFC"/>
    <w:rsid w:val="00A600A2"/>
    <w:rsid w:val="00A610E3"/>
    <w:rsid w:val="00A62822"/>
    <w:rsid w:val="00A650C8"/>
    <w:rsid w:val="00A66535"/>
    <w:rsid w:val="00A7019B"/>
    <w:rsid w:val="00A7109F"/>
    <w:rsid w:val="00A73994"/>
    <w:rsid w:val="00A7681D"/>
    <w:rsid w:val="00A77351"/>
    <w:rsid w:val="00A80034"/>
    <w:rsid w:val="00A81679"/>
    <w:rsid w:val="00A82297"/>
    <w:rsid w:val="00A82912"/>
    <w:rsid w:val="00A86878"/>
    <w:rsid w:val="00A87765"/>
    <w:rsid w:val="00A928E4"/>
    <w:rsid w:val="00A93A6A"/>
    <w:rsid w:val="00A95C8C"/>
    <w:rsid w:val="00AA077B"/>
    <w:rsid w:val="00AA1240"/>
    <w:rsid w:val="00AA2D74"/>
    <w:rsid w:val="00AB2AB5"/>
    <w:rsid w:val="00AB325A"/>
    <w:rsid w:val="00AC6198"/>
    <w:rsid w:val="00AC6EB3"/>
    <w:rsid w:val="00AD46F6"/>
    <w:rsid w:val="00AE150E"/>
    <w:rsid w:val="00AE32EA"/>
    <w:rsid w:val="00AE38EF"/>
    <w:rsid w:val="00AE49F1"/>
    <w:rsid w:val="00AF437C"/>
    <w:rsid w:val="00AF4E75"/>
    <w:rsid w:val="00B01544"/>
    <w:rsid w:val="00B031E0"/>
    <w:rsid w:val="00B03C25"/>
    <w:rsid w:val="00B074F7"/>
    <w:rsid w:val="00B105D7"/>
    <w:rsid w:val="00B17E02"/>
    <w:rsid w:val="00B2266A"/>
    <w:rsid w:val="00B23FEC"/>
    <w:rsid w:val="00B272ED"/>
    <w:rsid w:val="00B2772B"/>
    <w:rsid w:val="00B301A5"/>
    <w:rsid w:val="00B323B2"/>
    <w:rsid w:val="00B32452"/>
    <w:rsid w:val="00B40D10"/>
    <w:rsid w:val="00B443F2"/>
    <w:rsid w:val="00B45954"/>
    <w:rsid w:val="00B47BE6"/>
    <w:rsid w:val="00B5000F"/>
    <w:rsid w:val="00B5241B"/>
    <w:rsid w:val="00B52729"/>
    <w:rsid w:val="00B539B8"/>
    <w:rsid w:val="00B5418D"/>
    <w:rsid w:val="00B61BF8"/>
    <w:rsid w:val="00B6770C"/>
    <w:rsid w:val="00B72887"/>
    <w:rsid w:val="00B73297"/>
    <w:rsid w:val="00B77614"/>
    <w:rsid w:val="00B96850"/>
    <w:rsid w:val="00BA4EC3"/>
    <w:rsid w:val="00BA5F38"/>
    <w:rsid w:val="00BB460A"/>
    <w:rsid w:val="00BB71CA"/>
    <w:rsid w:val="00BC1109"/>
    <w:rsid w:val="00BE49C3"/>
    <w:rsid w:val="00BE5A25"/>
    <w:rsid w:val="00BE7FE0"/>
    <w:rsid w:val="00BF2DF1"/>
    <w:rsid w:val="00BF4F2C"/>
    <w:rsid w:val="00C05A17"/>
    <w:rsid w:val="00C06580"/>
    <w:rsid w:val="00C10D0A"/>
    <w:rsid w:val="00C11CF5"/>
    <w:rsid w:val="00C122EC"/>
    <w:rsid w:val="00C131C2"/>
    <w:rsid w:val="00C17E35"/>
    <w:rsid w:val="00C229BA"/>
    <w:rsid w:val="00C22C35"/>
    <w:rsid w:val="00C23F06"/>
    <w:rsid w:val="00C24DB3"/>
    <w:rsid w:val="00C2534E"/>
    <w:rsid w:val="00C3114C"/>
    <w:rsid w:val="00C313FE"/>
    <w:rsid w:val="00C33DA7"/>
    <w:rsid w:val="00C44320"/>
    <w:rsid w:val="00C55D40"/>
    <w:rsid w:val="00C57056"/>
    <w:rsid w:val="00C60BCE"/>
    <w:rsid w:val="00C62761"/>
    <w:rsid w:val="00C63836"/>
    <w:rsid w:val="00C73C88"/>
    <w:rsid w:val="00C74C69"/>
    <w:rsid w:val="00C74E21"/>
    <w:rsid w:val="00C757F4"/>
    <w:rsid w:val="00C834DB"/>
    <w:rsid w:val="00C872D4"/>
    <w:rsid w:val="00C87907"/>
    <w:rsid w:val="00C91262"/>
    <w:rsid w:val="00C927ED"/>
    <w:rsid w:val="00C94290"/>
    <w:rsid w:val="00C948D2"/>
    <w:rsid w:val="00CA0023"/>
    <w:rsid w:val="00CA5A2F"/>
    <w:rsid w:val="00CB1469"/>
    <w:rsid w:val="00CB49BB"/>
    <w:rsid w:val="00CB552F"/>
    <w:rsid w:val="00CC032A"/>
    <w:rsid w:val="00CC1BB8"/>
    <w:rsid w:val="00CC694C"/>
    <w:rsid w:val="00CC778C"/>
    <w:rsid w:val="00CD3C26"/>
    <w:rsid w:val="00CD3E09"/>
    <w:rsid w:val="00CD609F"/>
    <w:rsid w:val="00CE0F7F"/>
    <w:rsid w:val="00CE1055"/>
    <w:rsid w:val="00CE473F"/>
    <w:rsid w:val="00CE7F65"/>
    <w:rsid w:val="00CF18DB"/>
    <w:rsid w:val="00CF3BD6"/>
    <w:rsid w:val="00CF728C"/>
    <w:rsid w:val="00D0128D"/>
    <w:rsid w:val="00D076B9"/>
    <w:rsid w:val="00D07980"/>
    <w:rsid w:val="00D11A00"/>
    <w:rsid w:val="00D149A9"/>
    <w:rsid w:val="00D158EF"/>
    <w:rsid w:val="00D22B4F"/>
    <w:rsid w:val="00D32E2C"/>
    <w:rsid w:val="00D346E4"/>
    <w:rsid w:val="00D36501"/>
    <w:rsid w:val="00D4190D"/>
    <w:rsid w:val="00D434CF"/>
    <w:rsid w:val="00D51908"/>
    <w:rsid w:val="00D56444"/>
    <w:rsid w:val="00D6381B"/>
    <w:rsid w:val="00D665C4"/>
    <w:rsid w:val="00D70AE5"/>
    <w:rsid w:val="00D71963"/>
    <w:rsid w:val="00D73DD7"/>
    <w:rsid w:val="00D74E7C"/>
    <w:rsid w:val="00D768C2"/>
    <w:rsid w:val="00D771A8"/>
    <w:rsid w:val="00D8204C"/>
    <w:rsid w:val="00D83053"/>
    <w:rsid w:val="00D83234"/>
    <w:rsid w:val="00D8341C"/>
    <w:rsid w:val="00D87F29"/>
    <w:rsid w:val="00D911FF"/>
    <w:rsid w:val="00D95991"/>
    <w:rsid w:val="00DA08D5"/>
    <w:rsid w:val="00DA4977"/>
    <w:rsid w:val="00DA54AE"/>
    <w:rsid w:val="00DA6470"/>
    <w:rsid w:val="00DA65E4"/>
    <w:rsid w:val="00DB0B97"/>
    <w:rsid w:val="00DB23D7"/>
    <w:rsid w:val="00DB60A7"/>
    <w:rsid w:val="00DC2DD2"/>
    <w:rsid w:val="00DC6999"/>
    <w:rsid w:val="00DD128C"/>
    <w:rsid w:val="00DD1B9D"/>
    <w:rsid w:val="00DD684D"/>
    <w:rsid w:val="00DE34D2"/>
    <w:rsid w:val="00DE68F6"/>
    <w:rsid w:val="00DF4341"/>
    <w:rsid w:val="00E00F93"/>
    <w:rsid w:val="00E10FC2"/>
    <w:rsid w:val="00E1675D"/>
    <w:rsid w:val="00E17AAF"/>
    <w:rsid w:val="00E214AB"/>
    <w:rsid w:val="00E2448D"/>
    <w:rsid w:val="00E328A4"/>
    <w:rsid w:val="00E32E26"/>
    <w:rsid w:val="00E340B4"/>
    <w:rsid w:val="00E340D9"/>
    <w:rsid w:val="00E36CC1"/>
    <w:rsid w:val="00E46568"/>
    <w:rsid w:val="00E51044"/>
    <w:rsid w:val="00E545BE"/>
    <w:rsid w:val="00E6256E"/>
    <w:rsid w:val="00E63DA9"/>
    <w:rsid w:val="00E6734C"/>
    <w:rsid w:val="00E73130"/>
    <w:rsid w:val="00E73B68"/>
    <w:rsid w:val="00E830B1"/>
    <w:rsid w:val="00E900CD"/>
    <w:rsid w:val="00EA1FF0"/>
    <w:rsid w:val="00EA2718"/>
    <w:rsid w:val="00EB08BB"/>
    <w:rsid w:val="00EB38F0"/>
    <w:rsid w:val="00EB5C8B"/>
    <w:rsid w:val="00EC2F62"/>
    <w:rsid w:val="00EC3DCC"/>
    <w:rsid w:val="00EC5502"/>
    <w:rsid w:val="00ED13FC"/>
    <w:rsid w:val="00ED3B0F"/>
    <w:rsid w:val="00ED3BDA"/>
    <w:rsid w:val="00EF6921"/>
    <w:rsid w:val="00F02B3D"/>
    <w:rsid w:val="00F02F71"/>
    <w:rsid w:val="00F07AF9"/>
    <w:rsid w:val="00F1116D"/>
    <w:rsid w:val="00F12A97"/>
    <w:rsid w:val="00F1530F"/>
    <w:rsid w:val="00F15489"/>
    <w:rsid w:val="00F15F3F"/>
    <w:rsid w:val="00F2474C"/>
    <w:rsid w:val="00F256F8"/>
    <w:rsid w:val="00F270DB"/>
    <w:rsid w:val="00F30BCE"/>
    <w:rsid w:val="00F30F37"/>
    <w:rsid w:val="00F3189C"/>
    <w:rsid w:val="00F36788"/>
    <w:rsid w:val="00F369FA"/>
    <w:rsid w:val="00F36FC8"/>
    <w:rsid w:val="00F40516"/>
    <w:rsid w:val="00F4179E"/>
    <w:rsid w:val="00F435E4"/>
    <w:rsid w:val="00F44BD0"/>
    <w:rsid w:val="00F5257D"/>
    <w:rsid w:val="00F643EF"/>
    <w:rsid w:val="00F65FAB"/>
    <w:rsid w:val="00F66D1B"/>
    <w:rsid w:val="00F70326"/>
    <w:rsid w:val="00F735D3"/>
    <w:rsid w:val="00F82345"/>
    <w:rsid w:val="00F826C8"/>
    <w:rsid w:val="00F83410"/>
    <w:rsid w:val="00F8588F"/>
    <w:rsid w:val="00F85DEE"/>
    <w:rsid w:val="00F868FC"/>
    <w:rsid w:val="00F86CC7"/>
    <w:rsid w:val="00F86E17"/>
    <w:rsid w:val="00F93FA3"/>
    <w:rsid w:val="00F944F3"/>
    <w:rsid w:val="00F97DDF"/>
    <w:rsid w:val="00FA577E"/>
    <w:rsid w:val="00FA77DF"/>
    <w:rsid w:val="00FC30CF"/>
    <w:rsid w:val="00FC3E35"/>
    <w:rsid w:val="00FC47CF"/>
    <w:rsid w:val="00FD022A"/>
    <w:rsid w:val="00FD0256"/>
    <w:rsid w:val="00FD090B"/>
    <w:rsid w:val="00FD0AE9"/>
    <w:rsid w:val="00FD1FBB"/>
    <w:rsid w:val="00FD2E92"/>
    <w:rsid w:val="00FD3715"/>
    <w:rsid w:val="00FD3FB3"/>
    <w:rsid w:val="00FE3BDC"/>
    <w:rsid w:val="00FE44DF"/>
    <w:rsid w:val="00FE71DB"/>
    <w:rsid w:val="00FF1070"/>
    <w:rsid w:val="00FF2D66"/>
    <w:rsid w:val="00FF55DC"/>
    <w:rsid w:val="00FF6E49"/>
    <w:rsid w:val="00FF776B"/>
    <w:rsid w:val="00FF7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5AB0"/>
  <w15:docId w15:val="{E5D57DF7-D0CC-4B32-808C-986D12D2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9F6D0F"/>
    <w:pPr>
      <w:spacing w:after="0" w:line="240" w:lineRule="auto"/>
    </w:pPr>
    <w:rPr>
      <w:sz w:val="20"/>
      <w:szCs w:val="20"/>
    </w:rPr>
  </w:style>
  <w:style w:type="character" w:customStyle="1" w:styleId="Char">
    <w:name w:val="نص حاشية سفلية Char"/>
    <w:basedOn w:val="a0"/>
    <w:link w:val="a3"/>
    <w:uiPriority w:val="99"/>
    <w:rsid w:val="009F6D0F"/>
    <w:rPr>
      <w:sz w:val="20"/>
      <w:szCs w:val="20"/>
    </w:rPr>
  </w:style>
  <w:style w:type="character" w:styleId="a4">
    <w:name w:val="footnote reference"/>
    <w:basedOn w:val="a0"/>
    <w:uiPriority w:val="99"/>
    <w:semiHidden/>
    <w:unhideWhenUsed/>
    <w:rsid w:val="009F6D0F"/>
    <w:rPr>
      <w:vertAlign w:val="superscript"/>
    </w:rPr>
  </w:style>
  <w:style w:type="character" w:styleId="Hyperlink">
    <w:name w:val="Hyperlink"/>
    <w:basedOn w:val="a0"/>
    <w:uiPriority w:val="99"/>
    <w:unhideWhenUsed/>
    <w:rsid w:val="009D18A3"/>
    <w:rPr>
      <w:color w:val="0000FF" w:themeColor="hyperlink"/>
      <w:u w:val="single"/>
    </w:rPr>
  </w:style>
  <w:style w:type="paragraph" w:styleId="a5">
    <w:name w:val="endnote text"/>
    <w:basedOn w:val="a"/>
    <w:link w:val="Char0"/>
    <w:uiPriority w:val="99"/>
    <w:semiHidden/>
    <w:unhideWhenUsed/>
    <w:rsid w:val="002D0D3B"/>
    <w:pPr>
      <w:spacing w:after="0" w:line="240" w:lineRule="auto"/>
    </w:pPr>
    <w:rPr>
      <w:sz w:val="20"/>
      <w:szCs w:val="20"/>
    </w:rPr>
  </w:style>
  <w:style w:type="character" w:customStyle="1" w:styleId="Char0">
    <w:name w:val="نص تعليق ختامي Char"/>
    <w:basedOn w:val="a0"/>
    <w:link w:val="a5"/>
    <w:uiPriority w:val="99"/>
    <w:semiHidden/>
    <w:rsid w:val="002D0D3B"/>
    <w:rPr>
      <w:sz w:val="20"/>
      <w:szCs w:val="20"/>
    </w:rPr>
  </w:style>
  <w:style w:type="character" w:styleId="a6">
    <w:name w:val="endnote reference"/>
    <w:basedOn w:val="a0"/>
    <w:uiPriority w:val="99"/>
    <w:semiHidden/>
    <w:unhideWhenUsed/>
    <w:rsid w:val="002D0D3B"/>
    <w:rPr>
      <w:vertAlign w:val="superscript"/>
    </w:rPr>
  </w:style>
  <w:style w:type="paragraph" w:styleId="a7">
    <w:name w:val="Balloon Text"/>
    <w:basedOn w:val="a"/>
    <w:link w:val="Char1"/>
    <w:uiPriority w:val="99"/>
    <w:semiHidden/>
    <w:unhideWhenUsed/>
    <w:rsid w:val="00CC1BB8"/>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C1BB8"/>
    <w:rPr>
      <w:rFonts w:ascii="Tahoma" w:hAnsi="Tahoma" w:cs="Tahoma"/>
      <w:sz w:val="16"/>
      <w:szCs w:val="16"/>
    </w:rPr>
  </w:style>
  <w:style w:type="paragraph" w:styleId="a8">
    <w:name w:val="header"/>
    <w:basedOn w:val="a"/>
    <w:link w:val="Char2"/>
    <w:uiPriority w:val="99"/>
    <w:unhideWhenUsed/>
    <w:rsid w:val="00DB0B97"/>
    <w:pPr>
      <w:tabs>
        <w:tab w:val="center" w:pos="4153"/>
        <w:tab w:val="right" w:pos="8306"/>
      </w:tabs>
      <w:spacing w:after="0" w:line="240" w:lineRule="auto"/>
    </w:pPr>
  </w:style>
  <w:style w:type="character" w:customStyle="1" w:styleId="Char2">
    <w:name w:val="رأس الصفحة Char"/>
    <w:basedOn w:val="a0"/>
    <w:link w:val="a8"/>
    <w:uiPriority w:val="99"/>
    <w:rsid w:val="00DB0B97"/>
  </w:style>
  <w:style w:type="paragraph" w:styleId="a9">
    <w:name w:val="footer"/>
    <w:basedOn w:val="a"/>
    <w:link w:val="Char3"/>
    <w:uiPriority w:val="99"/>
    <w:unhideWhenUsed/>
    <w:rsid w:val="00DB0B97"/>
    <w:pPr>
      <w:tabs>
        <w:tab w:val="center" w:pos="4153"/>
        <w:tab w:val="right" w:pos="8306"/>
      </w:tabs>
      <w:spacing w:after="0" w:line="240" w:lineRule="auto"/>
    </w:pPr>
  </w:style>
  <w:style w:type="character" w:customStyle="1" w:styleId="Char3">
    <w:name w:val="تذييل الصفحة Char"/>
    <w:basedOn w:val="a0"/>
    <w:link w:val="a9"/>
    <w:uiPriority w:val="99"/>
    <w:rsid w:val="00DB0B97"/>
  </w:style>
  <w:style w:type="paragraph" w:styleId="aa">
    <w:name w:val="List Paragraph"/>
    <w:basedOn w:val="a"/>
    <w:uiPriority w:val="34"/>
    <w:qFormat/>
    <w:rsid w:val="00175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jazirah.com/culture/2011/12052011/fadaat19,htm" TargetMode="Externa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philoclub.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F34B-7D20-422D-A3FB-7C581DF4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97368</TotalTime>
  <Pages>25</Pages>
  <Words>8488</Words>
  <Characters>48387</Characters>
  <Application>Microsoft Office Word</Application>
  <DocSecurity>0</DocSecurity>
  <Lines>403</Lines>
  <Paragraphs>113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prof.REZK</dc:creator>
  <cp:lastModifiedBy>pixel</cp:lastModifiedBy>
  <cp:revision>304</cp:revision>
  <dcterms:created xsi:type="dcterms:W3CDTF">2022-11-04T21:48:00Z</dcterms:created>
  <dcterms:modified xsi:type="dcterms:W3CDTF">2025-03-06T23:31:00Z</dcterms:modified>
</cp:coreProperties>
</file>