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078560" w14:textId="12944B57" w:rsidR="00462F61" w:rsidRPr="00F35753" w:rsidRDefault="00F35753" w:rsidP="00F35753">
      <w:pPr>
        <w:jc w:val="center"/>
        <w:rPr>
          <w:b/>
          <w:bCs/>
          <w:sz w:val="28"/>
          <w:szCs w:val="28"/>
          <w:rtl/>
        </w:rPr>
      </w:pPr>
      <w:r w:rsidRPr="00F35753">
        <w:rPr>
          <w:rFonts w:hint="cs"/>
          <w:b/>
          <w:bCs/>
          <w:sz w:val="28"/>
          <w:szCs w:val="28"/>
          <w:highlight w:val="lightGray"/>
          <w:rtl/>
        </w:rPr>
        <w:t>تعهد من ضمن تسليم البحث للنشر في مجلة جامعة طبرق للعلوم الاجتماعية والإنسانية</w:t>
      </w:r>
    </w:p>
    <w:p w14:paraId="6811EDDA" w14:textId="77777777" w:rsidR="00F35753" w:rsidRPr="00F35753" w:rsidRDefault="00F35753" w:rsidP="00F35753">
      <w:pPr>
        <w:spacing w:after="0" w:line="360" w:lineRule="auto"/>
        <w:ind w:left="425" w:hanging="425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</w:pP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>أقر أنـــــا الموقع أسفله: ......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SY"/>
        </w:rPr>
        <w:t>..........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>.............................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SY"/>
        </w:rPr>
        <w:t>.........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>.......</w:t>
      </w:r>
    </w:p>
    <w:p w14:paraId="12DEB112" w14:textId="77777777" w:rsidR="00F35753" w:rsidRPr="00F35753" w:rsidRDefault="00F35753" w:rsidP="00F35753">
      <w:pPr>
        <w:spacing w:after="0" w:line="360" w:lineRule="auto"/>
        <w:ind w:left="425" w:hanging="425"/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eastAsia="ar-SA" w:bidi="ar-SY"/>
        </w:rPr>
      </w:pP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 xml:space="preserve">أن البحث الموسوم </w:t>
      </w:r>
      <w:proofErr w:type="gramStart"/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>بـــ :</w:t>
      </w:r>
      <w:proofErr w:type="gramEnd"/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SY"/>
        </w:rPr>
        <w:t xml:space="preserve"> 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>............................................................</w:t>
      </w:r>
    </w:p>
    <w:p w14:paraId="043BB019" w14:textId="657120C9" w:rsidR="00F35753" w:rsidRPr="00F35753" w:rsidRDefault="00F35753" w:rsidP="00F35753">
      <w:pPr>
        <w:spacing w:after="0" w:line="360" w:lineRule="auto"/>
        <w:ind w:left="425" w:hanging="425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</w:pP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 xml:space="preserve">والمقدم لغرض النشر 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DZ"/>
        </w:rPr>
        <w:t>في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 xml:space="preserve"> مجلة </w:t>
      </w:r>
      <w:r w:rsidRPr="00F357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DZ"/>
        </w:rPr>
        <w:t>جامعة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DZ"/>
        </w:rPr>
        <w:t xml:space="preserve"> </w:t>
      </w:r>
      <w:r w:rsidRPr="00F357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DZ"/>
        </w:rPr>
        <w:t>طبرق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DZ"/>
        </w:rPr>
        <w:t xml:space="preserve"> </w:t>
      </w:r>
      <w:r w:rsidRPr="00F357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DZ"/>
        </w:rPr>
        <w:t>للعلوم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DZ"/>
        </w:rPr>
        <w:t xml:space="preserve"> </w:t>
      </w:r>
      <w:r w:rsidRPr="00F357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DZ"/>
        </w:rPr>
        <w:t>الاجتماعية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DZ"/>
        </w:rPr>
        <w:t xml:space="preserve"> </w:t>
      </w:r>
      <w:r w:rsidRPr="00F357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DZ"/>
        </w:rPr>
        <w:t>والإنسانية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 xml:space="preserve"> هو عمل أصيل، وليس جزءا</w:t>
      </w:r>
      <w:r w:rsidRPr="00F357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SY"/>
        </w:rPr>
        <w:t>ً</w:t>
      </w:r>
      <w:r w:rsidRPr="00F357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SY"/>
        </w:rPr>
        <w:t xml:space="preserve"> من رسالة علمية، ولم يسبق نشره أو إرساله إلى جهة أخرى لغرض النشر.</w:t>
      </w:r>
    </w:p>
    <w:p w14:paraId="2FA90731" w14:textId="61E8E54D" w:rsidR="00462F61" w:rsidRPr="00462F61" w:rsidRDefault="00462F61" w:rsidP="00462F61">
      <w:pPr>
        <w:rPr>
          <w:rtl/>
          <w:lang w:bidi="ar-SY"/>
        </w:rPr>
      </w:pPr>
    </w:p>
    <w:p w14:paraId="54C62D0F" w14:textId="413105A2" w:rsidR="00304A0D" w:rsidRDefault="00304A0D" w:rsidP="00462F61">
      <w:pPr>
        <w:rPr>
          <w:rtl/>
        </w:rPr>
      </w:pPr>
    </w:p>
    <w:tbl>
      <w:tblPr>
        <w:tblpPr w:leftFromText="141" w:rightFromText="141" w:vertAnchor="text" w:horzAnchor="margin" w:tblpXSpec="center" w:tblpY="-7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F35753" w:rsidRPr="00F35753" w14:paraId="513FB5BC" w14:textId="77777777" w:rsidTr="00F35753">
        <w:trPr>
          <w:trHeight w:val="5190"/>
        </w:trPr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6CB7935" w14:textId="77777777" w:rsidR="00F35753" w:rsidRPr="00F35753" w:rsidRDefault="00F35753" w:rsidP="00F35753">
            <w:pPr>
              <w:bidi w:val="0"/>
              <w:spacing w:after="0" w:line="276" w:lineRule="auto"/>
              <w:contextualSpacing/>
              <w:jc w:val="both"/>
              <w:rPr>
                <w:rtl/>
                <w:lang w:bidi="ar-DZ"/>
              </w:rPr>
            </w:pPr>
          </w:p>
          <w:p w14:paraId="26F5CD5B" w14:textId="7777777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 .................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</w:t>
            </w:r>
          </w:p>
          <w:p w14:paraId="3ED3F380" w14:textId="7777777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الدرجة </w:t>
            </w:r>
            <w:proofErr w:type="gramStart"/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العلمية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:...........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</w:t>
            </w:r>
            <w:proofErr w:type="gramEnd"/>
          </w:p>
          <w:p w14:paraId="64314E5D" w14:textId="7777777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35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والكلية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</w:t>
            </w:r>
          </w:p>
          <w:p w14:paraId="52982FF5" w14:textId="7777777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البريد الالكتروني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 .......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</w:p>
          <w:p w14:paraId="3374B29B" w14:textId="7777777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رقم </w:t>
            </w:r>
            <w:proofErr w:type="gramStart"/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الهاتف </w:t>
            </w:r>
            <w:r w:rsidRPr="00F35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....................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</w:p>
          <w:p w14:paraId="1EF4ADAA" w14:textId="7777777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35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مؤسسة </w:t>
            </w:r>
            <w:r w:rsidRPr="00F35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أو </w:t>
            </w:r>
            <w:proofErr w:type="gramStart"/>
            <w:r w:rsidRPr="00F35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الجامعة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</w:t>
            </w:r>
          </w:p>
          <w:p w14:paraId="2BB725EE" w14:textId="3F5A9F87" w:rsidR="00F35753" w:rsidRPr="00F35753" w:rsidRDefault="00F35753" w:rsidP="00F35753">
            <w:pPr>
              <w:bidi w:val="0"/>
              <w:spacing w:after="0" w:line="480" w:lineRule="auto"/>
              <w:contextualSpacing/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التوقيع 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............</w:t>
            </w:r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........ </w:t>
            </w:r>
            <w:r w:rsidRPr="00F357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الارسال</w:t>
            </w:r>
            <w:r w:rsidRPr="00F35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F3575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</w:t>
            </w:r>
            <w:r w:rsidRPr="00F3575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</w:t>
            </w:r>
          </w:p>
          <w:p w14:paraId="2C36E6C4" w14:textId="77777777" w:rsidR="00F35753" w:rsidRPr="00F35753" w:rsidRDefault="00F35753" w:rsidP="00F35753">
            <w:pPr>
              <w:bidi w:val="0"/>
              <w:spacing w:after="0" w:line="360" w:lineRule="auto"/>
              <w:contextualSpacing/>
              <w:jc w:val="both"/>
              <w:rPr>
                <w:sz w:val="12"/>
                <w:szCs w:val="12"/>
                <w:rtl/>
                <w:lang w:bidi="ar-DZ"/>
              </w:rPr>
            </w:pPr>
          </w:p>
        </w:tc>
      </w:tr>
      <w:tr w:rsidR="00F35753" w:rsidRPr="00F35753" w14:paraId="6D8666C4" w14:textId="77777777" w:rsidTr="00F35753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22" w:type="dxa"/>
            <w:tcBorders>
              <w:top w:val="triple" w:sz="4" w:space="0" w:color="auto"/>
            </w:tcBorders>
          </w:tcPr>
          <w:p w14:paraId="142BC08C" w14:textId="77777777" w:rsidR="00F35753" w:rsidRPr="00F35753" w:rsidRDefault="00F35753" w:rsidP="00F35753">
            <w:pPr>
              <w:spacing w:after="0" w:line="276" w:lineRule="auto"/>
              <w:contextualSpacing/>
              <w:jc w:val="both"/>
              <w:rPr>
                <w:sz w:val="24"/>
                <w:szCs w:val="24"/>
                <w:rtl/>
              </w:rPr>
            </w:pPr>
            <w:r w:rsidRPr="00F35753">
              <w:rPr>
                <w:rFonts w:hint="cs"/>
                <w:b/>
                <w:bCs/>
                <w:sz w:val="24"/>
                <w:szCs w:val="24"/>
                <w:rtl/>
              </w:rPr>
              <w:t>ملاحظة:</w:t>
            </w:r>
            <w:r w:rsidRPr="00F35753">
              <w:rPr>
                <w:rFonts w:hint="cs"/>
                <w:sz w:val="24"/>
                <w:szCs w:val="24"/>
                <w:rtl/>
              </w:rPr>
              <w:t xml:space="preserve"> في حالة وجود أكثر من مؤلف للبحث يوقع كل منهم تعهدا منفردا.</w:t>
            </w:r>
          </w:p>
        </w:tc>
      </w:tr>
    </w:tbl>
    <w:p w14:paraId="1E81198A" w14:textId="3102A737" w:rsidR="00304A0D" w:rsidRPr="00F35753" w:rsidRDefault="00304A0D" w:rsidP="00F35753">
      <w:pPr>
        <w:tabs>
          <w:tab w:val="left" w:pos="594"/>
          <w:tab w:val="left" w:pos="736"/>
          <w:tab w:val="left" w:pos="878"/>
        </w:tabs>
        <w:ind w:left="27" w:hanging="28"/>
        <w:rPr>
          <w:rtl/>
        </w:rPr>
      </w:pPr>
    </w:p>
    <w:p w14:paraId="59055C18" w14:textId="650E0FEA" w:rsidR="00304A0D" w:rsidRDefault="00304A0D" w:rsidP="00462F61">
      <w:pPr>
        <w:rPr>
          <w:rtl/>
        </w:rPr>
      </w:pPr>
    </w:p>
    <w:p w14:paraId="628CFE90" w14:textId="248BD578" w:rsidR="00304A0D" w:rsidRDefault="00304A0D" w:rsidP="00462F61">
      <w:pPr>
        <w:rPr>
          <w:rtl/>
        </w:rPr>
      </w:pPr>
    </w:p>
    <w:p w14:paraId="299BAB61" w14:textId="089D77FD" w:rsidR="00462F61" w:rsidRDefault="00462F61" w:rsidP="00462F61">
      <w:pPr>
        <w:rPr>
          <w:rtl/>
        </w:rPr>
      </w:pPr>
    </w:p>
    <w:p w14:paraId="30611FA2" w14:textId="267F1D95" w:rsidR="00462F61" w:rsidRPr="00462F61" w:rsidRDefault="00462F61" w:rsidP="00462F61">
      <w:pPr>
        <w:tabs>
          <w:tab w:val="left" w:pos="4043"/>
        </w:tabs>
        <w:rPr>
          <w:rtl/>
        </w:rPr>
      </w:pPr>
      <w:r>
        <w:rPr>
          <w:rtl/>
        </w:rPr>
        <w:tab/>
      </w:r>
    </w:p>
    <w:p w14:paraId="494BB951" w14:textId="77777777" w:rsidR="007A0592" w:rsidRDefault="007A0592" w:rsidP="00A04FCA">
      <w:pPr>
        <w:suppressAutoHyphens/>
        <w:spacing w:before="4" w:after="4" w:line="440" w:lineRule="exact"/>
        <w:ind w:right="1417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3D0B5DD7" w14:textId="335AEF1A" w:rsidR="007A0592" w:rsidRDefault="007A0592" w:rsidP="00A04FCA">
      <w:pPr>
        <w:suppressAutoHyphens/>
        <w:spacing w:before="4" w:after="4" w:line="440" w:lineRule="exact"/>
        <w:ind w:right="1417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4D03FF73" w14:textId="5C52CF10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18965713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73BD46AF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1F0DE75B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5D057E42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6B430110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0613D211" w14:textId="0C9A7024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  <w:r>
        <w:rPr>
          <w:rFonts w:ascii="Arial" w:eastAsia="SimSun" w:hAnsi="Arial"/>
          <w:b/>
          <w:bCs/>
          <w:noProof/>
          <w:color w:val="806000" w:themeColor="accent4" w:themeShade="80"/>
          <w:sz w:val="36"/>
          <w:szCs w:val="36"/>
          <w:rtl/>
          <w:lang w:val="ar-SA"/>
        </w:rPr>
        <w:drawing>
          <wp:inline distT="0" distB="0" distL="0" distR="0" wp14:anchorId="1BCCD811" wp14:editId="57E28BD3">
            <wp:extent cx="4892040" cy="2751587"/>
            <wp:effectExtent l="0" t="0" r="3810" b="0"/>
            <wp:docPr id="12225052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0520" name="صورة 1222505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129" cy="27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8DC4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1EA99A1D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298ED77E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2A3817BE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5281930B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36AAD91A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60AFD3E6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294DF389" w14:textId="77777777" w:rsidR="007A0592" w:rsidRDefault="007A0592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p w14:paraId="3FF8ACAD" w14:textId="77777777" w:rsidR="00EF0A51" w:rsidRDefault="00EF0A51" w:rsidP="00F61C11">
      <w:pPr>
        <w:suppressAutoHyphens/>
        <w:spacing w:before="4" w:after="4" w:line="440" w:lineRule="exact"/>
        <w:ind w:left="1417" w:right="1417"/>
        <w:jc w:val="center"/>
        <w:rPr>
          <w:rFonts w:ascii="Arial" w:eastAsia="SimSun" w:hAnsi="Arial"/>
          <w:b/>
          <w:bCs/>
          <w:color w:val="806000" w:themeColor="accent4" w:themeShade="80"/>
          <w:sz w:val="36"/>
          <w:szCs w:val="36"/>
          <w:rtl/>
        </w:rPr>
      </w:pPr>
    </w:p>
    <w:sectPr w:rsidR="00EF0A51" w:rsidSect="00F35753">
      <w:headerReference w:type="default" r:id="rId9"/>
      <w:footerReference w:type="default" r:id="rId10"/>
      <w:pgSz w:w="11906" w:h="16838"/>
      <w:pgMar w:top="1168" w:right="566" w:bottom="1418" w:left="596" w:header="708" w:footer="708" w:gutter="113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195E" w14:textId="77777777" w:rsidR="006C5E9F" w:rsidRDefault="006C5E9F" w:rsidP="00FB6177">
      <w:pPr>
        <w:spacing w:after="0" w:line="240" w:lineRule="auto"/>
      </w:pPr>
      <w:r>
        <w:separator/>
      </w:r>
    </w:p>
  </w:endnote>
  <w:endnote w:type="continuationSeparator" w:id="0">
    <w:p w14:paraId="2D1FE6EF" w14:textId="77777777" w:rsidR="006C5E9F" w:rsidRDefault="006C5E9F" w:rsidP="00FB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538B" w14:textId="0107618E" w:rsidR="00304A0D" w:rsidRDefault="00304A0D" w:rsidP="00304A0D">
    <w:pPr>
      <w:pStyle w:val="a4"/>
      <w:numPr>
        <w:ilvl w:val="0"/>
        <w:numId w:val="7"/>
      </w:numPr>
      <w:rPr>
        <w:rtl/>
      </w:rPr>
    </w:pPr>
    <w:r>
      <w:rPr>
        <w:rFonts w:hint="cs"/>
        <w:rtl/>
      </w:rPr>
      <w:t xml:space="preserve">  الملف الدوري</w:t>
    </w:r>
  </w:p>
  <w:p w14:paraId="6C90FB3B" w14:textId="77777777" w:rsidR="00304A0D" w:rsidRDefault="00304A0D" w:rsidP="00304A0D">
    <w:pPr>
      <w:pStyle w:val="a4"/>
      <w:numPr>
        <w:ilvl w:val="0"/>
        <w:numId w:val="7"/>
      </w:numPr>
    </w:pPr>
    <w:r>
      <w:rPr>
        <w:rFonts w:hint="cs"/>
        <w:rtl/>
      </w:rPr>
      <w:t xml:space="preserve">التخطيط </w:t>
    </w:r>
    <w:proofErr w:type="gramStart"/>
    <w:r>
      <w:rPr>
        <w:rFonts w:hint="cs"/>
        <w:rtl/>
      </w:rPr>
      <w:t>والمتابعة .</w:t>
    </w:r>
    <w:proofErr w:type="gramEnd"/>
  </w:p>
  <w:p w14:paraId="52D46BD6" w14:textId="77777777" w:rsidR="004109D0" w:rsidRDefault="004109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5109" w14:textId="77777777" w:rsidR="006C5E9F" w:rsidRDefault="006C5E9F" w:rsidP="00FB6177">
      <w:pPr>
        <w:spacing w:after="0" w:line="240" w:lineRule="auto"/>
      </w:pPr>
      <w:r>
        <w:separator/>
      </w:r>
    </w:p>
  </w:footnote>
  <w:footnote w:type="continuationSeparator" w:id="0">
    <w:p w14:paraId="12482702" w14:textId="77777777" w:rsidR="006C5E9F" w:rsidRDefault="006C5E9F" w:rsidP="00FB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2" w:type="dxa"/>
      <w:jc w:val="center"/>
      <w:tblBorders>
        <w:bottom w:val="single" w:sz="36" w:space="0" w:color="auto"/>
      </w:tblBorders>
      <w:shd w:val="pct10" w:color="F2F2F2" w:fill="auto"/>
      <w:tblLayout w:type="fixed"/>
      <w:tblLook w:val="04A0" w:firstRow="1" w:lastRow="0" w:firstColumn="1" w:lastColumn="0" w:noHBand="0" w:noVBand="1"/>
    </w:tblPr>
    <w:tblGrid>
      <w:gridCol w:w="1369"/>
      <w:gridCol w:w="7906"/>
      <w:gridCol w:w="1367"/>
    </w:tblGrid>
    <w:tr w:rsidR="00FB6177" w:rsidRPr="00CC0253" w14:paraId="0ED01259" w14:textId="77777777" w:rsidTr="00545B16">
      <w:trPr>
        <w:trHeight w:val="334"/>
        <w:jc w:val="center"/>
      </w:trPr>
      <w:tc>
        <w:tcPr>
          <w:tcW w:w="1369" w:type="dxa"/>
          <w:tcBorders>
            <w:bottom w:val="single" w:sz="2" w:space="0" w:color="auto"/>
          </w:tcBorders>
          <w:shd w:val="pct10" w:color="F2F2F2" w:fill="auto"/>
          <w:vAlign w:val="bottom"/>
        </w:tcPr>
        <w:p w14:paraId="188445D9" w14:textId="5C3F15F8" w:rsidR="00FB6177" w:rsidRPr="00CC0253" w:rsidRDefault="00FB6177" w:rsidP="00CC0253">
          <w:pPr>
            <w:widowControl w:val="0"/>
            <w:bidi w:val="0"/>
            <w:spacing w:after="0" w:line="230" w:lineRule="exact"/>
            <w:jc w:val="both"/>
            <w:rPr>
              <w:rFonts w:ascii="Times New Roman" w:eastAsia="SimSun" w:hAnsi="Times New Roman" w:cs="Times New Roman"/>
              <w:sz w:val="16"/>
              <w:szCs w:val="20"/>
              <w:lang w:eastAsia="en-IN"/>
            </w:rPr>
          </w:pPr>
          <w:bookmarkStart w:id="0" w:name="_Hlk206484269"/>
        </w:p>
      </w:tc>
      <w:tc>
        <w:tcPr>
          <w:tcW w:w="7906" w:type="dxa"/>
          <w:tcBorders>
            <w:bottom w:val="single" w:sz="2" w:space="0" w:color="auto"/>
          </w:tcBorders>
          <w:shd w:val="pct10" w:color="F2F2F2" w:fill="auto"/>
        </w:tcPr>
        <w:p w14:paraId="7ADC1210" w14:textId="77777777" w:rsidR="007A0592" w:rsidRPr="00C90529" w:rsidRDefault="007A0592" w:rsidP="00F526DB">
          <w:pPr>
            <w:pStyle w:val="a7"/>
            <w:bidi w:val="0"/>
            <w:jc w:val="center"/>
            <w:rPr>
              <w:b/>
              <w:bCs/>
              <w:sz w:val="20"/>
              <w:szCs w:val="20"/>
            </w:rPr>
          </w:pPr>
        </w:p>
        <w:p w14:paraId="1640F24A" w14:textId="229DF340" w:rsidR="007A0592" w:rsidRPr="007A0592" w:rsidRDefault="007A0592" w:rsidP="007A0592">
          <w:pPr>
            <w:pStyle w:val="a7"/>
            <w:jc w:val="center"/>
            <w:rPr>
              <w:rFonts w:ascii="Sakkal Majalla" w:hAnsi="Sakkal Majalla" w:cs="Sakkal Majalla"/>
              <w:b/>
              <w:bCs/>
              <w:color w:val="000000"/>
              <w:kern w:val="24"/>
              <w:sz w:val="20"/>
              <w:szCs w:val="20"/>
              <w:lang w:val="en-GB" w:eastAsia="en-IN"/>
            </w:rPr>
          </w:pPr>
          <w:r w:rsidRPr="00F526DB">
            <w:rPr>
              <w:rFonts w:ascii="Sakkal Majalla" w:hAnsi="Sakkal Majalla" w:cs="Sakkal Majalla"/>
              <w:b/>
              <w:bCs/>
              <w:color w:val="000000"/>
              <w:kern w:val="24"/>
              <w:sz w:val="20"/>
              <w:szCs w:val="20"/>
              <w:rtl/>
              <w:lang w:val="en-GB" w:eastAsia="en-IN"/>
            </w:rPr>
            <w:t>مجلة جامعة طبرق للعلوم الاجتماعية والإنسانية</w:t>
          </w:r>
        </w:p>
        <w:p w14:paraId="00B4D6AF" w14:textId="2089B107" w:rsidR="007A0592" w:rsidRPr="007A0592" w:rsidRDefault="00545B16" w:rsidP="007A0592">
          <w:pPr>
            <w:pStyle w:val="a7"/>
            <w:bidi w:val="0"/>
            <w:jc w:val="center"/>
            <w:rPr>
              <w:b/>
              <w:bCs/>
              <w:sz w:val="20"/>
              <w:szCs w:val="20"/>
            </w:rPr>
          </w:pPr>
          <w:r w:rsidRPr="00F526DB">
            <w:rPr>
              <w:b/>
              <w:bCs/>
              <w:sz w:val="20"/>
              <w:szCs w:val="20"/>
              <w:lang w:val="en-GB"/>
            </w:rPr>
            <w:t>Tobruk University Journal of Social and Human Sciences</w:t>
          </w:r>
        </w:p>
        <w:p w14:paraId="1475B84B" w14:textId="77777777" w:rsidR="00545B16" w:rsidRPr="00F526DB" w:rsidRDefault="00545B16" w:rsidP="00F526DB">
          <w:pPr>
            <w:pStyle w:val="a7"/>
            <w:bidi w:val="0"/>
            <w:jc w:val="center"/>
            <w:rPr>
              <w:b/>
              <w:bCs/>
              <w:sz w:val="20"/>
              <w:szCs w:val="20"/>
              <w:rtl/>
            </w:rPr>
          </w:pPr>
          <w:r w:rsidRPr="00F526DB">
            <w:rPr>
              <w:rFonts w:hint="cs"/>
              <w:b/>
              <w:bCs/>
              <w:sz w:val="20"/>
              <w:szCs w:val="20"/>
              <w:rtl/>
              <w:lang w:val="en-GB"/>
            </w:rPr>
            <w:t>رقم الإيداع القانوني 57/ 2021</w:t>
          </w:r>
        </w:p>
        <w:p w14:paraId="032BDB15" w14:textId="4C7D5BED" w:rsidR="00545B16" w:rsidRPr="00F526DB" w:rsidRDefault="00545B16" w:rsidP="00F526DB">
          <w:pPr>
            <w:pStyle w:val="a7"/>
            <w:bidi w:val="0"/>
            <w:jc w:val="center"/>
            <w:rPr>
              <w:rFonts w:ascii="Times New Roman" w:hAnsi="Times New Roman" w:cs="Times New Roman"/>
              <w:b/>
              <w:bCs/>
              <w:color w:val="C00000"/>
              <w:sz w:val="20"/>
              <w:szCs w:val="20"/>
              <w:shd w:val="clear" w:color="auto" w:fill="F2F2F2"/>
            </w:rPr>
          </w:pPr>
          <w:r w:rsidRPr="00F526DB">
            <w:rPr>
              <w:rFonts w:ascii="Times New Roman" w:hAnsi="Times New Roman" w:cs="Times New Roman"/>
              <w:b/>
              <w:bCs/>
              <w:sz w:val="20"/>
              <w:szCs w:val="20"/>
              <w:shd w:val="clear" w:color="auto" w:fill="F2F2F2"/>
            </w:rPr>
            <w:t>ISSN: 2789-5068</w:t>
          </w:r>
          <w:r w:rsidRPr="00F526DB">
            <w:rPr>
              <w:rFonts w:ascii="Times New Roman" w:hAnsi="Times New Roman" w:cs="Times New Roman" w:hint="cs"/>
              <w:b/>
              <w:bCs/>
              <w:sz w:val="20"/>
              <w:szCs w:val="20"/>
              <w:shd w:val="clear" w:color="auto" w:fill="F2F2F2"/>
              <w:rtl/>
            </w:rPr>
            <w:t xml:space="preserve">الرقم </w:t>
          </w:r>
          <w:r w:rsidR="00E306AB" w:rsidRPr="00F526DB">
            <w:rPr>
              <w:rFonts w:ascii="Times New Roman" w:hAnsi="Times New Roman" w:cs="Times New Roman" w:hint="cs"/>
              <w:b/>
              <w:bCs/>
              <w:sz w:val="20"/>
              <w:szCs w:val="20"/>
              <w:shd w:val="clear" w:color="auto" w:fill="F2F2F2"/>
              <w:rtl/>
            </w:rPr>
            <w:t>الدولي</w:t>
          </w:r>
          <w:r w:rsidRPr="00F526DB">
            <w:rPr>
              <w:rFonts w:ascii="Times New Roman" w:hAnsi="Times New Roman" w:cs="Times New Roman" w:hint="cs"/>
              <w:b/>
              <w:bCs/>
              <w:sz w:val="20"/>
              <w:szCs w:val="20"/>
              <w:shd w:val="clear" w:color="auto" w:fill="F2F2F2"/>
              <w:rtl/>
            </w:rPr>
            <w:t xml:space="preserve"> الموحد:</w:t>
          </w:r>
        </w:p>
      </w:tc>
      <w:tc>
        <w:tcPr>
          <w:tcW w:w="1367" w:type="dxa"/>
          <w:tcBorders>
            <w:bottom w:val="nil"/>
          </w:tcBorders>
          <w:shd w:val="pct10" w:color="F2F2F2" w:fill="auto"/>
          <w:vAlign w:val="center"/>
        </w:tcPr>
        <w:p w14:paraId="44807332" w14:textId="77777777" w:rsidR="00FB6177" w:rsidRPr="00CC0253" w:rsidRDefault="00FB6177" w:rsidP="00CC0253">
          <w:pPr>
            <w:tabs>
              <w:tab w:val="center" w:pos="4706"/>
              <w:tab w:val="left" w:pos="6804"/>
              <w:tab w:val="right" w:pos="9356"/>
            </w:tabs>
            <w:bidi w:val="0"/>
            <w:spacing w:after="0" w:line="200" w:lineRule="atLeast"/>
            <w:jc w:val="center"/>
            <w:rPr>
              <w:rFonts w:ascii="Times New Roman" w:eastAsia="SimSun" w:hAnsi="Times New Roman" w:cs="Times New Roman"/>
              <w:noProof/>
              <w:sz w:val="14"/>
              <w:szCs w:val="20"/>
              <w:lang w:val="en-IN" w:eastAsia="en-IN"/>
            </w:rPr>
          </w:pPr>
        </w:p>
      </w:tc>
    </w:tr>
    <w:tr w:rsidR="00FB6177" w:rsidRPr="00CC0253" w14:paraId="01AD068F" w14:textId="77777777" w:rsidTr="00545B16">
      <w:trPr>
        <w:trHeight w:val="68"/>
        <w:jc w:val="center"/>
      </w:trPr>
      <w:tc>
        <w:tcPr>
          <w:tcW w:w="1369" w:type="dxa"/>
          <w:vMerge w:val="restart"/>
          <w:tcBorders>
            <w:top w:val="single" w:sz="2" w:space="0" w:color="auto"/>
          </w:tcBorders>
          <w:shd w:val="pct10" w:color="F2F2F2" w:fill="auto"/>
        </w:tcPr>
        <w:p w14:paraId="5F5C87E5" w14:textId="7BD5011B" w:rsidR="00FB6177" w:rsidRPr="00CC0253" w:rsidRDefault="00F61C11" w:rsidP="00CC0253">
          <w:pPr>
            <w:widowControl w:val="0"/>
            <w:bidi w:val="0"/>
            <w:spacing w:after="0" w:line="230" w:lineRule="exact"/>
            <w:rPr>
              <w:rFonts w:ascii="Times New Roman" w:eastAsia="SimSun" w:hAnsi="Times New Roman" w:cs="Times New Roman"/>
              <w:sz w:val="16"/>
              <w:szCs w:val="20"/>
              <w:lang w:val="en-IN" w:eastAsia="en-IN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67786BB" wp14:editId="3313F4D4">
                <wp:simplePos x="0" y="0"/>
                <wp:positionH relativeFrom="column">
                  <wp:posOffset>-40640</wp:posOffset>
                </wp:positionH>
                <wp:positionV relativeFrom="paragraph">
                  <wp:posOffset>130175</wp:posOffset>
                </wp:positionV>
                <wp:extent cx="831850" cy="891540"/>
                <wp:effectExtent l="0" t="0" r="6350" b="3810"/>
                <wp:wrapThrough wrapText="bothSides">
                  <wp:wrapPolygon edited="0">
                    <wp:start x="0" y="0"/>
                    <wp:lineTo x="0" y="21231"/>
                    <wp:lineTo x="21270" y="21231"/>
                    <wp:lineTo x="21270" y="0"/>
                    <wp:lineTo x="0" y="0"/>
                  </wp:wrapPolygon>
                </wp:wrapThrough>
                <wp:docPr id="1761252811" name="Picture 1" descr="D:\المجلة 2016 جامعة طبرق\20171022_183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المجلة 2016 جامعة طبرق\20171022_183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06" w:type="dxa"/>
          <w:tcBorders>
            <w:top w:val="single" w:sz="2" w:space="0" w:color="auto"/>
          </w:tcBorders>
          <w:shd w:val="pct10" w:color="F2F2F2" w:fill="auto"/>
        </w:tcPr>
        <w:p w14:paraId="7BD6326E" w14:textId="77777777" w:rsidR="00FB6177" w:rsidRPr="00F526DB" w:rsidRDefault="00FB6177" w:rsidP="00F526DB">
          <w:pPr>
            <w:pStyle w:val="a7"/>
            <w:bidi w:val="0"/>
            <w:rPr>
              <w:rFonts w:ascii="Times New Roman" w:eastAsia="SimSun" w:hAnsi="Times New Roman" w:cs="Times New Roman"/>
              <w:b/>
              <w:bCs/>
              <w:sz w:val="20"/>
              <w:szCs w:val="20"/>
              <w:lang w:val="en-GB" w:eastAsia="en-IN"/>
            </w:rPr>
          </w:pPr>
        </w:p>
      </w:tc>
      <w:tc>
        <w:tcPr>
          <w:tcW w:w="1367" w:type="dxa"/>
          <w:vMerge w:val="restart"/>
          <w:tcBorders>
            <w:top w:val="nil"/>
          </w:tcBorders>
          <w:shd w:val="pct10" w:color="F2F2F2" w:fill="auto"/>
          <w:vAlign w:val="center"/>
        </w:tcPr>
        <w:p w14:paraId="6359A8C9" w14:textId="3A791181" w:rsidR="00FB6177" w:rsidRPr="00CC0253" w:rsidRDefault="00F61C11" w:rsidP="00CC0253">
          <w:pPr>
            <w:tabs>
              <w:tab w:val="center" w:pos="4706"/>
              <w:tab w:val="left" w:pos="6804"/>
              <w:tab w:val="right" w:pos="9356"/>
            </w:tabs>
            <w:bidi w:val="0"/>
            <w:spacing w:after="80" w:line="200" w:lineRule="atLeast"/>
            <w:jc w:val="center"/>
            <w:rPr>
              <w:rFonts w:ascii="Times New Roman" w:eastAsia="SimSun" w:hAnsi="Times New Roman" w:cs="Times New Roman"/>
              <w:noProof/>
              <w:sz w:val="14"/>
              <w:szCs w:val="20"/>
              <w:lang w:val="en-IN" w:eastAsia="en-IN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2785F05" wp14:editId="66766C75">
                <wp:simplePos x="0" y="0"/>
                <wp:positionH relativeFrom="margin">
                  <wp:posOffset>-68580</wp:posOffset>
                </wp:positionH>
                <wp:positionV relativeFrom="margin">
                  <wp:posOffset>76200</wp:posOffset>
                </wp:positionV>
                <wp:extent cx="807720" cy="858520"/>
                <wp:effectExtent l="0" t="0" r="0" b="0"/>
                <wp:wrapThrough wrapText="bothSides">
                  <wp:wrapPolygon edited="0">
                    <wp:start x="0" y="0"/>
                    <wp:lineTo x="0" y="21089"/>
                    <wp:lineTo x="20887" y="21089"/>
                    <wp:lineTo x="20887" y="0"/>
                    <wp:lineTo x="0" y="0"/>
                  </wp:wrapPolygon>
                </wp:wrapThrough>
                <wp:docPr id="437696797" name="Picture 1" descr="D:\شعار جامعة طبرق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شعار جامعة طبرق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6177" w:rsidRPr="00CC0253" w14:paraId="734463B1" w14:textId="77777777" w:rsidTr="00545B16">
      <w:trPr>
        <w:trHeight w:val="68"/>
        <w:jc w:val="center"/>
      </w:trPr>
      <w:tc>
        <w:tcPr>
          <w:tcW w:w="1369" w:type="dxa"/>
          <w:vMerge/>
          <w:shd w:val="pct10" w:color="F2F2F2" w:fill="auto"/>
        </w:tcPr>
        <w:p w14:paraId="65E13FC3" w14:textId="77777777" w:rsidR="00FB6177" w:rsidRPr="00CC0253" w:rsidRDefault="00FB6177" w:rsidP="00CC0253">
          <w:pPr>
            <w:tabs>
              <w:tab w:val="center" w:pos="4706"/>
              <w:tab w:val="left" w:pos="6804"/>
              <w:tab w:val="right" w:pos="9356"/>
            </w:tabs>
            <w:bidi w:val="0"/>
            <w:spacing w:after="80" w:line="200" w:lineRule="atLeast"/>
            <w:rPr>
              <w:rFonts w:ascii="Times New Roman" w:eastAsia="SimSun" w:hAnsi="Times New Roman" w:cs="Times New Roman"/>
              <w:noProof/>
              <w:sz w:val="14"/>
              <w:szCs w:val="20"/>
              <w:lang w:val="en-IN" w:eastAsia="en-IN"/>
            </w:rPr>
          </w:pPr>
        </w:p>
      </w:tc>
      <w:tc>
        <w:tcPr>
          <w:tcW w:w="7906" w:type="dxa"/>
          <w:shd w:val="clear" w:color="auto" w:fill="D9D9D9"/>
        </w:tcPr>
        <w:p w14:paraId="419C4DB5" w14:textId="77777777" w:rsidR="007A0592" w:rsidRDefault="007A0592" w:rsidP="00F526DB">
          <w:pPr>
            <w:pStyle w:val="a7"/>
            <w:jc w:val="center"/>
            <w:rPr>
              <w:rFonts w:ascii="Sakkal Majalla" w:hAnsi="Sakkal Majalla" w:cs="Sakkal Majalla"/>
              <w:b/>
              <w:bCs/>
              <w:color w:val="000000"/>
              <w:kern w:val="24"/>
              <w:sz w:val="20"/>
              <w:szCs w:val="20"/>
              <w:lang w:val="en-GB" w:eastAsia="en-IN"/>
            </w:rPr>
          </w:pPr>
        </w:p>
        <w:p w14:paraId="3E9CEEA6" w14:textId="5D59303C" w:rsidR="00545B16" w:rsidRPr="00F526DB" w:rsidRDefault="00545B16" w:rsidP="00F526DB">
          <w:pPr>
            <w:pStyle w:val="a7"/>
            <w:jc w:val="center"/>
            <w:rPr>
              <w:b/>
              <w:bCs/>
              <w:sz w:val="20"/>
              <w:szCs w:val="20"/>
            </w:rPr>
          </w:pPr>
          <w:hyperlink r:id="rId3" w:history="1">
            <w:r w:rsidRPr="00F526DB">
              <w:rPr>
                <w:b/>
                <w:bCs/>
                <w:color w:val="0000FF"/>
                <w:sz w:val="20"/>
                <w:szCs w:val="20"/>
                <w:u w:val="single"/>
              </w:rPr>
              <w:t>https://jshs.tu.edu.ly/</w:t>
            </w:r>
          </w:hyperlink>
        </w:p>
        <w:p w14:paraId="257C2A00" w14:textId="77777777" w:rsidR="00FB6177" w:rsidRPr="00F526DB" w:rsidRDefault="00F526DB" w:rsidP="00F526DB">
          <w:pPr>
            <w:pStyle w:val="a7"/>
            <w:jc w:val="center"/>
            <w:rPr>
              <w:rFonts w:ascii="Times New Roman" w:eastAsia="SimSun" w:hAnsi="Times New Roman" w:cs="Times New Roman"/>
              <w:b/>
              <w:bCs/>
              <w:noProof/>
              <w:color w:val="0000FF"/>
              <w:sz w:val="20"/>
              <w:szCs w:val="20"/>
              <w:rtl/>
              <w:lang w:val="en-IN" w:eastAsia="en-IN"/>
            </w:rPr>
          </w:pPr>
          <w:r w:rsidRPr="00F526DB">
            <w:rPr>
              <w:rFonts w:ascii="Times New Roman" w:eastAsia="SimSun" w:hAnsi="Times New Roman" w:cs="Times New Roman" w:hint="cs"/>
              <w:b/>
              <w:bCs/>
              <w:noProof/>
              <w:color w:val="0000FF"/>
              <w:sz w:val="20"/>
              <w:szCs w:val="20"/>
              <w:rtl/>
              <w:lang w:val="en-IN" w:eastAsia="en-IN"/>
            </w:rPr>
            <w:t>واتس 0910163264</w:t>
          </w:r>
          <w:r w:rsidR="00644E37" w:rsidRPr="00F526DB">
            <w:rPr>
              <w:rFonts w:ascii="Times New Roman" w:eastAsia="SimSun" w:hAnsi="Times New Roman" w:cs="Times New Roman"/>
              <w:b/>
              <w:bCs/>
              <w:noProof/>
              <w:color w:val="0000FF"/>
              <w:sz w:val="20"/>
              <w:szCs w:val="20"/>
              <w:lang w:val="en-IN" w:eastAsia="en-IN"/>
            </w:rPr>
            <w:t>/</w:t>
          </w:r>
        </w:p>
        <w:p w14:paraId="4050A400" w14:textId="77777777" w:rsidR="00F526DB" w:rsidRDefault="00F526DB" w:rsidP="00F526DB">
          <w:pPr>
            <w:pStyle w:val="a7"/>
            <w:jc w:val="center"/>
            <w:rPr>
              <w:rFonts w:ascii="Times New Roman" w:eastAsia="SimSun" w:hAnsi="Times New Roman" w:cs="Times New Roman"/>
              <w:b/>
              <w:bCs/>
              <w:noProof/>
              <w:color w:val="0000FF"/>
              <w:sz w:val="20"/>
              <w:szCs w:val="20"/>
              <w:rtl/>
              <w:lang w:eastAsia="en-IN"/>
            </w:rPr>
          </w:pPr>
          <w:r w:rsidRPr="00F526DB">
            <w:rPr>
              <w:rFonts w:ascii="Times New Roman" w:eastAsia="SimSun" w:hAnsi="Times New Roman" w:cs="Times New Roman"/>
              <w:b/>
              <w:bCs/>
              <w:noProof/>
              <w:color w:val="0000FF"/>
              <w:sz w:val="20"/>
              <w:szCs w:val="20"/>
              <w:lang w:eastAsia="en-IN"/>
            </w:rPr>
            <w:t>jshs@tu.edu.ly</w:t>
          </w:r>
        </w:p>
        <w:p w14:paraId="276417B8" w14:textId="77777777" w:rsidR="007A0592" w:rsidRPr="00F526DB" w:rsidRDefault="007A0592" w:rsidP="00F526DB">
          <w:pPr>
            <w:pStyle w:val="a7"/>
            <w:jc w:val="center"/>
            <w:rPr>
              <w:rFonts w:ascii="Times New Roman" w:eastAsia="SimSun" w:hAnsi="Times New Roman" w:cs="Times New Roman"/>
              <w:b/>
              <w:bCs/>
              <w:noProof/>
              <w:color w:val="0000FF"/>
              <w:sz w:val="20"/>
              <w:szCs w:val="20"/>
              <w:rtl/>
              <w:lang w:eastAsia="en-IN"/>
            </w:rPr>
          </w:pPr>
        </w:p>
      </w:tc>
      <w:tc>
        <w:tcPr>
          <w:tcW w:w="1367" w:type="dxa"/>
          <w:vMerge/>
          <w:shd w:val="pct10" w:color="F2F2F2" w:fill="auto"/>
          <w:vAlign w:val="center"/>
        </w:tcPr>
        <w:p w14:paraId="45EEBFE4" w14:textId="77777777" w:rsidR="00FB6177" w:rsidRPr="00CC0253" w:rsidRDefault="00FB6177" w:rsidP="00CC0253">
          <w:pPr>
            <w:tabs>
              <w:tab w:val="center" w:pos="4706"/>
              <w:tab w:val="left" w:pos="6804"/>
              <w:tab w:val="right" w:pos="9356"/>
            </w:tabs>
            <w:bidi w:val="0"/>
            <w:spacing w:after="80" w:line="200" w:lineRule="atLeast"/>
            <w:jc w:val="center"/>
            <w:rPr>
              <w:rFonts w:ascii="Times New Roman" w:eastAsia="SimSun" w:hAnsi="Times New Roman" w:cs="Times New Roman"/>
              <w:noProof/>
              <w:sz w:val="14"/>
              <w:szCs w:val="20"/>
              <w:lang w:val="en-IN" w:eastAsia="en-IN"/>
            </w:rPr>
          </w:pPr>
        </w:p>
      </w:tc>
    </w:tr>
    <w:bookmarkEnd w:id="0"/>
    <w:tr w:rsidR="00FB6177" w:rsidRPr="00CC0253" w14:paraId="22BC91A4" w14:textId="77777777" w:rsidTr="00545B16">
      <w:trPr>
        <w:trHeight w:val="68"/>
        <w:jc w:val="center"/>
      </w:trPr>
      <w:tc>
        <w:tcPr>
          <w:tcW w:w="1369" w:type="dxa"/>
          <w:vMerge/>
          <w:tcBorders>
            <w:bottom w:val="single" w:sz="36" w:space="0" w:color="auto"/>
          </w:tcBorders>
          <w:shd w:val="pct10" w:color="F2F2F2" w:fill="auto"/>
        </w:tcPr>
        <w:p w14:paraId="21B183A6" w14:textId="77777777" w:rsidR="00FB6177" w:rsidRPr="00CC0253" w:rsidRDefault="00FB6177" w:rsidP="00CC0253">
          <w:pPr>
            <w:tabs>
              <w:tab w:val="center" w:pos="4706"/>
              <w:tab w:val="left" w:pos="6804"/>
              <w:tab w:val="right" w:pos="9356"/>
            </w:tabs>
            <w:bidi w:val="0"/>
            <w:spacing w:after="80" w:line="200" w:lineRule="atLeast"/>
            <w:rPr>
              <w:rFonts w:ascii="Times New Roman" w:eastAsia="SimSun" w:hAnsi="Times New Roman" w:cs="Times New Roman"/>
              <w:noProof/>
              <w:sz w:val="14"/>
              <w:szCs w:val="20"/>
              <w:lang w:val="en-IN" w:eastAsia="en-IN"/>
            </w:rPr>
          </w:pPr>
        </w:p>
      </w:tc>
      <w:tc>
        <w:tcPr>
          <w:tcW w:w="7906" w:type="dxa"/>
          <w:tcBorders>
            <w:bottom w:val="single" w:sz="36" w:space="0" w:color="auto"/>
          </w:tcBorders>
          <w:shd w:val="pct10" w:color="F2F2F2" w:fill="auto"/>
        </w:tcPr>
        <w:p w14:paraId="32144502" w14:textId="77777777" w:rsidR="00FB6177" w:rsidRPr="00F526DB" w:rsidRDefault="00FB6177" w:rsidP="00CC0253">
          <w:pPr>
            <w:widowControl w:val="0"/>
            <w:bidi w:val="0"/>
            <w:spacing w:after="0" w:line="230" w:lineRule="exact"/>
            <w:rPr>
              <w:rFonts w:ascii="Times New Roman" w:eastAsia="SimSun" w:hAnsi="Times New Roman" w:cs="Times New Roman"/>
              <w:sz w:val="16"/>
              <w:szCs w:val="20"/>
              <w:lang w:eastAsia="en-IN"/>
            </w:rPr>
          </w:pPr>
        </w:p>
      </w:tc>
      <w:tc>
        <w:tcPr>
          <w:tcW w:w="1367" w:type="dxa"/>
          <w:vMerge/>
          <w:tcBorders>
            <w:bottom w:val="single" w:sz="36" w:space="0" w:color="auto"/>
          </w:tcBorders>
          <w:shd w:val="pct10" w:color="F2F2F2" w:fill="auto"/>
          <w:vAlign w:val="center"/>
        </w:tcPr>
        <w:p w14:paraId="4EA81F10" w14:textId="77777777" w:rsidR="00FB6177" w:rsidRPr="00CC0253" w:rsidRDefault="00FB6177" w:rsidP="00CC0253">
          <w:pPr>
            <w:tabs>
              <w:tab w:val="center" w:pos="4706"/>
              <w:tab w:val="left" w:pos="6804"/>
              <w:tab w:val="right" w:pos="9356"/>
            </w:tabs>
            <w:bidi w:val="0"/>
            <w:spacing w:after="80" w:line="200" w:lineRule="atLeast"/>
            <w:jc w:val="center"/>
            <w:rPr>
              <w:rFonts w:ascii="Times New Roman" w:eastAsia="SimSun" w:hAnsi="Times New Roman" w:cs="Times New Roman"/>
              <w:noProof/>
              <w:sz w:val="14"/>
              <w:szCs w:val="20"/>
              <w:lang w:val="en-IN" w:eastAsia="en-IN"/>
            </w:rPr>
          </w:pPr>
        </w:p>
      </w:tc>
    </w:tr>
  </w:tbl>
  <w:p w14:paraId="372BF87A" w14:textId="77777777" w:rsidR="00FB6177" w:rsidRDefault="00FB61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03D1"/>
    <w:multiLevelType w:val="hybridMultilevel"/>
    <w:tmpl w:val="B2B2F25C"/>
    <w:lvl w:ilvl="0" w:tplc="A746CACC">
      <w:numFmt w:val="bullet"/>
      <w:lvlText w:val="-"/>
      <w:lvlJc w:val="left"/>
      <w:pPr>
        <w:ind w:left="177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2FCE2DD9"/>
    <w:multiLevelType w:val="hybridMultilevel"/>
    <w:tmpl w:val="41B4E342"/>
    <w:lvl w:ilvl="0" w:tplc="2BF26E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44E7"/>
    <w:multiLevelType w:val="hybridMultilevel"/>
    <w:tmpl w:val="68BEA704"/>
    <w:lvl w:ilvl="0" w:tplc="58229A28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670ED"/>
    <w:multiLevelType w:val="hybridMultilevel"/>
    <w:tmpl w:val="BCDCC518"/>
    <w:lvl w:ilvl="0" w:tplc="D65E8E7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D538EE"/>
    <w:multiLevelType w:val="hybridMultilevel"/>
    <w:tmpl w:val="9D14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5243A"/>
    <w:multiLevelType w:val="hybridMultilevel"/>
    <w:tmpl w:val="B86A29D8"/>
    <w:lvl w:ilvl="0" w:tplc="93DA8EA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D24E6E"/>
    <w:multiLevelType w:val="hybridMultilevel"/>
    <w:tmpl w:val="56AECAFC"/>
    <w:lvl w:ilvl="0" w:tplc="10FCF9B6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436952664">
    <w:abstractNumId w:val="4"/>
  </w:num>
  <w:num w:numId="2" w16cid:durableId="1212838644">
    <w:abstractNumId w:val="6"/>
  </w:num>
  <w:num w:numId="3" w16cid:durableId="900142202">
    <w:abstractNumId w:val="0"/>
  </w:num>
  <w:num w:numId="4" w16cid:durableId="66343281">
    <w:abstractNumId w:val="1"/>
  </w:num>
  <w:num w:numId="5" w16cid:durableId="368650563">
    <w:abstractNumId w:val="2"/>
  </w:num>
  <w:num w:numId="6" w16cid:durableId="1696613519">
    <w:abstractNumId w:val="3"/>
  </w:num>
  <w:num w:numId="7" w16cid:durableId="56383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11"/>
    <w:rsid w:val="0000203C"/>
    <w:rsid w:val="00052CF9"/>
    <w:rsid w:val="00070CFC"/>
    <w:rsid w:val="000C27FA"/>
    <w:rsid w:val="000E58FB"/>
    <w:rsid w:val="000F50D6"/>
    <w:rsid w:val="00116F5F"/>
    <w:rsid w:val="001442B1"/>
    <w:rsid w:val="00155404"/>
    <w:rsid w:val="001A26C5"/>
    <w:rsid w:val="001A38E3"/>
    <w:rsid w:val="001F1805"/>
    <w:rsid w:val="001F5721"/>
    <w:rsid w:val="00215C8F"/>
    <w:rsid w:val="00241AF6"/>
    <w:rsid w:val="00257A40"/>
    <w:rsid w:val="0028169D"/>
    <w:rsid w:val="00292F14"/>
    <w:rsid w:val="002A3CE0"/>
    <w:rsid w:val="002B2EE4"/>
    <w:rsid w:val="002E0A84"/>
    <w:rsid w:val="002F63BC"/>
    <w:rsid w:val="00304A0D"/>
    <w:rsid w:val="003061FA"/>
    <w:rsid w:val="00307CC2"/>
    <w:rsid w:val="003307E1"/>
    <w:rsid w:val="0034728A"/>
    <w:rsid w:val="003670B9"/>
    <w:rsid w:val="003834BF"/>
    <w:rsid w:val="003D2659"/>
    <w:rsid w:val="003D4B3C"/>
    <w:rsid w:val="004109D0"/>
    <w:rsid w:val="0044201E"/>
    <w:rsid w:val="00447BA9"/>
    <w:rsid w:val="00460147"/>
    <w:rsid w:val="00462F61"/>
    <w:rsid w:val="004C33BA"/>
    <w:rsid w:val="004E17E8"/>
    <w:rsid w:val="004E42A4"/>
    <w:rsid w:val="004F133D"/>
    <w:rsid w:val="004F3538"/>
    <w:rsid w:val="00545B16"/>
    <w:rsid w:val="00581D88"/>
    <w:rsid w:val="005C423D"/>
    <w:rsid w:val="006067E7"/>
    <w:rsid w:val="00644021"/>
    <w:rsid w:val="00644E37"/>
    <w:rsid w:val="0068153F"/>
    <w:rsid w:val="00682FC0"/>
    <w:rsid w:val="00684FF4"/>
    <w:rsid w:val="00693B1B"/>
    <w:rsid w:val="006C2533"/>
    <w:rsid w:val="006C38CA"/>
    <w:rsid w:val="006C5E9F"/>
    <w:rsid w:val="00710847"/>
    <w:rsid w:val="00796E57"/>
    <w:rsid w:val="007A0592"/>
    <w:rsid w:val="007C3523"/>
    <w:rsid w:val="007C4B18"/>
    <w:rsid w:val="00803381"/>
    <w:rsid w:val="00804928"/>
    <w:rsid w:val="008234AE"/>
    <w:rsid w:val="0083082B"/>
    <w:rsid w:val="00871A0F"/>
    <w:rsid w:val="008B3D05"/>
    <w:rsid w:val="009032B2"/>
    <w:rsid w:val="009517BB"/>
    <w:rsid w:val="00956615"/>
    <w:rsid w:val="009F121A"/>
    <w:rsid w:val="00A04FCA"/>
    <w:rsid w:val="00A32773"/>
    <w:rsid w:val="00AE221C"/>
    <w:rsid w:val="00B84A63"/>
    <w:rsid w:val="00BC6B8A"/>
    <w:rsid w:val="00C331C3"/>
    <w:rsid w:val="00C37EF3"/>
    <w:rsid w:val="00C818E5"/>
    <w:rsid w:val="00C853AD"/>
    <w:rsid w:val="00C90529"/>
    <w:rsid w:val="00CC0253"/>
    <w:rsid w:val="00CC1D0B"/>
    <w:rsid w:val="00CE1BEC"/>
    <w:rsid w:val="00D0298E"/>
    <w:rsid w:val="00D05DDF"/>
    <w:rsid w:val="00D05F68"/>
    <w:rsid w:val="00D13A7C"/>
    <w:rsid w:val="00D2645D"/>
    <w:rsid w:val="00D519B7"/>
    <w:rsid w:val="00D83A3B"/>
    <w:rsid w:val="00DD5D8C"/>
    <w:rsid w:val="00E306AB"/>
    <w:rsid w:val="00E701F0"/>
    <w:rsid w:val="00E80D2C"/>
    <w:rsid w:val="00EC07B9"/>
    <w:rsid w:val="00EF0A51"/>
    <w:rsid w:val="00F20F6C"/>
    <w:rsid w:val="00F35753"/>
    <w:rsid w:val="00F526DB"/>
    <w:rsid w:val="00F562CE"/>
    <w:rsid w:val="00F61C11"/>
    <w:rsid w:val="00F659EA"/>
    <w:rsid w:val="00F91F8A"/>
    <w:rsid w:val="00FA4CBB"/>
    <w:rsid w:val="00FB0559"/>
    <w:rsid w:val="00FB6177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3EEF91"/>
  <w15:docId w15:val="{0BD75650-CB33-4885-BC11-BC59968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6177"/>
  </w:style>
  <w:style w:type="paragraph" w:styleId="a4">
    <w:name w:val="footer"/>
    <w:basedOn w:val="a"/>
    <w:link w:val="Char0"/>
    <w:uiPriority w:val="99"/>
    <w:unhideWhenUsed/>
    <w:rsid w:val="00FB6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6177"/>
  </w:style>
  <w:style w:type="table" w:styleId="a5">
    <w:name w:val="Table Grid"/>
    <w:basedOn w:val="a1"/>
    <w:uiPriority w:val="59"/>
    <w:rsid w:val="00FB6177"/>
    <w:rPr>
      <w:rFonts w:ascii="Times New Roman" w:eastAsia="SimSun" w:hAnsi="Times New Roman" w:cs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Abstract-head">
    <w:name w:val="Els-Abstract-head"/>
    <w:next w:val="a"/>
    <w:rsid w:val="00F91F8A"/>
    <w:pPr>
      <w:keepNext/>
      <w:suppressAutoHyphens/>
      <w:spacing w:before="440" w:after="200"/>
    </w:pPr>
    <w:rPr>
      <w:rFonts w:ascii="Times New Roman" w:eastAsia="SimSun" w:hAnsi="Times New Roman" w:cs="Times New Roman"/>
      <w:b/>
      <w:sz w:val="18"/>
    </w:rPr>
  </w:style>
  <w:style w:type="character" w:styleId="Hyperlink">
    <w:name w:val="Hyperlink"/>
    <w:semiHidden/>
    <w:rsid w:val="00AE221C"/>
    <w:rPr>
      <w:color w:val="auto"/>
      <w:sz w:val="16"/>
      <w:u w:val="none"/>
    </w:rPr>
  </w:style>
  <w:style w:type="table" w:customStyle="1" w:styleId="1">
    <w:name w:val="شبكة جدول1"/>
    <w:basedOn w:val="a1"/>
    <w:next w:val="a5"/>
    <w:uiPriority w:val="59"/>
    <w:rsid w:val="00AE221C"/>
    <w:rPr>
      <w:rFonts w:ascii="Times New Roman" w:eastAsia="SimSun" w:hAnsi="Times New Roman" w:cs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history-head">
    <w:name w:val="Els-history-head"/>
    <w:basedOn w:val="a"/>
    <w:qFormat/>
    <w:rsid w:val="00AE221C"/>
    <w:pPr>
      <w:pBdr>
        <w:top w:val="single" w:sz="4" w:space="1" w:color="auto"/>
      </w:pBdr>
      <w:bidi w:val="0"/>
      <w:spacing w:after="0" w:line="230" w:lineRule="exact"/>
    </w:pPr>
    <w:rPr>
      <w:rFonts w:ascii="Times New Roman" w:eastAsia="SimSun" w:hAnsi="Times New Roman" w:cs="Times New Roman"/>
      <w:i/>
      <w:noProof/>
      <w:sz w:val="15"/>
      <w:szCs w:val="20"/>
    </w:rPr>
  </w:style>
  <w:style w:type="paragraph" w:customStyle="1" w:styleId="Running-head">
    <w:name w:val="Running-head"/>
    <w:basedOn w:val="a3"/>
    <w:qFormat/>
    <w:rsid w:val="00AE221C"/>
    <w:pPr>
      <w:tabs>
        <w:tab w:val="clear" w:pos="4153"/>
        <w:tab w:val="clear" w:pos="8306"/>
        <w:tab w:val="center" w:pos="4706"/>
        <w:tab w:val="center" w:pos="4920"/>
        <w:tab w:val="right" w:pos="9356"/>
      </w:tabs>
      <w:bidi w:val="0"/>
      <w:spacing w:after="80" w:line="200" w:lineRule="exact"/>
      <w:jc w:val="center"/>
    </w:pPr>
    <w:rPr>
      <w:rFonts w:ascii="Times New Roman" w:eastAsia="SimSun" w:hAnsi="Times New Roman" w:cs="Times New Roman"/>
      <w:smallCaps/>
      <w:noProof/>
      <w:sz w:val="14"/>
      <w:szCs w:val="20"/>
    </w:rPr>
  </w:style>
  <w:style w:type="character" w:customStyle="1" w:styleId="10">
    <w:name w:val="إشارة لم يتم حلها1"/>
    <w:uiPriority w:val="99"/>
    <w:semiHidden/>
    <w:unhideWhenUsed/>
    <w:rsid w:val="006C38C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E42A4"/>
    <w:pPr>
      <w:ind w:left="720"/>
      <w:contextualSpacing/>
    </w:pPr>
  </w:style>
  <w:style w:type="paragraph" w:styleId="a7">
    <w:name w:val="No Spacing"/>
    <w:uiPriority w:val="1"/>
    <w:qFormat/>
    <w:rsid w:val="00F526DB"/>
    <w:pPr>
      <w:bidi/>
    </w:pPr>
    <w:rPr>
      <w:sz w:val="22"/>
      <w:szCs w:val="22"/>
    </w:rPr>
  </w:style>
  <w:style w:type="character" w:styleId="a8">
    <w:name w:val="Unresolved Mention"/>
    <w:basedOn w:val="a0"/>
    <w:uiPriority w:val="99"/>
    <w:semiHidden/>
    <w:unhideWhenUsed/>
    <w:rsid w:val="007A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shs.tu.edu.ly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xel\Desktop\17%20&#1603;&#1575;&#1605;&#1604;\&#1602;&#1575;&#1604;&#1576;%20&#1575;&#1604;&#1605;&#1580;&#1604;&#1577;%5b2%5d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9D00-2601-463D-9AD8-5A29317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المجلة[2]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" baseType="variant"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https://jshs.tu.edu.ly/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cp:lastPrinted>2025-08-03T00:20:00Z</cp:lastPrinted>
  <dcterms:created xsi:type="dcterms:W3CDTF">2025-08-19T08:38:00Z</dcterms:created>
  <dcterms:modified xsi:type="dcterms:W3CDTF">2025-08-19T08:40:00Z</dcterms:modified>
</cp:coreProperties>
</file>